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57"/>
        <w:gridCol w:w="1735"/>
        <w:gridCol w:w="483"/>
        <w:gridCol w:w="960"/>
        <w:gridCol w:w="960"/>
        <w:gridCol w:w="960"/>
        <w:gridCol w:w="2874"/>
      </w:tblGrid>
      <w:tr w:rsidR="00895FA2" w:rsidRPr="002234F8" w:rsidTr="00D7618A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  <w:r w:rsidRPr="002234F8">
              <w:rPr>
                <w:rFonts w:eastAsia="Times New Roman"/>
              </w:rPr>
              <w:t>"Утверждено"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  <w:r w:rsidRPr="002234F8">
              <w:t xml:space="preserve">«Согласовано»                               </w:t>
            </w:r>
          </w:p>
        </w:tc>
      </w:tr>
      <w:tr w:rsidR="00895FA2" w:rsidRPr="002234F8" w:rsidTr="00D7618A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4C0B6E" w:rsidP="004C0B6E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И.о</w:t>
            </w:r>
            <w:proofErr w:type="gramStart"/>
            <w:r>
              <w:rPr>
                <w:rFonts w:eastAsia="Times New Roman"/>
              </w:rPr>
              <w:t>.д</w:t>
            </w:r>
            <w:proofErr w:type="gramEnd"/>
            <w:r w:rsidR="00895FA2" w:rsidRPr="002234F8">
              <w:rPr>
                <w:rFonts w:eastAsia="Times New Roman"/>
              </w:rPr>
              <w:t>иректор</w:t>
            </w:r>
            <w:r>
              <w:rPr>
                <w:rFonts w:eastAsia="Times New Roman"/>
              </w:rPr>
              <w:t>а</w:t>
            </w:r>
            <w:proofErr w:type="spellEnd"/>
            <w:r w:rsidR="00895FA2" w:rsidRPr="002234F8">
              <w:rPr>
                <w:rFonts w:eastAsia="Times New Roman"/>
              </w:rPr>
              <w:t xml:space="preserve"> МБОУ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  <w:r w:rsidRPr="002234F8">
              <w:t xml:space="preserve">Зам. директора по ВР                     </w:t>
            </w:r>
          </w:p>
        </w:tc>
      </w:tr>
      <w:tr w:rsidR="00895FA2" w:rsidRPr="002234F8" w:rsidTr="00D7618A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  <w:proofErr w:type="spellStart"/>
            <w:r w:rsidRPr="002234F8">
              <w:rPr>
                <w:rFonts w:eastAsia="Times New Roman"/>
              </w:rPr>
              <w:t>Суховская</w:t>
            </w:r>
            <w:proofErr w:type="spellEnd"/>
            <w:r w:rsidRPr="002234F8">
              <w:rPr>
                <w:rFonts w:eastAsia="Times New Roman"/>
              </w:rPr>
              <w:t xml:space="preserve"> СОШ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  <w:proofErr w:type="spellStart"/>
            <w:r w:rsidRPr="002234F8">
              <w:t>Резникова</w:t>
            </w:r>
            <w:proofErr w:type="spellEnd"/>
            <w:r w:rsidRPr="002234F8">
              <w:t xml:space="preserve"> Т.И.</w:t>
            </w:r>
          </w:p>
        </w:tc>
      </w:tr>
      <w:tr w:rsidR="00895FA2" w:rsidRPr="002234F8" w:rsidTr="00D7618A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4C0B6E" w:rsidP="00D761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Е.А. </w:t>
            </w:r>
            <w:proofErr w:type="spellStart"/>
            <w:r>
              <w:rPr>
                <w:rFonts w:eastAsia="Times New Roman"/>
              </w:rPr>
              <w:t>Пилова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</w:p>
        </w:tc>
      </w:tr>
      <w:tr w:rsidR="00895FA2" w:rsidRPr="002234F8" w:rsidTr="00D7618A">
        <w:trPr>
          <w:trHeight w:val="30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  <w:r w:rsidRPr="002234F8">
              <w:rPr>
                <w:rFonts w:eastAsia="Times New Roman"/>
              </w:rPr>
              <w:t>_________________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jc w:val="center"/>
              <w:rPr>
                <w:rFonts w:eastAsia="Times New Roman"/>
              </w:rPr>
            </w:pPr>
            <w:r w:rsidRPr="002234F8">
              <w:rPr>
                <w:rFonts w:eastAsia="Times New Roman"/>
              </w:rPr>
              <w:t>_________________</w:t>
            </w:r>
          </w:p>
        </w:tc>
      </w:tr>
      <w:tr w:rsidR="00895FA2" w:rsidRPr="002234F8" w:rsidTr="00D7618A">
        <w:trPr>
          <w:trHeight w:val="481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"29</w:t>
            </w:r>
            <w:r w:rsidRPr="008E520A">
              <w:rPr>
                <w:rFonts w:eastAsia="Times New Roman"/>
              </w:rPr>
              <w:t>" августа</w:t>
            </w:r>
            <w:r>
              <w:rPr>
                <w:rFonts w:eastAsia="Times New Roman"/>
              </w:rPr>
              <w:t xml:space="preserve"> 2024</w:t>
            </w:r>
            <w:r w:rsidRPr="008E520A">
              <w:rPr>
                <w:rFonts w:eastAsia="Times New Roman"/>
              </w:rPr>
              <w:t xml:space="preserve"> г.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"29</w:t>
            </w:r>
            <w:r w:rsidRPr="008E520A">
              <w:rPr>
                <w:rFonts w:eastAsia="Times New Roman"/>
              </w:rPr>
              <w:t>" августа</w:t>
            </w:r>
            <w:r>
              <w:rPr>
                <w:rFonts w:eastAsia="Times New Roman"/>
              </w:rPr>
              <w:t xml:space="preserve"> </w:t>
            </w:r>
            <w:r w:rsidRPr="008E520A">
              <w:rPr>
                <w:rFonts w:eastAsia="Times New Roman"/>
              </w:rPr>
              <w:t>20</w:t>
            </w:r>
            <w:r>
              <w:rPr>
                <w:rFonts w:eastAsia="Times New Roman"/>
              </w:rPr>
              <w:t>24</w:t>
            </w:r>
            <w:r w:rsidRPr="008E520A">
              <w:rPr>
                <w:rFonts w:eastAsia="Times New Roman"/>
              </w:rPr>
              <w:t xml:space="preserve"> г</w:t>
            </w:r>
          </w:p>
        </w:tc>
      </w:tr>
      <w:tr w:rsidR="00895FA2" w:rsidRPr="002234F8" w:rsidTr="00D7618A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jc w:val="center"/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jc w:val="center"/>
              <w:rPr>
                <w:rFonts w:eastAsia="Times New Roman"/>
              </w:rPr>
            </w:pPr>
          </w:p>
        </w:tc>
      </w:tr>
      <w:tr w:rsidR="00895FA2" w:rsidRPr="002234F8" w:rsidTr="00D7618A">
        <w:trPr>
          <w:trHeight w:val="30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2234F8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rPr>
                <w:rFonts w:eastAsia="Times New Roman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FA2" w:rsidRPr="008E520A" w:rsidRDefault="00895FA2" w:rsidP="00D7618A">
            <w:pPr>
              <w:jc w:val="center"/>
              <w:rPr>
                <w:rFonts w:eastAsia="Times New Roman"/>
              </w:rPr>
            </w:pPr>
          </w:p>
        </w:tc>
      </w:tr>
    </w:tbl>
    <w:p w:rsidR="005C03FC" w:rsidRPr="00D7734F" w:rsidRDefault="005C03FC" w:rsidP="00B27715">
      <w:pPr>
        <w:spacing w:line="360" w:lineRule="auto"/>
        <w:jc w:val="center"/>
        <w:rPr>
          <w:b/>
          <w:sz w:val="28"/>
          <w:szCs w:val="28"/>
        </w:rPr>
      </w:pPr>
    </w:p>
    <w:p w:rsidR="00B27715" w:rsidRDefault="00B27715" w:rsidP="00B27715">
      <w:pPr>
        <w:jc w:val="center"/>
      </w:pPr>
    </w:p>
    <w:p w:rsidR="00B27715" w:rsidRDefault="00B27715" w:rsidP="00B27715">
      <w:pPr>
        <w:jc w:val="center"/>
        <w:rPr>
          <w:b/>
          <w:sz w:val="40"/>
          <w:szCs w:val="40"/>
        </w:rPr>
      </w:pPr>
    </w:p>
    <w:p w:rsidR="00751EEE" w:rsidRDefault="00751EEE" w:rsidP="00B27715">
      <w:pPr>
        <w:jc w:val="center"/>
        <w:rPr>
          <w:b/>
          <w:sz w:val="40"/>
          <w:szCs w:val="40"/>
        </w:rPr>
      </w:pPr>
    </w:p>
    <w:p w:rsidR="00751EEE" w:rsidRDefault="00751EEE" w:rsidP="00B27715">
      <w:pPr>
        <w:jc w:val="center"/>
        <w:rPr>
          <w:b/>
          <w:sz w:val="40"/>
          <w:szCs w:val="40"/>
        </w:rPr>
      </w:pPr>
    </w:p>
    <w:p w:rsidR="00751EEE" w:rsidRDefault="00751EEE" w:rsidP="00B27715">
      <w:pPr>
        <w:jc w:val="center"/>
        <w:rPr>
          <w:b/>
          <w:sz w:val="40"/>
          <w:szCs w:val="40"/>
        </w:rPr>
      </w:pPr>
    </w:p>
    <w:p w:rsidR="005C03FC" w:rsidRDefault="005C03FC" w:rsidP="00B27715">
      <w:pPr>
        <w:jc w:val="center"/>
        <w:rPr>
          <w:b/>
          <w:sz w:val="40"/>
          <w:szCs w:val="40"/>
        </w:rPr>
      </w:pPr>
    </w:p>
    <w:p w:rsidR="00B27715" w:rsidRDefault="00B27715" w:rsidP="00B27715">
      <w:pPr>
        <w:jc w:val="center"/>
        <w:rPr>
          <w:b/>
          <w:sz w:val="40"/>
          <w:szCs w:val="40"/>
        </w:rPr>
      </w:pPr>
    </w:p>
    <w:p w:rsidR="005C03FC" w:rsidRDefault="005C03FC" w:rsidP="00B27715">
      <w:pPr>
        <w:jc w:val="center"/>
        <w:rPr>
          <w:b/>
          <w:sz w:val="40"/>
          <w:szCs w:val="40"/>
        </w:rPr>
      </w:pPr>
    </w:p>
    <w:p w:rsidR="00B27715" w:rsidRDefault="00B27715" w:rsidP="00B27715">
      <w:pPr>
        <w:tabs>
          <w:tab w:val="left" w:pos="170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</w:t>
      </w:r>
    </w:p>
    <w:p w:rsidR="00B27715" w:rsidRDefault="00B27715" w:rsidP="00B27715">
      <w:pPr>
        <w:tabs>
          <w:tab w:val="left" w:pos="170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работы </w:t>
      </w:r>
    </w:p>
    <w:p w:rsidR="00B27715" w:rsidRDefault="00B27715" w:rsidP="00B27715">
      <w:pPr>
        <w:tabs>
          <w:tab w:val="left" w:pos="1706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Школьного уполномоченного по правам ребенка на </w:t>
      </w:r>
      <w:r w:rsidR="00895FA2">
        <w:rPr>
          <w:b/>
          <w:sz w:val="40"/>
          <w:szCs w:val="40"/>
        </w:rPr>
        <w:t>2024</w:t>
      </w:r>
      <w:r>
        <w:rPr>
          <w:b/>
          <w:sz w:val="40"/>
          <w:szCs w:val="40"/>
        </w:rPr>
        <w:t>-</w:t>
      </w:r>
      <w:r w:rsidR="00895FA2">
        <w:rPr>
          <w:b/>
          <w:sz w:val="40"/>
          <w:szCs w:val="40"/>
        </w:rPr>
        <w:t>2025</w:t>
      </w:r>
      <w:r>
        <w:rPr>
          <w:b/>
          <w:sz w:val="40"/>
          <w:szCs w:val="40"/>
        </w:rPr>
        <w:t xml:space="preserve"> учебный год </w:t>
      </w:r>
    </w:p>
    <w:p w:rsidR="005C03FC" w:rsidRDefault="005C03FC" w:rsidP="00B27715">
      <w:pPr>
        <w:tabs>
          <w:tab w:val="left" w:pos="1706"/>
        </w:tabs>
        <w:jc w:val="center"/>
        <w:rPr>
          <w:b/>
          <w:sz w:val="40"/>
          <w:szCs w:val="40"/>
        </w:rPr>
      </w:pPr>
    </w:p>
    <w:p w:rsidR="00B27715" w:rsidRDefault="00B27715" w:rsidP="00B27715">
      <w:pPr>
        <w:tabs>
          <w:tab w:val="left" w:pos="1706"/>
        </w:tabs>
        <w:jc w:val="center"/>
        <w:rPr>
          <w:b/>
          <w:sz w:val="40"/>
          <w:szCs w:val="40"/>
        </w:rPr>
      </w:pPr>
    </w:p>
    <w:p w:rsidR="00B27715" w:rsidRDefault="00B27715" w:rsidP="00B27715">
      <w:pPr>
        <w:tabs>
          <w:tab w:val="left" w:pos="1706"/>
        </w:tabs>
        <w:jc w:val="center"/>
        <w:rPr>
          <w:sz w:val="40"/>
          <w:szCs w:val="40"/>
        </w:rPr>
      </w:pPr>
    </w:p>
    <w:p w:rsidR="00B27715" w:rsidRPr="00BB487B" w:rsidRDefault="00B27715" w:rsidP="00B27715">
      <w:pPr>
        <w:tabs>
          <w:tab w:val="left" w:pos="1706"/>
        </w:tabs>
        <w:jc w:val="center"/>
        <w:rPr>
          <w:sz w:val="40"/>
          <w:szCs w:val="40"/>
        </w:rPr>
      </w:pPr>
    </w:p>
    <w:p w:rsidR="00B27715" w:rsidRDefault="00B27715" w:rsidP="00B27715">
      <w:pPr>
        <w:pStyle w:val="1"/>
        <w:spacing w:before="0"/>
        <w:ind w:left="-426"/>
      </w:pPr>
    </w:p>
    <w:p w:rsidR="00B27715" w:rsidRDefault="00B27715" w:rsidP="00B27715">
      <w:pPr>
        <w:pStyle w:val="1"/>
        <w:spacing w:before="0"/>
        <w:ind w:left="-426"/>
      </w:pPr>
    </w:p>
    <w:p w:rsidR="00B27715" w:rsidRDefault="00B27715" w:rsidP="00B27715">
      <w:pPr>
        <w:pStyle w:val="1"/>
        <w:spacing w:before="0"/>
        <w:ind w:left="-426"/>
      </w:pPr>
    </w:p>
    <w:p w:rsidR="00B27715" w:rsidRDefault="00B27715" w:rsidP="00B27715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B27715" w:rsidRDefault="00B27715" w:rsidP="00B27715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</w:p>
    <w:p w:rsidR="00B27715" w:rsidRDefault="00B27715" w:rsidP="00B27715">
      <w:pPr>
        <w:pStyle w:val="1"/>
        <w:spacing w:before="0"/>
        <w:rPr>
          <w:rFonts w:ascii="Times New Roman" w:hAnsi="Times New Roman"/>
          <w:b w:val="0"/>
          <w:color w:val="auto"/>
        </w:rPr>
      </w:pPr>
    </w:p>
    <w:p w:rsidR="00B27715" w:rsidRDefault="00B27715" w:rsidP="00B27715"/>
    <w:p w:rsidR="00B27715" w:rsidRDefault="00B27715" w:rsidP="00B27715"/>
    <w:p w:rsidR="00B27715" w:rsidRDefault="00B27715" w:rsidP="00B27715"/>
    <w:p w:rsidR="00B27715" w:rsidRDefault="00B27715" w:rsidP="00B27715"/>
    <w:p w:rsidR="00B27715" w:rsidRPr="004C0B6E" w:rsidRDefault="004C0B6E" w:rsidP="004C0B6E">
      <w:pPr>
        <w:jc w:val="center"/>
        <w:rPr>
          <w:b/>
        </w:rPr>
      </w:pPr>
      <w:bookmarkStart w:id="0" w:name="_GoBack"/>
      <w:r w:rsidRPr="004C0B6E">
        <w:rPr>
          <w:b/>
        </w:rPr>
        <w:t>2024 г</w:t>
      </w:r>
    </w:p>
    <w:bookmarkEnd w:id="0"/>
    <w:p w:rsidR="00751EEE" w:rsidRDefault="00751EEE" w:rsidP="00B27715"/>
    <w:p w:rsidR="00751EEE" w:rsidRDefault="00751EEE" w:rsidP="00B27715"/>
    <w:p w:rsidR="00751EEE" w:rsidRDefault="00751EEE" w:rsidP="00B27715"/>
    <w:p w:rsidR="00B27715" w:rsidRDefault="00B27715" w:rsidP="00B27715"/>
    <w:p w:rsidR="005C03FC" w:rsidRDefault="005C03FC" w:rsidP="00B27715"/>
    <w:p w:rsidR="00B27715" w:rsidRDefault="00B27715" w:rsidP="00B27715"/>
    <w:p w:rsidR="005C03FC" w:rsidRDefault="005C03FC" w:rsidP="005C03FC">
      <w:pPr>
        <w:ind w:firstLine="540"/>
        <w:jc w:val="center"/>
        <w:rPr>
          <w:b/>
        </w:rPr>
      </w:pPr>
      <w:r w:rsidRPr="005C03FC">
        <w:rPr>
          <w:b/>
        </w:rPr>
        <w:t>ПОЯСНИТЕЛЬНАЯ ЗАПИСКА</w:t>
      </w:r>
    </w:p>
    <w:p w:rsidR="005C03FC" w:rsidRPr="005C03FC" w:rsidRDefault="005C03FC" w:rsidP="005C03FC">
      <w:pPr>
        <w:ind w:firstLine="540"/>
        <w:jc w:val="center"/>
        <w:rPr>
          <w:b/>
        </w:rPr>
      </w:pPr>
    </w:p>
    <w:p w:rsidR="005C03FC" w:rsidRPr="005C03FC" w:rsidRDefault="005C03FC" w:rsidP="005C03FC">
      <w:pPr>
        <w:ind w:firstLine="540"/>
        <w:jc w:val="both"/>
      </w:pPr>
      <w:r w:rsidRPr="005C03FC">
        <w:t xml:space="preserve">  Права ребенка определены Конвенцией ООН о правах ребенка, Конституцией РФ, ФЗ «Об основных гарантия</w:t>
      </w:r>
      <w:r>
        <w:t>х</w:t>
      </w:r>
      <w:r w:rsidRPr="005C03FC">
        <w:t xml:space="preserve"> прав ребенка в Российской Федерации»  и другими законодательными актами. На практике не всегда эти права соблюдаются, и мы сталкиваемся с семейным неблагополучием, психологическим и физическим насилием в семье и школе, жестоким обращением с детьми, конфликтами и спорными ситуациями между участниками образовательного процесса  в школе. Именно потому в школе  необходим человек, который ежедневно  помогает  нашим детям в решении вопросов взаимодействия со всеми участниками образовательного процесса, а также с родителями в семье с точки зрения соблюдения прав детей.</w:t>
      </w:r>
    </w:p>
    <w:p w:rsidR="005C03FC" w:rsidRPr="005C03FC" w:rsidRDefault="005C03FC" w:rsidP="005C03FC">
      <w:pPr>
        <w:ind w:firstLine="540"/>
        <w:jc w:val="both"/>
      </w:pPr>
      <w:r w:rsidRPr="005C03FC">
        <w:t xml:space="preserve">  Деятельность уполномоченного по правам ребенка в нашей школе (далее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5C03FC" w:rsidRPr="005C03FC" w:rsidRDefault="005C03FC" w:rsidP="005C03FC">
      <w:pPr>
        <w:ind w:firstLine="540"/>
        <w:jc w:val="both"/>
        <w:rPr>
          <w:b/>
          <w:i/>
        </w:rPr>
      </w:pPr>
      <w:r w:rsidRPr="005C03FC">
        <w:rPr>
          <w:b/>
          <w:i/>
        </w:rPr>
        <w:t>Цель работы:</w:t>
      </w:r>
    </w:p>
    <w:p w:rsidR="005C03FC" w:rsidRPr="005C03FC" w:rsidRDefault="005C03FC" w:rsidP="005C03FC">
      <w:pPr>
        <w:pStyle w:val="Style3"/>
        <w:ind w:firstLine="540"/>
        <w:jc w:val="both"/>
      </w:pPr>
      <w:r w:rsidRPr="005C03FC">
        <w:rPr>
          <w:rStyle w:val="FontStyle17"/>
          <w:sz w:val="24"/>
          <w:szCs w:val="24"/>
        </w:rPr>
        <w:t xml:space="preserve"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5C03FC" w:rsidRPr="005C03FC" w:rsidRDefault="005C03FC" w:rsidP="005C03FC">
      <w:pPr>
        <w:ind w:firstLine="540"/>
        <w:jc w:val="both"/>
        <w:textAlignment w:val="top"/>
        <w:rPr>
          <w:color w:val="000000"/>
        </w:rPr>
      </w:pPr>
      <w:r w:rsidRPr="005C03FC">
        <w:rPr>
          <w:color w:val="000000"/>
        </w:rPr>
        <w:t>-создание целостной системы нравственной, социальной, психологической и правовой поддержки каждого ребенка в решении школьных проблем.</w:t>
      </w:r>
    </w:p>
    <w:p w:rsidR="005C03FC" w:rsidRPr="005C03FC" w:rsidRDefault="005C03FC" w:rsidP="005C03FC">
      <w:pPr>
        <w:ind w:firstLine="540"/>
        <w:jc w:val="both"/>
        <w:rPr>
          <w:b/>
          <w:i/>
        </w:rPr>
      </w:pPr>
      <w:r w:rsidRPr="005C03FC">
        <w:rPr>
          <w:b/>
          <w:i/>
        </w:rPr>
        <w:t>Задачи:</w:t>
      </w:r>
    </w:p>
    <w:p w:rsidR="005C03FC" w:rsidRPr="005C03FC" w:rsidRDefault="005C03FC" w:rsidP="005C03FC">
      <w:pPr>
        <w:ind w:firstLine="540"/>
        <w:jc w:val="both"/>
      </w:pPr>
      <w:r w:rsidRPr="005C03FC">
        <w:t>- всемерное содействие восстановлению нарушенных прав ребенка в сфере образования в рамках своих компетенций;</w:t>
      </w:r>
    </w:p>
    <w:p w:rsidR="005C03FC" w:rsidRPr="005C03FC" w:rsidRDefault="005C03FC" w:rsidP="005C03FC">
      <w:pPr>
        <w:ind w:firstLine="540"/>
        <w:jc w:val="both"/>
      </w:pPr>
      <w:r w:rsidRPr="005C03FC">
        <w:t>- осуществление контроля защиты прав детей при реализации конституцио</w:t>
      </w:r>
      <w:r>
        <w:t>нных прав на образование детей-</w:t>
      </w:r>
      <w:r w:rsidRPr="005C03FC">
        <w:t xml:space="preserve">инвалидов, детей, обучающихся по адаптированным </w:t>
      </w:r>
      <w:r>
        <w:t>программам  по решению ПМПК</w:t>
      </w:r>
      <w:r w:rsidRPr="005C03FC">
        <w:t>; детей, находящихся под опекой;</w:t>
      </w:r>
    </w:p>
    <w:p w:rsidR="005C03FC" w:rsidRPr="005C03FC" w:rsidRDefault="005C03FC" w:rsidP="005C03FC">
      <w:pPr>
        <w:ind w:firstLine="540"/>
        <w:jc w:val="both"/>
      </w:pPr>
      <w:r w:rsidRPr="005C03FC">
        <w:t>-совершенствование системы повышения уровня правовой грамотности обучающихся, педагогов и родителей через проведение информационной, образовательной и воспитательной работы по данному направлению;</w:t>
      </w:r>
    </w:p>
    <w:p w:rsidR="005C03FC" w:rsidRPr="005C03FC" w:rsidRDefault="005C03FC" w:rsidP="005C03FC">
      <w:pPr>
        <w:ind w:firstLine="540"/>
        <w:jc w:val="both"/>
      </w:pPr>
      <w:r w:rsidRPr="005C03FC">
        <w:t>- взаимодействие Уполномоченного с государственными, муниципальными и общественными организациями,  органами опеки и попечительства;</w:t>
      </w:r>
    </w:p>
    <w:p w:rsidR="005C03FC" w:rsidRPr="005C03FC" w:rsidRDefault="005C03FC" w:rsidP="005C03FC">
      <w:pPr>
        <w:ind w:firstLine="540"/>
        <w:jc w:val="both"/>
      </w:pPr>
      <w:r w:rsidRPr="005C03FC">
        <w:t>- взаимодействие образовательного учреждения с семьям</w:t>
      </w:r>
      <w:r>
        <w:t>и</w:t>
      </w:r>
      <w:r w:rsidRPr="005C03FC">
        <w:t>, находящимися в трудной жизненной ситуации и детьми «группы риска»;</w:t>
      </w:r>
    </w:p>
    <w:p w:rsidR="005C03FC" w:rsidRPr="005C03FC" w:rsidRDefault="005C03FC" w:rsidP="005C03FC">
      <w:pPr>
        <w:ind w:firstLine="540"/>
        <w:jc w:val="both"/>
      </w:pPr>
      <w:r w:rsidRPr="005C03FC">
        <w:t>- участие в работе  по разработке и принятию локальных актов  школы;</w:t>
      </w:r>
    </w:p>
    <w:p w:rsidR="00AE4EA0" w:rsidRPr="00895FA2" w:rsidRDefault="005C03FC" w:rsidP="00895FA2">
      <w:pPr>
        <w:ind w:firstLine="540"/>
        <w:jc w:val="both"/>
      </w:pPr>
      <w:r w:rsidRPr="005C03FC">
        <w:t>- участие в работе школьного Совета профилактики по предупреждению правонарушений среди детей, педагогических Советах, родительских собраниях.</w:t>
      </w:r>
    </w:p>
    <w:p w:rsidR="00AE4EA0" w:rsidRDefault="00AE4EA0" w:rsidP="005C03FC">
      <w:pPr>
        <w:ind w:firstLine="540"/>
        <w:jc w:val="center"/>
        <w:rPr>
          <w:b/>
        </w:rPr>
      </w:pPr>
    </w:p>
    <w:p w:rsidR="005C03FC" w:rsidRDefault="005C03FC" w:rsidP="005C03FC">
      <w:pPr>
        <w:ind w:firstLine="540"/>
        <w:jc w:val="center"/>
        <w:rPr>
          <w:b/>
        </w:rPr>
      </w:pPr>
      <w:r w:rsidRPr="005C03FC">
        <w:rPr>
          <w:b/>
        </w:rPr>
        <w:t>КОМПЕТЕНЦИЯ ШКОЛЬНОГО УПОЛНОМОЧЕННОГО</w:t>
      </w:r>
    </w:p>
    <w:p w:rsidR="005C03FC" w:rsidRPr="005C03FC" w:rsidRDefault="005C03FC" w:rsidP="005C03FC">
      <w:pPr>
        <w:ind w:firstLine="540"/>
        <w:jc w:val="center"/>
        <w:rPr>
          <w:b/>
        </w:rPr>
      </w:pPr>
    </w:p>
    <w:p w:rsidR="005C03FC" w:rsidRPr="005C03FC" w:rsidRDefault="005C03FC" w:rsidP="005C03FC">
      <w:pPr>
        <w:ind w:firstLine="540"/>
        <w:jc w:val="both"/>
      </w:pPr>
      <w:r w:rsidRPr="005C03FC">
        <w:t xml:space="preserve">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5C03FC" w:rsidRPr="005C03FC" w:rsidRDefault="005C03FC" w:rsidP="005C03FC">
      <w:pPr>
        <w:ind w:firstLine="540"/>
        <w:jc w:val="both"/>
      </w:pPr>
      <w:r w:rsidRPr="005C03FC">
        <w:t>Не подлежат рассмотрению школьным уполномоченным обращения (жалобы), связанные:</w:t>
      </w:r>
    </w:p>
    <w:p w:rsidR="005C03FC" w:rsidRPr="005C03FC" w:rsidRDefault="005C03FC" w:rsidP="005C03FC">
      <w:pPr>
        <w:ind w:firstLine="540"/>
        <w:jc w:val="both"/>
      </w:pPr>
      <w:r w:rsidRPr="005C03FC">
        <w:t>· с несогласием с выставленными оценками;</w:t>
      </w:r>
    </w:p>
    <w:p w:rsidR="005C03FC" w:rsidRPr="005C03FC" w:rsidRDefault="005C03FC" w:rsidP="005C03FC">
      <w:pPr>
        <w:ind w:firstLine="540"/>
        <w:jc w:val="both"/>
      </w:pPr>
      <w:r w:rsidRPr="005C03FC">
        <w:t>· с несогласием с рабочим расписанием уроков и других вопросов, относящихся к компетенции должностных лиц учреждения;</w:t>
      </w:r>
    </w:p>
    <w:p w:rsidR="005C03FC" w:rsidRPr="005C03FC" w:rsidRDefault="005C03FC" w:rsidP="005C03FC">
      <w:pPr>
        <w:ind w:firstLine="540"/>
        <w:jc w:val="both"/>
      </w:pPr>
      <w:r w:rsidRPr="005C03FC">
        <w:t>· с действиями и решениями государственных и муниципальных органов в сфере управления образованием.</w:t>
      </w:r>
    </w:p>
    <w:p w:rsidR="005C03FC" w:rsidRPr="005C03FC" w:rsidRDefault="005C03FC" w:rsidP="005C03FC">
      <w:pPr>
        <w:ind w:firstLine="540"/>
        <w:jc w:val="both"/>
      </w:pPr>
      <w:r w:rsidRPr="005C03FC">
        <w:t>Школьный уполномоченный может отказаться от принятия к рассмотрению  обращения, не относящегося к его компетенции, аргументируя отказ.</w:t>
      </w:r>
    </w:p>
    <w:p w:rsidR="005C03FC" w:rsidRPr="005C03FC" w:rsidRDefault="005C03FC" w:rsidP="005C03FC">
      <w:pPr>
        <w:ind w:firstLine="540"/>
        <w:jc w:val="both"/>
      </w:pPr>
      <w:r>
        <w:lastRenderedPageBreak/>
        <w:t xml:space="preserve"> </w:t>
      </w:r>
      <w:r w:rsidRPr="005C03FC">
        <w:t xml:space="preserve"> 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5C03FC" w:rsidRDefault="005C03FC" w:rsidP="005C03FC">
      <w:pPr>
        <w:ind w:firstLine="540"/>
        <w:jc w:val="both"/>
      </w:pPr>
      <w:proofErr w:type="gramStart"/>
      <w:r w:rsidRPr="005C03FC">
        <w:t>Анонимное обращение (обращение, не содержащее фамилию, имя, отчество, место жительства,  личную подпись лица, направившего обращение, и дату написания)</w:t>
      </w:r>
      <w:r>
        <w:t xml:space="preserve"> </w:t>
      </w:r>
      <w:r w:rsidRPr="005C03FC">
        <w:t xml:space="preserve">рассмотрению не подлежит. </w:t>
      </w:r>
      <w:proofErr w:type="gramEnd"/>
    </w:p>
    <w:p w:rsidR="005C03FC" w:rsidRPr="005C03FC" w:rsidRDefault="005C03FC" w:rsidP="005C03FC">
      <w:pPr>
        <w:ind w:firstLine="540"/>
        <w:jc w:val="both"/>
      </w:pPr>
      <w:r w:rsidRPr="005C03FC">
        <w:t>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5C03FC" w:rsidRPr="005C03FC" w:rsidRDefault="005C03FC" w:rsidP="005C03FC">
      <w:pPr>
        <w:ind w:firstLine="540"/>
        <w:jc w:val="both"/>
      </w:pPr>
      <w:r w:rsidRPr="005C03FC">
        <w:t xml:space="preserve">С целью реализации задач своей деятельности школьный уполномоченный </w:t>
      </w:r>
      <w:r w:rsidRPr="00AE4EA0">
        <w:rPr>
          <w:b/>
        </w:rPr>
        <w:t>имеет</w:t>
      </w:r>
      <w:r w:rsidRPr="005C03FC">
        <w:t xml:space="preserve"> </w:t>
      </w:r>
      <w:r w:rsidRPr="00AE4EA0">
        <w:rPr>
          <w:b/>
        </w:rPr>
        <w:t>право</w:t>
      </w:r>
      <w:r w:rsidRPr="005C03FC">
        <w:t>: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обращаться за помощью и консультацией к Уполномоченному па правам ребенка в Ростовской области;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получать объяснения по спорным вопросам от всех участников образовательного процесса;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заниматься решением проблем по собственной инициативе при выявлении факта грубых нарушений прав ребенка;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передавать обращение (жалобу) дол</w:t>
      </w:r>
      <w:r>
        <w:t>жностному лицу администрации ш</w:t>
      </w:r>
      <w:r w:rsidR="00895FA2">
        <w:t>к</w:t>
      </w:r>
      <w:r>
        <w:t>о</w:t>
      </w:r>
      <w:r w:rsidR="005C03FC" w:rsidRPr="005C03FC">
        <w:t>лы, компетентному разрешить ее по существу, если на то есть согласие заявителя;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обращаться к администрации учреждения с ходатайством о проведении дисциплинарного  расследования по фактам выявленных нарушений (при необходимости);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 xml:space="preserve">обращаться к Уполномоченному па правам ребенка в Ростовской области при </w:t>
      </w:r>
      <w:proofErr w:type="spellStart"/>
      <w:r w:rsidR="005C03FC" w:rsidRPr="005C03FC">
        <w:t>недостижении</w:t>
      </w:r>
      <w:proofErr w:type="spellEnd"/>
      <w:r w:rsidR="005C03FC" w:rsidRPr="005C03FC">
        <w:t xml:space="preserve"> соглашения или получения отказа одной из сторон конфликта о принятии его рекомендации;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школы, Уполномоченному па правам ребенка в Ростовской области;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5C03FC" w:rsidRPr="005C03FC" w:rsidRDefault="005C03FC" w:rsidP="005C03FC">
      <w:pPr>
        <w:ind w:firstLine="540"/>
        <w:jc w:val="both"/>
        <w:rPr>
          <w:b/>
          <w:i/>
        </w:rPr>
      </w:pPr>
      <w:r w:rsidRPr="00AE4EA0">
        <w:t>Школьный уполномоченный</w:t>
      </w:r>
      <w:r w:rsidRPr="005C03FC">
        <w:rPr>
          <w:b/>
          <w:i/>
        </w:rPr>
        <w:t xml:space="preserve"> обязан: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принимать меры по устранению выявленного факта нарушения прав и законных интересов ребенка;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в случае конфликтной ситуации содействовать ее ра</w:t>
      </w:r>
      <w:r>
        <w:t>зрешению, в том числе путем про</w:t>
      </w:r>
      <w:r w:rsidR="005C03FC" w:rsidRPr="005C03FC">
        <w:t>ведения переговоров с участниками конфликта, внесения письменных рекомендаций, обращенных к сторонам конфлик</w:t>
      </w:r>
      <w:r>
        <w:t>та и предлагающих меры для его</w:t>
      </w:r>
      <w:r w:rsidR="005C03FC" w:rsidRPr="005C03FC">
        <w:t xml:space="preserve"> решения;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 xml:space="preserve">осуществлять </w:t>
      </w:r>
      <w:proofErr w:type="gramStart"/>
      <w:r w:rsidR="005C03FC" w:rsidRPr="005C03FC">
        <w:t>разъяснительную</w:t>
      </w:r>
      <w:proofErr w:type="gramEnd"/>
      <w:r w:rsidR="005C03FC" w:rsidRPr="005C03FC">
        <w:t xml:space="preserve"> рабату среди участников образовательного процесса </w:t>
      </w:r>
    </w:p>
    <w:p w:rsidR="005C03FC" w:rsidRPr="005C03FC" w:rsidRDefault="005C03FC" w:rsidP="00AE4EA0">
      <w:pPr>
        <w:jc w:val="both"/>
      </w:pPr>
      <w:r w:rsidRPr="005C03FC">
        <w:t>учреждения о правах и законных интересах ребенка;</w:t>
      </w:r>
    </w:p>
    <w:p w:rsidR="005C03FC" w:rsidRPr="005C03FC" w:rsidRDefault="00AE4EA0" w:rsidP="005C03FC">
      <w:pPr>
        <w:ind w:firstLine="540"/>
        <w:jc w:val="both"/>
      </w:pPr>
      <w:r>
        <w:t xml:space="preserve">- </w:t>
      </w:r>
      <w:r w:rsidR="005C03FC" w:rsidRPr="005C03FC">
        <w:t>не разглашать ставшие ему известными в процессе выяснения сведения без согласия заявителя;</w:t>
      </w:r>
    </w:p>
    <w:p w:rsidR="005C03FC" w:rsidRPr="005C03FC" w:rsidRDefault="00AE4EA0" w:rsidP="005C03FC">
      <w:pPr>
        <w:ind w:firstLine="540"/>
        <w:jc w:val="both"/>
      </w:pPr>
      <w:r>
        <w:t>- систематически повышать сво</w:t>
      </w:r>
      <w:r w:rsidR="005C03FC" w:rsidRPr="005C03FC">
        <w:t xml:space="preserve">ю профессиональную компетентность по социально </w:t>
      </w:r>
      <w:proofErr w:type="gramStart"/>
      <w:r w:rsidR="005C03FC" w:rsidRPr="005C03FC">
        <w:t>-п</w:t>
      </w:r>
      <w:proofErr w:type="gramEnd"/>
      <w:r w:rsidR="005C03FC" w:rsidRPr="005C03FC">
        <w:t>равовым и психолого-педагогическим проблемам.</w:t>
      </w:r>
    </w:p>
    <w:p w:rsidR="005C03FC" w:rsidRPr="005C03FC" w:rsidRDefault="00AE4EA0" w:rsidP="005C03FC">
      <w:pPr>
        <w:ind w:firstLine="540"/>
        <w:jc w:val="both"/>
      </w:pPr>
      <w:r>
        <w:t xml:space="preserve">    </w:t>
      </w:r>
      <w:r w:rsidRPr="00AE4EA0">
        <w:t>В процессе своей деятельности Ш</w:t>
      </w:r>
      <w:r w:rsidR="005C03FC" w:rsidRPr="00AE4EA0">
        <w:t>кольный уполномоченный</w:t>
      </w:r>
      <w:r w:rsidR="005C03FC" w:rsidRPr="005C03FC">
        <w:rPr>
          <w:b/>
          <w:i/>
        </w:rPr>
        <w:t xml:space="preserve"> взаимодействует</w:t>
      </w:r>
      <w:r w:rsidR="005C03FC" w:rsidRPr="005C03FC">
        <w:t>:</w:t>
      </w:r>
    </w:p>
    <w:p w:rsidR="005C03FC" w:rsidRPr="005C03FC" w:rsidRDefault="00AE4EA0" w:rsidP="00AE4EA0">
      <w:pPr>
        <w:ind w:firstLine="540"/>
        <w:jc w:val="both"/>
      </w:pPr>
      <w:r>
        <w:t xml:space="preserve">- </w:t>
      </w:r>
      <w:r w:rsidR="005C03FC" w:rsidRPr="005C03FC">
        <w:t>с Уполномоченным по правам ребенка в Ростовской области;</w:t>
      </w:r>
    </w:p>
    <w:p w:rsidR="005C03FC" w:rsidRPr="005C03FC" w:rsidRDefault="00AE4EA0" w:rsidP="005C03FC">
      <w:pPr>
        <w:ind w:firstLine="540"/>
        <w:jc w:val="both"/>
      </w:pPr>
      <w:r>
        <w:lastRenderedPageBreak/>
        <w:t>-</w:t>
      </w:r>
      <w:r w:rsidR="005C03FC" w:rsidRPr="005C03FC">
        <w:t xml:space="preserve"> с органами управления в сфере образования </w:t>
      </w:r>
      <w:r>
        <w:t>Тацинского</w:t>
      </w:r>
      <w:r w:rsidR="005C03FC" w:rsidRPr="005C03FC">
        <w:t xml:space="preserve"> района и органом опеки и попечительства;</w:t>
      </w:r>
    </w:p>
    <w:p w:rsidR="005C03FC" w:rsidRPr="005C03FC" w:rsidRDefault="00AE4EA0" w:rsidP="005C03FC">
      <w:pPr>
        <w:ind w:firstLine="540"/>
        <w:jc w:val="both"/>
      </w:pPr>
      <w:r>
        <w:t>- с А</w:t>
      </w:r>
      <w:r w:rsidR="005C03FC" w:rsidRPr="005C03FC">
        <w:t>дминистрацией школы;</w:t>
      </w:r>
    </w:p>
    <w:p w:rsidR="005C03FC" w:rsidRPr="005C03FC" w:rsidRDefault="00AE4EA0" w:rsidP="005C03FC">
      <w:pPr>
        <w:ind w:firstLine="540"/>
        <w:jc w:val="both"/>
      </w:pPr>
      <w:r>
        <w:t>-</w:t>
      </w:r>
      <w:r w:rsidR="005C03FC" w:rsidRPr="005C03FC">
        <w:t xml:space="preserve"> с педагогически</w:t>
      </w:r>
      <w:r>
        <w:t>м коллективом и психологической</w:t>
      </w:r>
      <w:r w:rsidR="005C03FC" w:rsidRPr="005C03FC">
        <w:t xml:space="preserve"> службой школы;</w:t>
      </w:r>
    </w:p>
    <w:p w:rsidR="005C03FC" w:rsidRPr="005C03FC" w:rsidRDefault="00AE4EA0" w:rsidP="005C03FC">
      <w:pPr>
        <w:ind w:firstLine="540"/>
        <w:jc w:val="both"/>
      </w:pPr>
      <w:r>
        <w:t>-</w:t>
      </w:r>
      <w:r w:rsidR="005C03FC" w:rsidRPr="005C03FC">
        <w:t xml:space="preserve"> с органами самоуправления образовательного учреждения;</w:t>
      </w:r>
    </w:p>
    <w:p w:rsidR="005C03FC" w:rsidRPr="005C03FC" w:rsidRDefault="00AE4EA0" w:rsidP="005C03FC">
      <w:pPr>
        <w:ind w:firstLine="540"/>
        <w:jc w:val="both"/>
      </w:pPr>
      <w:r>
        <w:t>-</w:t>
      </w:r>
      <w:r w:rsidR="005C03FC" w:rsidRPr="005C03FC">
        <w:t xml:space="preserve"> с учреждениями социальной защиты населения;</w:t>
      </w:r>
    </w:p>
    <w:p w:rsidR="005C03FC" w:rsidRPr="005C03FC" w:rsidRDefault="00AE4EA0" w:rsidP="005C03FC">
      <w:pPr>
        <w:ind w:firstLine="540"/>
        <w:jc w:val="both"/>
      </w:pPr>
      <w:r>
        <w:t>-</w:t>
      </w:r>
      <w:r w:rsidR="005C03FC" w:rsidRPr="005C03FC">
        <w:t xml:space="preserve"> с комиссией по делам несовершеннолетних по защите их прав и законных интересов;</w:t>
      </w:r>
    </w:p>
    <w:p w:rsidR="005C03FC" w:rsidRPr="005C03FC" w:rsidRDefault="00AE4EA0" w:rsidP="005C03FC">
      <w:pPr>
        <w:ind w:firstLine="540"/>
        <w:jc w:val="both"/>
      </w:pPr>
      <w:r>
        <w:t>-</w:t>
      </w:r>
      <w:r w:rsidR="005C03FC" w:rsidRPr="005C03FC">
        <w:t xml:space="preserve"> с правозащитными, общественными организациями;</w:t>
      </w:r>
    </w:p>
    <w:p w:rsidR="005C03FC" w:rsidRDefault="00AE4EA0" w:rsidP="005C03FC">
      <w:pPr>
        <w:ind w:firstLine="540"/>
        <w:jc w:val="both"/>
      </w:pPr>
      <w:r>
        <w:t>-</w:t>
      </w:r>
      <w:r w:rsidR="005C03FC" w:rsidRPr="005C03FC">
        <w:t xml:space="preserve"> с Советом профилактики правонаруше</w:t>
      </w:r>
      <w:r>
        <w:t>ний школы</w:t>
      </w:r>
      <w:r w:rsidR="005C03FC" w:rsidRPr="005C03FC">
        <w:t>.</w:t>
      </w:r>
    </w:p>
    <w:p w:rsidR="00AE4EA0" w:rsidRDefault="00AE4EA0" w:rsidP="00895FA2">
      <w:pPr>
        <w:jc w:val="both"/>
        <w:rPr>
          <w:b/>
          <w:i/>
        </w:rPr>
      </w:pPr>
    </w:p>
    <w:p w:rsidR="005C03FC" w:rsidRDefault="00AE4EA0" w:rsidP="00AE4EA0">
      <w:pPr>
        <w:ind w:firstLine="540"/>
        <w:jc w:val="center"/>
        <w:rPr>
          <w:b/>
        </w:rPr>
      </w:pPr>
      <w:r>
        <w:rPr>
          <w:b/>
        </w:rPr>
        <w:t xml:space="preserve">ОСНОВНЫЕ НАПРАВЛЕНИЯ РАБОТЫ </w:t>
      </w:r>
    </w:p>
    <w:p w:rsidR="00AE4EA0" w:rsidRDefault="00AE4EA0" w:rsidP="00AE4EA0">
      <w:pPr>
        <w:ind w:firstLine="540"/>
        <w:jc w:val="center"/>
        <w:rPr>
          <w:b/>
        </w:rPr>
      </w:pPr>
    </w:p>
    <w:p w:rsidR="00AE4EA0" w:rsidRPr="00AE4EA0" w:rsidRDefault="00AE4EA0" w:rsidP="00AE4EA0">
      <w:pPr>
        <w:ind w:firstLine="540"/>
        <w:jc w:val="both"/>
      </w:pPr>
      <w:r w:rsidRPr="00AE4EA0">
        <w:t>Основные направления работы Школьного уполномоченного по правам ребенка:</w:t>
      </w:r>
    </w:p>
    <w:p w:rsidR="005C03FC" w:rsidRPr="005C03FC" w:rsidRDefault="005C03FC" w:rsidP="005C03FC">
      <w:pPr>
        <w:ind w:firstLine="540"/>
        <w:jc w:val="both"/>
      </w:pPr>
      <w:r w:rsidRPr="005C03FC">
        <w:t>- работа с обращениями и жалобами участников образовательного процесса;</w:t>
      </w:r>
    </w:p>
    <w:p w:rsidR="005C03FC" w:rsidRPr="005C03FC" w:rsidRDefault="005C03FC" w:rsidP="005C03FC">
      <w:pPr>
        <w:ind w:firstLine="540"/>
        <w:jc w:val="both"/>
      </w:pPr>
      <w:r w:rsidRPr="005C03FC">
        <w:t>- правовое просвещение участников образовательного процесса;</w:t>
      </w:r>
    </w:p>
    <w:p w:rsidR="005C03FC" w:rsidRPr="005C03FC" w:rsidRDefault="005C03FC" w:rsidP="005C03FC">
      <w:pPr>
        <w:ind w:firstLine="540"/>
        <w:jc w:val="both"/>
      </w:pPr>
      <w:r w:rsidRPr="005C03FC">
        <w:t xml:space="preserve">- работа с </w:t>
      </w:r>
      <w:proofErr w:type="gramStart"/>
      <w:r w:rsidRPr="005C03FC">
        <w:t>обучающимися</w:t>
      </w:r>
      <w:proofErr w:type="gramEnd"/>
      <w:r w:rsidRPr="005C03FC">
        <w:t>;</w:t>
      </w:r>
    </w:p>
    <w:p w:rsidR="005C03FC" w:rsidRPr="005C03FC" w:rsidRDefault="005C03FC" w:rsidP="005C03FC">
      <w:pPr>
        <w:ind w:firstLine="540"/>
        <w:jc w:val="both"/>
      </w:pPr>
      <w:r w:rsidRPr="005C03FC">
        <w:t>- работа с родителями, законными представителями;</w:t>
      </w:r>
    </w:p>
    <w:p w:rsidR="005C03FC" w:rsidRPr="005C03FC" w:rsidRDefault="005C03FC" w:rsidP="005C03FC">
      <w:pPr>
        <w:ind w:firstLine="540"/>
        <w:jc w:val="both"/>
      </w:pPr>
      <w:r w:rsidRPr="005C03FC">
        <w:t>- работа с педагогическим коллективом;</w:t>
      </w:r>
    </w:p>
    <w:p w:rsidR="005C03FC" w:rsidRPr="005C03FC" w:rsidRDefault="005C03FC" w:rsidP="005C03FC">
      <w:pPr>
        <w:ind w:firstLine="540"/>
        <w:jc w:val="both"/>
      </w:pPr>
      <w:r w:rsidRPr="005C03FC">
        <w:t xml:space="preserve">-  взаимодействие с КДН, ПДН, органами опеки и попечительства при Отделе образования Администрации </w:t>
      </w:r>
      <w:r w:rsidR="00AE4EA0">
        <w:t>Тацинск</w:t>
      </w:r>
      <w:r w:rsidRPr="005C03FC">
        <w:t>ого района;</w:t>
      </w:r>
    </w:p>
    <w:p w:rsidR="005C03FC" w:rsidRPr="005C03FC" w:rsidRDefault="005C03FC" w:rsidP="005C03FC">
      <w:pPr>
        <w:ind w:firstLine="540"/>
        <w:jc w:val="both"/>
      </w:pPr>
      <w:r w:rsidRPr="005C03FC">
        <w:t>- межведомственные мероприятия;</w:t>
      </w:r>
    </w:p>
    <w:p w:rsidR="005C03FC" w:rsidRPr="005C03FC" w:rsidRDefault="005C03FC" w:rsidP="005C03FC">
      <w:pPr>
        <w:ind w:firstLine="540"/>
        <w:jc w:val="both"/>
      </w:pPr>
      <w:r w:rsidRPr="005C03FC">
        <w:t>- областные, муниципальные и школьные мероприятия, конкурсы;</w:t>
      </w:r>
    </w:p>
    <w:p w:rsidR="005C03FC" w:rsidRPr="005C03FC" w:rsidRDefault="005C03FC" w:rsidP="005C03FC">
      <w:pPr>
        <w:ind w:firstLine="540"/>
        <w:jc w:val="both"/>
      </w:pPr>
      <w:r w:rsidRPr="005C03FC">
        <w:t>- работа с общественными организациями;</w:t>
      </w:r>
    </w:p>
    <w:p w:rsidR="005C03FC" w:rsidRPr="005C03FC" w:rsidRDefault="005C03FC" w:rsidP="005C03FC">
      <w:pPr>
        <w:ind w:firstLine="540"/>
        <w:jc w:val="both"/>
      </w:pPr>
      <w:r w:rsidRPr="005C03FC">
        <w:t>- работа с локальными нормативными актами.</w:t>
      </w:r>
    </w:p>
    <w:p w:rsidR="005C03FC" w:rsidRPr="00AE4EA0" w:rsidRDefault="005C03FC" w:rsidP="005C03FC">
      <w:pPr>
        <w:ind w:firstLine="540"/>
        <w:jc w:val="both"/>
      </w:pPr>
      <w:r w:rsidRPr="00AE4EA0">
        <w:t>Деятельность</w:t>
      </w:r>
      <w:r w:rsidR="00AE4EA0" w:rsidRPr="00AE4EA0">
        <w:t xml:space="preserve"> Школьного у</w:t>
      </w:r>
      <w:r w:rsidRPr="00AE4EA0">
        <w:t xml:space="preserve">полномоченного </w:t>
      </w:r>
      <w:r w:rsidR="00AE4EA0" w:rsidRPr="00AE4EA0">
        <w:t xml:space="preserve">по правам ребенка </w:t>
      </w:r>
      <w:r w:rsidRPr="00AE4EA0">
        <w:t>нацелена на защиту детей от насилия, унижения, эксплуатации. Особое внимание и поддержку Уполномоченный оказывает детям-сиротам и детям, оставшимся без попечения родителям.</w:t>
      </w:r>
    </w:p>
    <w:p w:rsidR="005C03FC" w:rsidRDefault="005C03FC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Default="00AE4EA0" w:rsidP="005C03FC">
      <w:pPr>
        <w:rPr>
          <w:i/>
          <w:sz w:val="26"/>
          <w:szCs w:val="26"/>
        </w:rPr>
      </w:pPr>
    </w:p>
    <w:p w:rsidR="00AE4EA0" w:rsidRPr="0004345F" w:rsidRDefault="00AE4EA0" w:rsidP="005C03FC">
      <w:pPr>
        <w:rPr>
          <w:i/>
          <w:sz w:val="26"/>
          <w:szCs w:val="26"/>
        </w:rPr>
      </w:pPr>
    </w:p>
    <w:p w:rsidR="00895FA2" w:rsidRDefault="00895FA2" w:rsidP="005C03FC">
      <w:pPr>
        <w:jc w:val="center"/>
        <w:rPr>
          <w:b/>
        </w:rPr>
      </w:pPr>
    </w:p>
    <w:p w:rsidR="0053266E" w:rsidRDefault="005C03FC" w:rsidP="005C03FC">
      <w:pPr>
        <w:jc w:val="center"/>
        <w:rPr>
          <w:b/>
        </w:rPr>
      </w:pPr>
      <w:r w:rsidRPr="0053266E">
        <w:rPr>
          <w:b/>
        </w:rPr>
        <w:lastRenderedPageBreak/>
        <w:t xml:space="preserve">ПЛАН РАБОТЫ </w:t>
      </w:r>
    </w:p>
    <w:p w:rsidR="005C03FC" w:rsidRDefault="005C03FC" w:rsidP="005C03FC">
      <w:pPr>
        <w:jc w:val="center"/>
        <w:rPr>
          <w:b/>
        </w:rPr>
      </w:pPr>
      <w:r w:rsidRPr="0053266E">
        <w:rPr>
          <w:b/>
        </w:rPr>
        <w:t xml:space="preserve">ШКОЛЬНОГО УПОЛНОМОЧЕННОГО ПО ПРАВАМ РЕБЕНКА </w:t>
      </w:r>
    </w:p>
    <w:p w:rsidR="0053266E" w:rsidRPr="0053266E" w:rsidRDefault="0053266E" w:rsidP="0053266E">
      <w:pPr>
        <w:jc w:val="center"/>
        <w:rPr>
          <w:b/>
        </w:rPr>
      </w:pPr>
      <w:r>
        <w:rPr>
          <w:b/>
        </w:rPr>
        <w:t xml:space="preserve">МБОУ </w:t>
      </w:r>
      <w:proofErr w:type="spellStart"/>
      <w:r w:rsidR="00895FA2">
        <w:rPr>
          <w:b/>
        </w:rPr>
        <w:t>Суховской</w:t>
      </w:r>
      <w:proofErr w:type="spellEnd"/>
      <w:r>
        <w:rPr>
          <w:b/>
        </w:rPr>
        <w:t xml:space="preserve"> СОЩ</w:t>
      </w:r>
    </w:p>
    <w:p w:rsidR="005C03FC" w:rsidRDefault="00A8493A" w:rsidP="005C03FC">
      <w:pPr>
        <w:jc w:val="center"/>
        <w:rPr>
          <w:b/>
        </w:rPr>
      </w:pPr>
      <w:r w:rsidRPr="0053266E">
        <w:rPr>
          <w:b/>
        </w:rPr>
        <w:t>на 202</w:t>
      </w:r>
      <w:r w:rsidR="00895FA2">
        <w:rPr>
          <w:b/>
        </w:rPr>
        <w:t>4</w:t>
      </w:r>
      <w:r w:rsidRPr="0053266E">
        <w:rPr>
          <w:b/>
        </w:rPr>
        <w:t xml:space="preserve"> - </w:t>
      </w:r>
      <w:r w:rsidR="00895FA2">
        <w:rPr>
          <w:b/>
        </w:rPr>
        <w:t>2025</w:t>
      </w:r>
      <w:r w:rsidRPr="0053266E">
        <w:rPr>
          <w:b/>
        </w:rPr>
        <w:t xml:space="preserve"> учебный год</w:t>
      </w:r>
    </w:p>
    <w:p w:rsidR="0053266E" w:rsidRPr="0053266E" w:rsidRDefault="0053266E" w:rsidP="005C03F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78"/>
        <w:gridCol w:w="3724"/>
        <w:gridCol w:w="2436"/>
        <w:gridCol w:w="2418"/>
      </w:tblGrid>
      <w:tr w:rsidR="005C03FC" w:rsidRPr="00534DA9" w:rsidTr="00364321">
        <w:tc>
          <w:tcPr>
            <w:tcW w:w="1178" w:type="dxa"/>
            <w:vAlign w:val="center"/>
          </w:tcPr>
          <w:p w:rsidR="005C03FC" w:rsidRPr="00A8493A" w:rsidRDefault="005C03FC" w:rsidP="00A8493A">
            <w:pPr>
              <w:jc w:val="center"/>
              <w:rPr>
                <w:b/>
              </w:rPr>
            </w:pPr>
            <w:r w:rsidRPr="00A8493A">
              <w:rPr>
                <w:b/>
              </w:rPr>
              <w:t>Сроки</w:t>
            </w:r>
          </w:p>
        </w:tc>
        <w:tc>
          <w:tcPr>
            <w:tcW w:w="3724" w:type="dxa"/>
            <w:vAlign w:val="center"/>
          </w:tcPr>
          <w:p w:rsidR="005C03FC" w:rsidRPr="00A8493A" w:rsidRDefault="005C03FC" w:rsidP="00A8493A">
            <w:pPr>
              <w:jc w:val="center"/>
              <w:rPr>
                <w:b/>
              </w:rPr>
            </w:pPr>
            <w:r w:rsidRPr="00A8493A">
              <w:rPr>
                <w:b/>
              </w:rPr>
              <w:t>Мероприятие</w:t>
            </w:r>
          </w:p>
        </w:tc>
        <w:tc>
          <w:tcPr>
            <w:tcW w:w="2436" w:type="dxa"/>
            <w:vAlign w:val="center"/>
          </w:tcPr>
          <w:p w:rsidR="005C03FC" w:rsidRPr="00A8493A" w:rsidRDefault="005C03FC" w:rsidP="00A8493A">
            <w:pPr>
              <w:jc w:val="center"/>
              <w:rPr>
                <w:b/>
              </w:rPr>
            </w:pPr>
            <w:r w:rsidRPr="00A8493A">
              <w:rPr>
                <w:b/>
              </w:rPr>
              <w:t>Форма реализации мероприятия</w:t>
            </w:r>
          </w:p>
        </w:tc>
        <w:tc>
          <w:tcPr>
            <w:tcW w:w="2418" w:type="dxa"/>
            <w:vAlign w:val="center"/>
          </w:tcPr>
          <w:p w:rsidR="005C03FC" w:rsidRPr="00A8493A" w:rsidRDefault="005C03FC" w:rsidP="00A8493A">
            <w:pPr>
              <w:jc w:val="center"/>
              <w:rPr>
                <w:b/>
              </w:rPr>
            </w:pPr>
            <w:r w:rsidRPr="00A8493A">
              <w:rPr>
                <w:b/>
              </w:rPr>
              <w:t>Ответственный</w:t>
            </w:r>
          </w:p>
        </w:tc>
      </w:tr>
      <w:tr w:rsidR="005C03FC" w:rsidRPr="00534DA9" w:rsidTr="00364321">
        <w:tc>
          <w:tcPr>
            <w:tcW w:w="1178" w:type="dxa"/>
            <w:vMerge w:val="restart"/>
          </w:tcPr>
          <w:p w:rsidR="005C03FC" w:rsidRDefault="002E74A1" w:rsidP="0053266E">
            <w:r w:rsidRPr="00534DA9">
              <w:t>С</w:t>
            </w:r>
            <w:r w:rsidR="005C03FC" w:rsidRPr="00534DA9">
              <w:t>ентябрь</w:t>
            </w:r>
          </w:p>
          <w:p w:rsidR="002E74A1" w:rsidRPr="00534DA9" w:rsidRDefault="00895FA2" w:rsidP="002E74A1">
            <w:pPr>
              <w:jc w:val="center"/>
            </w:pPr>
            <w:r>
              <w:t>2024</w:t>
            </w:r>
            <w:r w:rsidR="002E74A1">
              <w:t xml:space="preserve"> г.</w:t>
            </w:r>
          </w:p>
        </w:tc>
        <w:tc>
          <w:tcPr>
            <w:tcW w:w="3724" w:type="dxa"/>
          </w:tcPr>
          <w:p w:rsidR="005C03FC" w:rsidRPr="00534DA9" w:rsidRDefault="002E74A1" w:rsidP="0053266E">
            <w:r>
              <w:t>1.Корректировка и утверждение П</w:t>
            </w:r>
            <w:r w:rsidR="005C03FC" w:rsidRPr="00534DA9">
              <w:t xml:space="preserve">лана работы на </w:t>
            </w:r>
            <w:r w:rsidR="00895FA2">
              <w:t>2024</w:t>
            </w:r>
            <w:r w:rsidR="005C03FC" w:rsidRPr="00534DA9">
              <w:t>-</w:t>
            </w:r>
            <w:r w:rsidR="00895FA2">
              <w:t>2025</w:t>
            </w:r>
            <w:r w:rsidR="005C03FC" w:rsidRPr="00534DA9">
              <w:t xml:space="preserve"> учебный год.</w:t>
            </w:r>
          </w:p>
        </w:tc>
        <w:tc>
          <w:tcPr>
            <w:tcW w:w="2436" w:type="dxa"/>
          </w:tcPr>
          <w:p w:rsidR="005C03FC" w:rsidRPr="00534DA9" w:rsidRDefault="005C03FC" w:rsidP="0053266E">
            <w:r w:rsidRPr="00534DA9">
              <w:t>Методическая работа</w:t>
            </w:r>
          </w:p>
        </w:tc>
        <w:tc>
          <w:tcPr>
            <w:tcW w:w="2418" w:type="dxa"/>
          </w:tcPr>
          <w:p w:rsidR="005C03FC" w:rsidRPr="00534DA9" w:rsidRDefault="00751EEE" w:rsidP="00751EEE">
            <w:r>
              <w:t>Школьный у</w:t>
            </w:r>
            <w:r w:rsidR="005C03FC" w:rsidRPr="00534DA9">
              <w:t>полномоченный по правам ребенка</w:t>
            </w:r>
          </w:p>
        </w:tc>
      </w:tr>
      <w:tr w:rsidR="00751EEE" w:rsidRPr="00534DA9" w:rsidTr="00364321">
        <w:tc>
          <w:tcPr>
            <w:tcW w:w="1178" w:type="dxa"/>
            <w:vMerge/>
          </w:tcPr>
          <w:p w:rsidR="00751EEE" w:rsidRPr="00534DA9" w:rsidRDefault="00751EEE" w:rsidP="0053266E"/>
        </w:tc>
        <w:tc>
          <w:tcPr>
            <w:tcW w:w="3724" w:type="dxa"/>
          </w:tcPr>
          <w:p w:rsidR="00751EEE" w:rsidRPr="00534DA9" w:rsidRDefault="00751EEE" w:rsidP="0053266E">
            <w:r>
              <w:t xml:space="preserve">2.Информирование </w:t>
            </w:r>
            <w:proofErr w:type="gramStart"/>
            <w:r w:rsidRPr="00534DA9">
              <w:t>обучающихся</w:t>
            </w:r>
            <w:proofErr w:type="gramEnd"/>
            <w:r w:rsidRPr="00534DA9">
              <w:t xml:space="preserve"> о специфике деятельности</w:t>
            </w:r>
            <w:r>
              <w:t xml:space="preserve"> школьного</w:t>
            </w:r>
            <w:r w:rsidRPr="00534DA9">
              <w:t xml:space="preserve"> уполномоченного по правам ребенка.</w:t>
            </w:r>
          </w:p>
        </w:tc>
        <w:tc>
          <w:tcPr>
            <w:tcW w:w="2436" w:type="dxa"/>
          </w:tcPr>
          <w:p w:rsidR="00751EEE" w:rsidRPr="00534DA9" w:rsidRDefault="00751EEE" w:rsidP="0053266E">
            <w:r>
              <w:t>Внеклассные мероприятия</w:t>
            </w:r>
          </w:p>
        </w:tc>
        <w:tc>
          <w:tcPr>
            <w:tcW w:w="2418" w:type="dxa"/>
          </w:tcPr>
          <w:p w:rsidR="00751EEE" w:rsidRPr="00534DA9" w:rsidRDefault="00751EEE" w:rsidP="00C223E1">
            <w:r>
              <w:t>Школьный у</w:t>
            </w:r>
            <w:r w:rsidRPr="00534DA9">
              <w:t>полномоченный по правам ребенка</w:t>
            </w:r>
          </w:p>
        </w:tc>
      </w:tr>
      <w:tr w:rsidR="00751EEE" w:rsidRPr="00534DA9" w:rsidTr="00364321">
        <w:tc>
          <w:tcPr>
            <w:tcW w:w="1178" w:type="dxa"/>
            <w:vMerge/>
          </w:tcPr>
          <w:p w:rsidR="00751EEE" w:rsidRPr="00534DA9" w:rsidRDefault="00751EEE" w:rsidP="0053266E"/>
        </w:tc>
        <w:tc>
          <w:tcPr>
            <w:tcW w:w="3724" w:type="dxa"/>
          </w:tcPr>
          <w:p w:rsidR="00751EEE" w:rsidRPr="00534DA9" w:rsidRDefault="00751EEE" w:rsidP="0053266E">
            <w:r w:rsidRPr="00534DA9">
              <w:t>3.Обновление банка о детях, состоящих на различных видах учета и семьях, находящихся в сложной жизненной ситуации.</w:t>
            </w:r>
          </w:p>
        </w:tc>
        <w:tc>
          <w:tcPr>
            <w:tcW w:w="2436" w:type="dxa"/>
          </w:tcPr>
          <w:p w:rsidR="00751EEE" w:rsidRPr="00534DA9" w:rsidRDefault="00751EEE" w:rsidP="0053266E">
            <w:r w:rsidRPr="00534DA9">
              <w:t xml:space="preserve">Мониторинг </w:t>
            </w:r>
          </w:p>
        </w:tc>
        <w:tc>
          <w:tcPr>
            <w:tcW w:w="2418" w:type="dxa"/>
          </w:tcPr>
          <w:p w:rsidR="00751EEE" w:rsidRPr="00534DA9" w:rsidRDefault="00751EEE" w:rsidP="00C223E1">
            <w:r>
              <w:t>Классные руководители, Школьный у</w:t>
            </w:r>
            <w:r w:rsidRPr="00534DA9">
              <w:t>полномоченный по правам ребенка</w:t>
            </w:r>
          </w:p>
        </w:tc>
      </w:tr>
      <w:tr w:rsidR="00751EEE" w:rsidRPr="00534DA9" w:rsidTr="00364321">
        <w:tc>
          <w:tcPr>
            <w:tcW w:w="1178" w:type="dxa"/>
            <w:vMerge w:val="restart"/>
          </w:tcPr>
          <w:p w:rsidR="00751EEE" w:rsidRPr="00534DA9" w:rsidRDefault="00751EEE" w:rsidP="0053266E">
            <w:r w:rsidRPr="00534DA9">
              <w:t>Октябрь</w:t>
            </w:r>
            <w:r>
              <w:t xml:space="preserve"> </w:t>
            </w:r>
          </w:p>
        </w:tc>
        <w:tc>
          <w:tcPr>
            <w:tcW w:w="3724" w:type="dxa"/>
          </w:tcPr>
          <w:p w:rsidR="00751EEE" w:rsidRPr="00534DA9" w:rsidRDefault="00751EEE" w:rsidP="0053266E">
            <w:r w:rsidRPr="00534DA9">
              <w:t xml:space="preserve">1.Мониторинг посещаемости учебных занятий </w:t>
            </w:r>
            <w:r>
              <w:t>обучающихся, состоящих</w:t>
            </w:r>
            <w:r w:rsidRPr="00534DA9">
              <w:t xml:space="preserve"> на </w:t>
            </w:r>
            <w:r>
              <w:t>различных видах учета</w:t>
            </w:r>
          </w:p>
        </w:tc>
        <w:tc>
          <w:tcPr>
            <w:tcW w:w="2436" w:type="dxa"/>
          </w:tcPr>
          <w:p w:rsidR="00751EEE" w:rsidRPr="00534DA9" w:rsidRDefault="00751EEE" w:rsidP="0053266E">
            <w:r w:rsidRPr="00534DA9">
              <w:t>Мониторинг</w:t>
            </w:r>
          </w:p>
        </w:tc>
        <w:tc>
          <w:tcPr>
            <w:tcW w:w="2418" w:type="dxa"/>
          </w:tcPr>
          <w:p w:rsidR="00751EEE" w:rsidRPr="00534DA9" w:rsidRDefault="00751EEE" w:rsidP="00C223E1">
            <w:r>
              <w:t>Классные руководители, Школьный у</w:t>
            </w:r>
            <w:r w:rsidRPr="00534DA9">
              <w:t>полномоченный по правам ребенка</w:t>
            </w:r>
          </w:p>
        </w:tc>
      </w:tr>
      <w:tr w:rsidR="00751EEE" w:rsidRPr="00534DA9" w:rsidTr="00364321">
        <w:tc>
          <w:tcPr>
            <w:tcW w:w="1178" w:type="dxa"/>
            <w:vMerge/>
          </w:tcPr>
          <w:p w:rsidR="00751EEE" w:rsidRPr="00534DA9" w:rsidRDefault="00751EEE" w:rsidP="0053266E"/>
        </w:tc>
        <w:tc>
          <w:tcPr>
            <w:tcW w:w="3724" w:type="dxa"/>
          </w:tcPr>
          <w:p w:rsidR="00751EEE" w:rsidRPr="00534DA9" w:rsidRDefault="00F9372F" w:rsidP="0053266E">
            <w:r>
              <w:t>2</w:t>
            </w:r>
            <w:r w:rsidR="00751EEE">
              <w:t>. Внеклассные мероприятия «Правила поведения в моей школе»</w:t>
            </w:r>
          </w:p>
        </w:tc>
        <w:tc>
          <w:tcPr>
            <w:tcW w:w="2436" w:type="dxa"/>
          </w:tcPr>
          <w:p w:rsidR="00751EEE" w:rsidRPr="00534DA9" w:rsidRDefault="00751EEE" w:rsidP="0053266E">
            <w:r w:rsidRPr="00534DA9">
              <w:t>Внеклассные мероприятия</w:t>
            </w:r>
          </w:p>
        </w:tc>
        <w:tc>
          <w:tcPr>
            <w:tcW w:w="2418" w:type="dxa"/>
          </w:tcPr>
          <w:p w:rsidR="00751EEE" w:rsidRPr="00534DA9" w:rsidRDefault="00751EEE" w:rsidP="00C223E1">
            <w:r>
              <w:t>Классные руководители, Школьный у</w:t>
            </w:r>
            <w:r w:rsidRPr="00534DA9">
              <w:t>полномоченный по правам ребенка</w:t>
            </w:r>
          </w:p>
        </w:tc>
      </w:tr>
      <w:tr w:rsidR="00F9372F" w:rsidRPr="00534DA9" w:rsidTr="00364321">
        <w:tc>
          <w:tcPr>
            <w:tcW w:w="1178" w:type="dxa"/>
            <w:vMerge w:val="restart"/>
          </w:tcPr>
          <w:p w:rsidR="00F9372F" w:rsidRPr="00534DA9" w:rsidRDefault="00F9372F" w:rsidP="0053266E">
            <w:r w:rsidRPr="00534DA9">
              <w:t>Ноябрь</w:t>
            </w:r>
            <w:r>
              <w:t xml:space="preserve"> </w:t>
            </w:r>
          </w:p>
        </w:tc>
        <w:tc>
          <w:tcPr>
            <w:tcW w:w="3724" w:type="dxa"/>
          </w:tcPr>
          <w:p w:rsidR="00F9372F" w:rsidRPr="00534DA9" w:rsidRDefault="00F9372F" w:rsidP="00895FA2">
            <w:r>
              <w:t>1</w:t>
            </w:r>
            <w:r w:rsidRPr="00534DA9">
              <w:t xml:space="preserve">.День толерантности. </w:t>
            </w:r>
          </w:p>
        </w:tc>
        <w:tc>
          <w:tcPr>
            <w:tcW w:w="2436" w:type="dxa"/>
          </w:tcPr>
          <w:p w:rsidR="00F9372F" w:rsidRPr="00534DA9" w:rsidRDefault="00F9372F" w:rsidP="0053266E">
            <w:r>
              <w:t>Внеклассные мероприятия</w:t>
            </w:r>
          </w:p>
        </w:tc>
        <w:tc>
          <w:tcPr>
            <w:tcW w:w="2418" w:type="dxa"/>
          </w:tcPr>
          <w:p w:rsidR="00F9372F" w:rsidRPr="00534DA9" w:rsidRDefault="00F9372F" w:rsidP="00A00F65">
            <w:r>
              <w:t>Классные руководители, Школьный у</w:t>
            </w:r>
            <w:r w:rsidRPr="00534DA9">
              <w:t>полномоченный по правам ребенка</w:t>
            </w:r>
          </w:p>
        </w:tc>
      </w:tr>
      <w:tr w:rsidR="00F9372F" w:rsidRPr="00534DA9" w:rsidTr="00364321">
        <w:tc>
          <w:tcPr>
            <w:tcW w:w="1178" w:type="dxa"/>
            <w:vMerge/>
          </w:tcPr>
          <w:p w:rsidR="00F9372F" w:rsidRPr="00534DA9" w:rsidRDefault="00F9372F" w:rsidP="0053266E"/>
        </w:tc>
        <w:tc>
          <w:tcPr>
            <w:tcW w:w="3724" w:type="dxa"/>
          </w:tcPr>
          <w:p w:rsidR="00F9372F" w:rsidRPr="00534DA9" w:rsidRDefault="00F9372F" w:rsidP="0053266E">
            <w:r>
              <w:t>2</w:t>
            </w:r>
            <w:r w:rsidRPr="00534DA9">
              <w:t>. Подготовка информационного материала для родителей по проблеме</w:t>
            </w:r>
            <w:r>
              <w:t>: «Безопасность детей в сети «Интернет»</w:t>
            </w:r>
          </w:p>
        </w:tc>
        <w:tc>
          <w:tcPr>
            <w:tcW w:w="2436" w:type="dxa"/>
          </w:tcPr>
          <w:p w:rsidR="00F9372F" w:rsidRPr="00534DA9" w:rsidRDefault="00F9372F" w:rsidP="0053266E">
            <w:r>
              <w:t>Раздаточный материал</w:t>
            </w:r>
          </w:p>
        </w:tc>
        <w:tc>
          <w:tcPr>
            <w:tcW w:w="2418" w:type="dxa"/>
          </w:tcPr>
          <w:p w:rsidR="00F9372F" w:rsidRPr="00534DA9" w:rsidRDefault="00F9372F" w:rsidP="0053266E">
            <w:r w:rsidRPr="00534DA9">
              <w:t>Школьный уполномоченный</w:t>
            </w:r>
            <w:r>
              <w:t xml:space="preserve"> по правам ребенка</w:t>
            </w:r>
          </w:p>
        </w:tc>
      </w:tr>
      <w:tr w:rsidR="00F9372F" w:rsidRPr="00534DA9" w:rsidTr="00364321">
        <w:tc>
          <w:tcPr>
            <w:tcW w:w="1178" w:type="dxa"/>
            <w:vMerge w:val="restart"/>
          </w:tcPr>
          <w:p w:rsidR="00F9372F" w:rsidRPr="00534DA9" w:rsidRDefault="00F9372F" w:rsidP="0053266E">
            <w:r w:rsidRPr="00534DA9">
              <w:t>Декабрь</w:t>
            </w:r>
            <w:r>
              <w:t xml:space="preserve"> </w:t>
            </w:r>
          </w:p>
        </w:tc>
        <w:tc>
          <w:tcPr>
            <w:tcW w:w="3724" w:type="dxa"/>
          </w:tcPr>
          <w:p w:rsidR="00F9372F" w:rsidRPr="00534DA9" w:rsidRDefault="00F9372F" w:rsidP="0053266E">
            <w:r>
              <w:t>1.В</w:t>
            </w:r>
            <w:r w:rsidRPr="00534DA9">
              <w:t>неклассные мероприятия «Конституция</w:t>
            </w:r>
            <w:r>
              <w:t xml:space="preserve"> </w:t>
            </w:r>
            <w:r w:rsidRPr="00534DA9">
              <w:t>- основной закон России».</w:t>
            </w:r>
          </w:p>
        </w:tc>
        <w:tc>
          <w:tcPr>
            <w:tcW w:w="2436" w:type="dxa"/>
          </w:tcPr>
          <w:p w:rsidR="00F9372F" w:rsidRPr="00534DA9" w:rsidRDefault="00F9372F" w:rsidP="0053266E">
            <w:r w:rsidRPr="00534DA9">
              <w:t>Внеклассные мероприятия</w:t>
            </w:r>
          </w:p>
        </w:tc>
        <w:tc>
          <w:tcPr>
            <w:tcW w:w="2418" w:type="dxa"/>
          </w:tcPr>
          <w:p w:rsidR="00F9372F" w:rsidRPr="00534DA9" w:rsidRDefault="00F9372F" w:rsidP="00660FE2">
            <w:r>
              <w:t>Школьный у</w:t>
            </w:r>
            <w:r w:rsidRPr="00534DA9">
              <w:t>полномоченный по правам ребенка</w:t>
            </w:r>
          </w:p>
        </w:tc>
      </w:tr>
      <w:tr w:rsidR="00F9372F" w:rsidRPr="00534DA9" w:rsidTr="00364321">
        <w:tc>
          <w:tcPr>
            <w:tcW w:w="1178" w:type="dxa"/>
            <w:vMerge/>
          </w:tcPr>
          <w:p w:rsidR="00F9372F" w:rsidRPr="00534DA9" w:rsidRDefault="00F9372F" w:rsidP="0053266E"/>
        </w:tc>
        <w:tc>
          <w:tcPr>
            <w:tcW w:w="3724" w:type="dxa"/>
          </w:tcPr>
          <w:p w:rsidR="00F9372F" w:rsidRPr="00534DA9" w:rsidRDefault="00F9372F" w:rsidP="0053266E">
            <w:r>
              <w:t>2</w:t>
            </w:r>
            <w:r w:rsidRPr="00534DA9">
              <w:t>. Разработка матери</w:t>
            </w:r>
            <w:r>
              <w:t>алов к родительскому собранию «</w:t>
            </w:r>
            <w:r w:rsidRPr="00534DA9">
              <w:t xml:space="preserve">Ответственность родителей за  ненадлежащее исполнение своих родительских обязанностей» </w:t>
            </w:r>
          </w:p>
        </w:tc>
        <w:tc>
          <w:tcPr>
            <w:tcW w:w="2436" w:type="dxa"/>
          </w:tcPr>
          <w:p w:rsidR="00F9372F" w:rsidRPr="00534DA9" w:rsidRDefault="00F9372F" w:rsidP="0053266E">
            <w:r w:rsidRPr="00534DA9">
              <w:t>Оказание помощи классным руководителям в организации и проведении собрания</w:t>
            </w:r>
          </w:p>
        </w:tc>
        <w:tc>
          <w:tcPr>
            <w:tcW w:w="2418" w:type="dxa"/>
          </w:tcPr>
          <w:p w:rsidR="00F9372F" w:rsidRPr="00534DA9" w:rsidRDefault="00F9372F" w:rsidP="00A00F65">
            <w:r>
              <w:t>Школьный у</w:t>
            </w:r>
            <w:r w:rsidRPr="00534DA9">
              <w:t>полномоченный по правам ребенка</w:t>
            </w:r>
          </w:p>
        </w:tc>
      </w:tr>
      <w:tr w:rsidR="00F9372F" w:rsidRPr="00534DA9" w:rsidTr="00364321">
        <w:tc>
          <w:tcPr>
            <w:tcW w:w="1178" w:type="dxa"/>
            <w:vMerge w:val="restart"/>
          </w:tcPr>
          <w:p w:rsidR="00F9372F" w:rsidRDefault="00F9372F" w:rsidP="0053266E">
            <w:r w:rsidRPr="00534DA9">
              <w:t>Январь</w:t>
            </w:r>
          </w:p>
          <w:p w:rsidR="00F9372F" w:rsidRPr="00534DA9" w:rsidRDefault="00895FA2" w:rsidP="0053266E">
            <w:r>
              <w:t>2025</w:t>
            </w:r>
            <w:r w:rsidR="00F9372F">
              <w:t xml:space="preserve"> г.</w:t>
            </w:r>
          </w:p>
        </w:tc>
        <w:tc>
          <w:tcPr>
            <w:tcW w:w="3724" w:type="dxa"/>
          </w:tcPr>
          <w:p w:rsidR="00F9372F" w:rsidRPr="00534DA9" w:rsidRDefault="00F9372F" w:rsidP="00A00F65">
            <w:r>
              <w:t>1</w:t>
            </w:r>
            <w:r w:rsidRPr="00534DA9">
              <w:t>.</w:t>
            </w:r>
            <w:r>
              <w:t xml:space="preserve"> Беседа с </w:t>
            </w:r>
            <w:proofErr w:type="gramStart"/>
            <w:r>
              <w:t>обучающими</w:t>
            </w:r>
            <w:r w:rsidRPr="00534DA9">
              <w:t>ся</w:t>
            </w:r>
            <w:proofErr w:type="gramEnd"/>
            <w:r w:rsidRPr="00534DA9">
              <w:t xml:space="preserve"> 7-8 классов «Опасность употребления психотропных веществ, курительных и жевательных смесей, </w:t>
            </w:r>
            <w:proofErr w:type="spellStart"/>
            <w:r w:rsidRPr="00534DA9">
              <w:t>парасигарет</w:t>
            </w:r>
            <w:proofErr w:type="spellEnd"/>
            <w:r w:rsidRPr="00534DA9">
              <w:t>»</w:t>
            </w:r>
          </w:p>
        </w:tc>
        <w:tc>
          <w:tcPr>
            <w:tcW w:w="2436" w:type="dxa"/>
          </w:tcPr>
          <w:p w:rsidR="00F9372F" w:rsidRPr="00534DA9" w:rsidRDefault="00F9372F" w:rsidP="00A00F65">
            <w:r w:rsidRPr="00534DA9">
              <w:t>Внеклассные мероприятия</w:t>
            </w:r>
          </w:p>
        </w:tc>
        <w:tc>
          <w:tcPr>
            <w:tcW w:w="2418" w:type="dxa"/>
          </w:tcPr>
          <w:p w:rsidR="00F9372F" w:rsidRPr="00534DA9" w:rsidRDefault="00F9372F" w:rsidP="00A00F65">
            <w:r w:rsidRPr="00534DA9">
              <w:t>Классные руководители, уполномоченный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/>
          </w:tcPr>
          <w:p w:rsidR="0010584A" w:rsidRPr="00534DA9" w:rsidRDefault="0010584A" w:rsidP="0053266E"/>
        </w:tc>
        <w:tc>
          <w:tcPr>
            <w:tcW w:w="3724" w:type="dxa"/>
          </w:tcPr>
          <w:p w:rsidR="0010584A" w:rsidRPr="00534DA9" w:rsidRDefault="0010584A" w:rsidP="0053266E">
            <w:r>
              <w:t xml:space="preserve">2. Подготовка раздаточного материала для учащихся </w:t>
            </w:r>
            <w:r>
              <w:lastRenderedPageBreak/>
              <w:t>начальной школы «Правила моей школы»</w:t>
            </w:r>
          </w:p>
        </w:tc>
        <w:tc>
          <w:tcPr>
            <w:tcW w:w="2436" w:type="dxa"/>
          </w:tcPr>
          <w:p w:rsidR="0010584A" w:rsidRPr="00534DA9" w:rsidRDefault="0010584A" w:rsidP="0053266E">
            <w:r>
              <w:lastRenderedPageBreak/>
              <w:t>Раздаточный материал</w:t>
            </w:r>
          </w:p>
        </w:tc>
        <w:tc>
          <w:tcPr>
            <w:tcW w:w="2418" w:type="dxa"/>
          </w:tcPr>
          <w:p w:rsidR="0010584A" w:rsidRPr="00534DA9" w:rsidRDefault="0010584A" w:rsidP="00A00F65">
            <w:r>
              <w:t>Школьный у</w:t>
            </w:r>
            <w:r w:rsidRPr="00534DA9">
              <w:t xml:space="preserve">полномоченный по </w:t>
            </w:r>
            <w:r w:rsidRPr="00534DA9">
              <w:lastRenderedPageBreak/>
              <w:t>правам ребенка</w:t>
            </w:r>
          </w:p>
        </w:tc>
      </w:tr>
      <w:tr w:rsidR="0010584A" w:rsidRPr="00534DA9" w:rsidTr="00364321">
        <w:tc>
          <w:tcPr>
            <w:tcW w:w="1178" w:type="dxa"/>
            <w:vMerge w:val="restart"/>
          </w:tcPr>
          <w:p w:rsidR="0010584A" w:rsidRPr="00534DA9" w:rsidRDefault="0010584A" w:rsidP="0053266E">
            <w:r w:rsidRPr="00534DA9">
              <w:lastRenderedPageBreak/>
              <w:t>Февраль</w:t>
            </w:r>
            <w:r>
              <w:t xml:space="preserve"> </w:t>
            </w:r>
          </w:p>
        </w:tc>
        <w:tc>
          <w:tcPr>
            <w:tcW w:w="3724" w:type="dxa"/>
          </w:tcPr>
          <w:p w:rsidR="0010584A" w:rsidRPr="00534DA9" w:rsidRDefault="0010584A" w:rsidP="0053266E">
            <w:r w:rsidRPr="00534DA9">
              <w:t>1.Виды ответственности за правонарушения, совершенные  несовершеннолетними.</w:t>
            </w:r>
          </w:p>
        </w:tc>
        <w:tc>
          <w:tcPr>
            <w:tcW w:w="2436" w:type="dxa"/>
          </w:tcPr>
          <w:p w:rsidR="0010584A" w:rsidRPr="00534DA9" w:rsidRDefault="0010584A" w:rsidP="00C223E1">
            <w:r w:rsidRPr="00534DA9">
              <w:t>Внеклассные мероприятия</w:t>
            </w:r>
          </w:p>
        </w:tc>
        <w:tc>
          <w:tcPr>
            <w:tcW w:w="2418" w:type="dxa"/>
          </w:tcPr>
          <w:p w:rsidR="0010584A" w:rsidRPr="00534DA9" w:rsidRDefault="0010584A" w:rsidP="00A00F65">
            <w:r>
              <w:t>Школьный у</w:t>
            </w:r>
            <w:r w:rsidRPr="00534DA9">
              <w:t>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/>
          </w:tcPr>
          <w:p w:rsidR="0010584A" w:rsidRPr="00534DA9" w:rsidRDefault="0010584A" w:rsidP="0053266E"/>
        </w:tc>
        <w:tc>
          <w:tcPr>
            <w:tcW w:w="3724" w:type="dxa"/>
          </w:tcPr>
          <w:p w:rsidR="0010584A" w:rsidRPr="00534DA9" w:rsidRDefault="0010584A" w:rsidP="0053266E">
            <w:r>
              <w:t>2</w:t>
            </w:r>
            <w:r w:rsidRPr="00534DA9">
              <w:t>. Оказание помощи классным руководителям при подготовке и проведении родительских собраний по правовым вопросам</w:t>
            </w:r>
          </w:p>
        </w:tc>
        <w:tc>
          <w:tcPr>
            <w:tcW w:w="2436" w:type="dxa"/>
          </w:tcPr>
          <w:p w:rsidR="0010584A" w:rsidRPr="00534DA9" w:rsidRDefault="0010584A" w:rsidP="0053266E">
            <w:r w:rsidRPr="00534DA9">
              <w:t>Методическая работа, подготовка материалов</w:t>
            </w:r>
          </w:p>
        </w:tc>
        <w:tc>
          <w:tcPr>
            <w:tcW w:w="2418" w:type="dxa"/>
          </w:tcPr>
          <w:p w:rsidR="0010584A" w:rsidRPr="00534DA9" w:rsidRDefault="0010584A" w:rsidP="0053266E">
            <w:r w:rsidRPr="00534DA9">
              <w:t>Классные руководители, уполномоченный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 w:val="restart"/>
          </w:tcPr>
          <w:p w:rsidR="0010584A" w:rsidRPr="00534DA9" w:rsidRDefault="0010584A" w:rsidP="0053266E">
            <w:r w:rsidRPr="00534DA9">
              <w:t>Март</w:t>
            </w:r>
            <w:r>
              <w:t xml:space="preserve"> </w:t>
            </w:r>
          </w:p>
        </w:tc>
        <w:tc>
          <w:tcPr>
            <w:tcW w:w="3724" w:type="dxa"/>
          </w:tcPr>
          <w:p w:rsidR="0010584A" w:rsidRPr="00534DA9" w:rsidRDefault="0010584A" w:rsidP="0053266E">
            <w:r w:rsidRPr="00534DA9">
              <w:t>1.Беседы с обучающимися 9,11 классов по теме «Правовой аспект проведения ОГЭ и ЕГЭ»</w:t>
            </w:r>
          </w:p>
        </w:tc>
        <w:tc>
          <w:tcPr>
            <w:tcW w:w="2436" w:type="dxa"/>
          </w:tcPr>
          <w:p w:rsidR="0010584A" w:rsidRPr="00534DA9" w:rsidRDefault="0010584A" w:rsidP="0053266E">
            <w:r w:rsidRPr="00534DA9">
              <w:t>Беседа</w:t>
            </w:r>
          </w:p>
        </w:tc>
        <w:tc>
          <w:tcPr>
            <w:tcW w:w="2418" w:type="dxa"/>
          </w:tcPr>
          <w:p w:rsidR="0010584A" w:rsidRPr="00534DA9" w:rsidRDefault="0010584A" w:rsidP="00A00F65">
            <w:r>
              <w:t>Школьный у</w:t>
            </w:r>
            <w:r w:rsidRPr="00534DA9">
              <w:t>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/>
          </w:tcPr>
          <w:p w:rsidR="0010584A" w:rsidRPr="00534DA9" w:rsidRDefault="0010584A" w:rsidP="0053266E"/>
        </w:tc>
        <w:tc>
          <w:tcPr>
            <w:tcW w:w="3724" w:type="dxa"/>
          </w:tcPr>
          <w:p w:rsidR="0010584A" w:rsidRPr="00534DA9" w:rsidRDefault="0010584A" w:rsidP="0053266E">
            <w:r w:rsidRPr="00534DA9">
              <w:t>2.Профилактическая работа с семьями, находящимися в сложной жизненной ситуации по теме «Ответственность родителей за жестокое обращение с детьми»</w:t>
            </w:r>
          </w:p>
        </w:tc>
        <w:tc>
          <w:tcPr>
            <w:tcW w:w="2436" w:type="dxa"/>
          </w:tcPr>
          <w:p w:rsidR="0010584A" w:rsidRPr="00534DA9" w:rsidRDefault="0010584A" w:rsidP="0053266E">
            <w:r w:rsidRPr="00534DA9">
              <w:t>Индивидуальные беседы</w:t>
            </w:r>
          </w:p>
        </w:tc>
        <w:tc>
          <w:tcPr>
            <w:tcW w:w="2418" w:type="dxa"/>
          </w:tcPr>
          <w:p w:rsidR="0010584A" w:rsidRPr="00534DA9" w:rsidRDefault="0010584A" w:rsidP="00A00F65">
            <w:r>
              <w:t>Школьный у</w:t>
            </w:r>
            <w:r w:rsidRPr="00534DA9">
              <w:t>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 w:val="restart"/>
          </w:tcPr>
          <w:p w:rsidR="0010584A" w:rsidRPr="00534DA9" w:rsidRDefault="0010584A" w:rsidP="0053266E">
            <w:r w:rsidRPr="00534DA9">
              <w:t>Апрель</w:t>
            </w:r>
            <w:r>
              <w:t xml:space="preserve"> </w:t>
            </w:r>
          </w:p>
        </w:tc>
        <w:tc>
          <w:tcPr>
            <w:tcW w:w="3724" w:type="dxa"/>
          </w:tcPr>
          <w:p w:rsidR="0010584A" w:rsidRPr="00534DA9" w:rsidRDefault="0010584A" w:rsidP="0053266E">
            <w:r w:rsidRPr="00534DA9">
              <w:t>1.Мониторинг уровня тревожности перед экзаменами.</w:t>
            </w:r>
          </w:p>
        </w:tc>
        <w:tc>
          <w:tcPr>
            <w:tcW w:w="2436" w:type="dxa"/>
          </w:tcPr>
          <w:p w:rsidR="0010584A" w:rsidRPr="00534DA9" w:rsidRDefault="0010584A" w:rsidP="0053266E">
            <w:r w:rsidRPr="00534DA9">
              <w:t>Мониторинг</w:t>
            </w:r>
          </w:p>
        </w:tc>
        <w:tc>
          <w:tcPr>
            <w:tcW w:w="2418" w:type="dxa"/>
          </w:tcPr>
          <w:p w:rsidR="0010584A" w:rsidRPr="00534DA9" w:rsidRDefault="0010584A" w:rsidP="0053266E">
            <w:r w:rsidRPr="00534DA9">
              <w:t>Психолог школы</w:t>
            </w:r>
          </w:p>
        </w:tc>
      </w:tr>
      <w:tr w:rsidR="0010584A" w:rsidRPr="00534DA9" w:rsidTr="00364321">
        <w:tc>
          <w:tcPr>
            <w:tcW w:w="1178" w:type="dxa"/>
            <w:vMerge/>
          </w:tcPr>
          <w:p w:rsidR="0010584A" w:rsidRPr="00534DA9" w:rsidRDefault="0010584A" w:rsidP="0053266E"/>
        </w:tc>
        <w:tc>
          <w:tcPr>
            <w:tcW w:w="3724" w:type="dxa"/>
          </w:tcPr>
          <w:p w:rsidR="0010584A" w:rsidRPr="00534DA9" w:rsidRDefault="0010584A" w:rsidP="0053266E">
            <w:r w:rsidRPr="00534DA9">
              <w:t>2.Куда обратиться несовершеннолетнему в случае нарушения его прав.</w:t>
            </w:r>
          </w:p>
        </w:tc>
        <w:tc>
          <w:tcPr>
            <w:tcW w:w="2436" w:type="dxa"/>
          </w:tcPr>
          <w:p w:rsidR="0010584A" w:rsidRPr="00534DA9" w:rsidRDefault="0010584A" w:rsidP="0053266E">
            <w:r>
              <w:t>Беседа с учащимися</w:t>
            </w:r>
          </w:p>
        </w:tc>
        <w:tc>
          <w:tcPr>
            <w:tcW w:w="2418" w:type="dxa"/>
          </w:tcPr>
          <w:p w:rsidR="0010584A" w:rsidRPr="00534DA9" w:rsidRDefault="0010584A" w:rsidP="00A00F65">
            <w:r>
              <w:t>Школьный у</w:t>
            </w:r>
            <w:r w:rsidRPr="00534DA9">
              <w:t>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 w:val="restart"/>
          </w:tcPr>
          <w:p w:rsidR="0010584A" w:rsidRPr="00534DA9" w:rsidRDefault="0010584A" w:rsidP="0053266E">
            <w:r w:rsidRPr="00534DA9">
              <w:t>Май</w:t>
            </w:r>
          </w:p>
        </w:tc>
        <w:tc>
          <w:tcPr>
            <w:tcW w:w="3724" w:type="dxa"/>
          </w:tcPr>
          <w:p w:rsidR="0010584A" w:rsidRPr="00534DA9" w:rsidRDefault="0010584A" w:rsidP="0053266E">
            <w:r w:rsidRPr="00534DA9">
              <w:t>1.Памятка для родителей «Правила поведения детей в период летних каникул»</w:t>
            </w:r>
          </w:p>
        </w:tc>
        <w:tc>
          <w:tcPr>
            <w:tcW w:w="2436" w:type="dxa"/>
          </w:tcPr>
          <w:p w:rsidR="0010584A" w:rsidRPr="00534DA9" w:rsidRDefault="0010584A" w:rsidP="0053266E">
            <w:r w:rsidRPr="00534DA9">
              <w:t>Раздаточный материал</w:t>
            </w:r>
          </w:p>
        </w:tc>
        <w:tc>
          <w:tcPr>
            <w:tcW w:w="2418" w:type="dxa"/>
          </w:tcPr>
          <w:p w:rsidR="0010584A" w:rsidRPr="00534DA9" w:rsidRDefault="0010584A" w:rsidP="0053266E">
            <w:r w:rsidRPr="00534DA9">
              <w:t>Классные руководители, уполномоченный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/>
          </w:tcPr>
          <w:p w:rsidR="0010584A" w:rsidRPr="00534DA9" w:rsidRDefault="0010584A" w:rsidP="0053266E"/>
        </w:tc>
        <w:tc>
          <w:tcPr>
            <w:tcW w:w="3724" w:type="dxa"/>
          </w:tcPr>
          <w:p w:rsidR="0010584A" w:rsidRPr="00534DA9" w:rsidRDefault="0010584A" w:rsidP="0053266E">
            <w:r>
              <w:t>2</w:t>
            </w:r>
            <w:r w:rsidRPr="00534DA9">
              <w:t xml:space="preserve">.Отчет о деятельности уполномоченного за </w:t>
            </w:r>
            <w:r w:rsidR="00895FA2">
              <w:t>2024</w:t>
            </w:r>
            <w:r w:rsidRPr="00534DA9">
              <w:t>-</w:t>
            </w:r>
            <w:r w:rsidR="00895FA2">
              <w:t>2025</w:t>
            </w:r>
            <w:r w:rsidRPr="00534DA9">
              <w:t xml:space="preserve"> учебный год</w:t>
            </w:r>
          </w:p>
        </w:tc>
        <w:tc>
          <w:tcPr>
            <w:tcW w:w="2436" w:type="dxa"/>
          </w:tcPr>
          <w:p w:rsidR="0010584A" w:rsidRPr="00534DA9" w:rsidRDefault="0010584A" w:rsidP="0053266E">
            <w:r w:rsidRPr="00534DA9">
              <w:t>Методическая работа</w:t>
            </w:r>
          </w:p>
        </w:tc>
        <w:tc>
          <w:tcPr>
            <w:tcW w:w="2418" w:type="dxa"/>
          </w:tcPr>
          <w:p w:rsidR="0010584A" w:rsidRPr="00534DA9" w:rsidRDefault="0010584A" w:rsidP="0053266E">
            <w:r w:rsidRPr="00534DA9">
              <w:t>Уполномоченный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  <w:vMerge/>
          </w:tcPr>
          <w:p w:rsidR="0010584A" w:rsidRPr="00534DA9" w:rsidRDefault="0010584A" w:rsidP="0053266E"/>
        </w:tc>
        <w:tc>
          <w:tcPr>
            <w:tcW w:w="3724" w:type="dxa"/>
          </w:tcPr>
          <w:p w:rsidR="0010584A" w:rsidRPr="00534DA9" w:rsidRDefault="0010584A" w:rsidP="0053266E">
            <w:r>
              <w:t>3</w:t>
            </w:r>
            <w:r w:rsidRPr="00534DA9">
              <w:t>.Работа над планом работы на новый учебный год.</w:t>
            </w:r>
          </w:p>
        </w:tc>
        <w:tc>
          <w:tcPr>
            <w:tcW w:w="2436" w:type="dxa"/>
          </w:tcPr>
          <w:p w:rsidR="0010584A" w:rsidRPr="00534DA9" w:rsidRDefault="0010584A" w:rsidP="0053266E">
            <w:r w:rsidRPr="00534DA9">
              <w:t>Методическая работа</w:t>
            </w:r>
          </w:p>
        </w:tc>
        <w:tc>
          <w:tcPr>
            <w:tcW w:w="2418" w:type="dxa"/>
          </w:tcPr>
          <w:p w:rsidR="0010584A" w:rsidRPr="00534DA9" w:rsidRDefault="0010584A" w:rsidP="0053266E">
            <w:r w:rsidRPr="00534DA9">
              <w:t>Уполномоченный по правам ребенка</w:t>
            </w:r>
          </w:p>
        </w:tc>
      </w:tr>
      <w:tr w:rsidR="0010584A" w:rsidRPr="00534DA9" w:rsidTr="00364321">
        <w:tc>
          <w:tcPr>
            <w:tcW w:w="1178" w:type="dxa"/>
          </w:tcPr>
          <w:p w:rsidR="0010584A" w:rsidRPr="00534DA9" w:rsidRDefault="0010584A" w:rsidP="0053266E">
            <w:r w:rsidRPr="00534DA9">
              <w:t>В течение учебного года</w:t>
            </w:r>
          </w:p>
        </w:tc>
        <w:tc>
          <w:tcPr>
            <w:tcW w:w="8578" w:type="dxa"/>
            <w:gridSpan w:val="3"/>
          </w:tcPr>
          <w:p w:rsidR="0010584A" w:rsidRPr="00534DA9" w:rsidRDefault="0010584A" w:rsidP="0053266E">
            <w:r w:rsidRPr="00534DA9">
              <w:t>1.Рассмотрение жалоб участников образовательного процесса</w:t>
            </w:r>
            <w:r>
              <w:t xml:space="preserve"> </w:t>
            </w:r>
            <w:r w:rsidRPr="00534DA9">
              <w:t>(беседы, консультации)</w:t>
            </w:r>
            <w:r>
              <w:t>.</w:t>
            </w:r>
          </w:p>
          <w:p w:rsidR="0010584A" w:rsidRPr="00534DA9" w:rsidRDefault="0010584A" w:rsidP="0053266E">
            <w:r w:rsidRPr="00534DA9">
              <w:t>2.Участие в работе районной службы школьных уполномоченных, семинарах, конференциях.</w:t>
            </w:r>
          </w:p>
          <w:p w:rsidR="0010584A" w:rsidRPr="00534DA9" w:rsidRDefault="0010584A" w:rsidP="0053266E">
            <w:r w:rsidRPr="00534DA9">
              <w:t>3.Знакомство с нормативными документами по вопросу «Права ребенка»</w:t>
            </w:r>
            <w:r>
              <w:t>.</w:t>
            </w:r>
          </w:p>
          <w:p w:rsidR="0010584A" w:rsidRPr="00534DA9" w:rsidRDefault="0010584A" w:rsidP="0053266E">
            <w:r w:rsidRPr="00534DA9">
              <w:t xml:space="preserve">4.Участие в работе школьного Совета профилактики </w:t>
            </w:r>
          </w:p>
          <w:p w:rsidR="0010584A" w:rsidRPr="00534DA9" w:rsidRDefault="0010584A" w:rsidP="0053266E">
            <w:r w:rsidRPr="00534DA9">
              <w:t>5.Содействие в урегулировании взаимоотношений родителей и детей в конфликтных ситуациях.</w:t>
            </w:r>
          </w:p>
          <w:p w:rsidR="0010584A" w:rsidRPr="00534DA9" w:rsidRDefault="0010584A" w:rsidP="0053266E">
            <w:r w:rsidRPr="00534DA9">
              <w:t>6.Ведение журнала регистрации обращений.</w:t>
            </w:r>
          </w:p>
          <w:p w:rsidR="0010584A" w:rsidRPr="00534DA9" w:rsidRDefault="0010584A" w:rsidP="0053266E">
            <w:r w:rsidRPr="00534DA9">
              <w:t>7.Посещение семей, находящихся в сложной жизненной ситуации</w:t>
            </w:r>
            <w:r>
              <w:t xml:space="preserve"> (</w:t>
            </w:r>
            <w:r w:rsidRPr="00534DA9">
              <w:t>по запросу классных руководителей, администрации школы).</w:t>
            </w:r>
          </w:p>
          <w:p w:rsidR="0010584A" w:rsidRPr="00534DA9" w:rsidRDefault="0010584A" w:rsidP="0053266E">
            <w:r w:rsidRPr="00534DA9">
              <w:t>8. Участие в работе по подготовке локальных актов по защите прав детей.</w:t>
            </w:r>
          </w:p>
        </w:tc>
      </w:tr>
    </w:tbl>
    <w:p w:rsidR="005C03FC" w:rsidRPr="001D3D8B" w:rsidRDefault="005C03FC" w:rsidP="005C03FC">
      <w:pPr>
        <w:pStyle w:val="11"/>
        <w:rPr>
          <w:rFonts w:ascii="Times New Roman" w:hAnsi="Times New Roman"/>
          <w:sz w:val="24"/>
          <w:szCs w:val="24"/>
          <w:lang w:eastAsia="ru-RU"/>
        </w:rPr>
      </w:pPr>
    </w:p>
    <w:p w:rsidR="005C03FC" w:rsidRDefault="005C03FC" w:rsidP="005C03FC"/>
    <w:p w:rsidR="005C03FC" w:rsidRPr="00751EEE" w:rsidRDefault="005C03FC" w:rsidP="00751EEE">
      <w:pPr>
        <w:sectPr w:rsidR="005C03FC" w:rsidRPr="00751EEE" w:rsidSect="005C03FC">
          <w:pgSz w:w="11906" w:h="16838"/>
          <w:pgMar w:top="1079" w:right="926" w:bottom="720" w:left="1440" w:header="708" w:footer="708" w:gutter="0"/>
          <w:cols w:space="708"/>
          <w:docGrid w:linePitch="360"/>
        </w:sectPr>
      </w:pPr>
      <w:r w:rsidRPr="000852C4">
        <w:rPr>
          <w:sz w:val="28"/>
          <w:szCs w:val="28"/>
        </w:rPr>
        <w:t xml:space="preserve">   </w:t>
      </w:r>
      <w:r w:rsidRPr="000852C4">
        <w:t>Школьный уполномоченный</w:t>
      </w:r>
      <w:r>
        <w:t xml:space="preserve"> по правам ребенка</w:t>
      </w:r>
      <w:r>
        <w:rPr>
          <w:sz w:val="28"/>
          <w:szCs w:val="28"/>
        </w:rPr>
        <w:t xml:space="preserve">: __________ </w:t>
      </w:r>
      <w:r w:rsidR="00895FA2">
        <w:t xml:space="preserve">М.В. Васильева </w:t>
      </w:r>
    </w:p>
    <w:p w:rsidR="005C03FC" w:rsidRPr="002F57F9" w:rsidRDefault="005C03FC" w:rsidP="005C03FC">
      <w:pPr>
        <w:sectPr w:rsidR="005C03FC" w:rsidRPr="002F57F9" w:rsidSect="0053266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Default="005C03FC" w:rsidP="005C03FC">
      <w:pPr>
        <w:rPr>
          <w:sz w:val="28"/>
          <w:szCs w:val="28"/>
        </w:rPr>
      </w:pPr>
    </w:p>
    <w:p w:rsidR="005C03FC" w:rsidRPr="002F57F9" w:rsidRDefault="005C03FC" w:rsidP="005C03FC">
      <w:pPr>
        <w:sectPr w:rsidR="005C03FC" w:rsidRPr="002F57F9" w:rsidSect="0053266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CB291A" w:rsidRDefault="00CB291A" w:rsidP="00895FA2"/>
    <w:sectPr w:rsidR="00CB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65" w:rsidRDefault="00A00F65">
      <w:r>
        <w:separator/>
      </w:r>
    </w:p>
  </w:endnote>
  <w:endnote w:type="continuationSeparator" w:id="0">
    <w:p w:rsidR="00A00F65" w:rsidRDefault="00A0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65" w:rsidRDefault="00A00F65">
      <w:r>
        <w:separator/>
      </w:r>
    </w:p>
  </w:footnote>
  <w:footnote w:type="continuationSeparator" w:id="0">
    <w:p w:rsidR="00A00F65" w:rsidRDefault="00A0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715"/>
    <w:rsid w:val="000B564E"/>
    <w:rsid w:val="0010584A"/>
    <w:rsid w:val="002E74A1"/>
    <w:rsid w:val="00357430"/>
    <w:rsid w:val="00364321"/>
    <w:rsid w:val="00376884"/>
    <w:rsid w:val="00481866"/>
    <w:rsid w:val="004C0B6E"/>
    <w:rsid w:val="0053266E"/>
    <w:rsid w:val="00576A66"/>
    <w:rsid w:val="005C03FC"/>
    <w:rsid w:val="00660FE2"/>
    <w:rsid w:val="00751EEE"/>
    <w:rsid w:val="00895FA2"/>
    <w:rsid w:val="00A00F65"/>
    <w:rsid w:val="00A8493A"/>
    <w:rsid w:val="00AE4EA0"/>
    <w:rsid w:val="00B27715"/>
    <w:rsid w:val="00BD5E3F"/>
    <w:rsid w:val="00C1066A"/>
    <w:rsid w:val="00C223E1"/>
    <w:rsid w:val="00C932F2"/>
    <w:rsid w:val="00CB291A"/>
    <w:rsid w:val="00F9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71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2771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27715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Style3">
    <w:name w:val="Style3"/>
    <w:basedOn w:val="a"/>
    <w:rsid w:val="005C03F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a0"/>
    <w:rsid w:val="005C03FC"/>
    <w:rPr>
      <w:rFonts w:ascii="Times New Roman" w:hAnsi="Times New Roman" w:cs="Times New Roman"/>
      <w:sz w:val="20"/>
      <w:szCs w:val="20"/>
    </w:rPr>
  </w:style>
  <w:style w:type="paragraph" w:customStyle="1" w:styleId="11">
    <w:name w:val="Без интервала1"/>
    <w:rsid w:val="005C03FC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Секретарь</cp:lastModifiedBy>
  <cp:revision>3</cp:revision>
  <cp:lastPrinted>2022-05-10T22:25:00Z</cp:lastPrinted>
  <dcterms:created xsi:type="dcterms:W3CDTF">2024-10-29T18:08:00Z</dcterms:created>
  <dcterms:modified xsi:type="dcterms:W3CDTF">2024-10-30T10:22:00Z</dcterms:modified>
</cp:coreProperties>
</file>