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CC" w:rsidRPr="00B008CC" w:rsidRDefault="00664ED6" w:rsidP="00B008C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-444032</wp:posOffset>
            </wp:positionH>
            <wp:positionV relativeFrom="paragraph">
              <wp:posOffset>-243012</wp:posOffset>
            </wp:positionV>
            <wp:extent cx="6535973" cy="9147078"/>
            <wp:effectExtent l="0" t="0" r="0" b="0"/>
            <wp:wrapNone/>
            <wp:docPr id="1" name="Рисунок 1" descr="C:\Users\КомпКласс\Desktop\6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Класс\Desktop\6клас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" t="709" r="1547" b="620"/>
                    <a:stretch/>
                  </pic:blipFill>
                  <pic:spPr bwMode="auto">
                    <a:xfrm>
                      <a:off x="0" y="0"/>
                      <a:ext cx="6535973" cy="91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08CC" w:rsidRPr="00B008C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008CC" w:rsidRPr="00B008CC" w:rsidRDefault="00B008CC" w:rsidP="00B008C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9e261362-ffd0-48e2-97ec-67d0cfd64d9a"/>
      <w:r w:rsidRPr="00B008CC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B008C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B008CC" w:rsidRPr="00B008CC" w:rsidRDefault="00B008CC" w:rsidP="00B008C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008CC">
        <w:rPr>
          <w:rFonts w:ascii="Times New Roman" w:eastAsia="Calibri" w:hAnsi="Times New Roman" w:cs="Times New Roman"/>
          <w:b/>
          <w:color w:val="000000"/>
          <w:sz w:val="28"/>
        </w:rPr>
        <w:t>Отдел образования Администрации Тацинского района</w:t>
      </w:r>
      <w:bookmarkStart w:id="2" w:name="fa857474-d364-4484-b584-baf24ad6f13e"/>
      <w:bookmarkEnd w:id="2"/>
    </w:p>
    <w:p w:rsidR="00B008CC" w:rsidRPr="00B008CC" w:rsidRDefault="00B008CC" w:rsidP="00B008C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008CC">
        <w:rPr>
          <w:rFonts w:ascii="Times New Roman" w:eastAsia="Calibri" w:hAnsi="Times New Roman" w:cs="Times New Roman"/>
          <w:b/>
          <w:color w:val="000000"/>
          <w:sz w:val="28"/>
        </w:rPr>
        <w:t>МБОУ Суховская СОШ</w:t>
      </w: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08CC" w:rsidRPr="00B008CC" w:rsidTr="00B92DE8">
        <w:tc>
          <w:tcPr>
            <w:tcW w:w="3114" w:type="dxa"/>
          </w:tcPr>
          <w:p w:rsidR="00B008CC" w:rsidRPr="00B008CC" w:rsidRDefault="00B008CC" w:rsidP="00B008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МС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Грицунова Т.Н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27.08.2025 г.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08CC" w:rsidRPr="00B008CC" w:rsidRDefault="00B008CC" w:rsidP="00B0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proofErr w:type="spellEnd"/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педсовета №1 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27.08. 2025 г.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08CC" w:rsidRPr="00B008CC" w:rsidRDefault="00B008CC" w:rsidP="00B0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№81 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27.08.2025 г.</w:t>
            </w:r>
          </w:p>
          <w:p w:rsidR="00B008CC" w:rsidRPr="00B008CC" w:rsidRDefault="00B008CC" w:rsidP="00B008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008CC" w:rsidRPr="00B008CC" w:rsidRDefault="00B008CC" w:rsidP="00B008C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008CC" w:rsidRPr="00B008CC" w:rsidRDefault="00B008CC" w:rsidP="00B008CC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B008CC" w:rsidRPr="00B008CC" w:rsidRDefault="00B008CC" w:rsidP="00B008C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008CC">
        <w:rPr>
          <w:rFonts w:ascii="Times New Roman" w:eastAsia="Calibri" w:hAnsi="Times New Roman" w:cs="Times New Roman"/>
          <w:b/>
          <w:color w:val="000000"/>
          <w:sz w:val="28"/>
        </w:rPr>
        <w:t xml:space="preserve">Календарно – тематическое планирование по программе курса внеурочной деятельности «Россия – мои горизонты»  </w:t>
      </w: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008CC">
        <w:rPr>
          <w:rFonts w:ascii="Times New Roman" w:eastAsia="Calibri" w:hAnsi="Times New Roman" w:cs="Times New Roman"/>
          <w:color w:val="000000"/>
          <w:sz w:val="28"/>
        </w:rPr>
        <w:t>для обучающихся 6 классов</w:t>
      </w: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008CC">
        <w:rPr>
          <w:rFonts w:ascii="Times New Roman" w:eastAsia="Calibri" w:hAnsi="Times New Roman" w:cs="Times New Roman"/>
          <w:color w:val="000000"/>
          <w:sz w:val="28"/>
        </w:rPr>
        <w:t>педагог – навигатор: Бильник Т.Н</w:t>
      </w: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008CC" w:rsidRPr="00B008CC" w:rsidRDefault="00B008CC" w:rsidP="00B008CC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008CC" w:rsidRPr="00B008CC" w:rsidRDefault="00B008CC" w:rsidP="00B008CC">
      <w:pPr>
        <w:jc w:val="center"/>
        <w:rPr>
          <w:rFonts w:ascii="Calibri" w:eastAsia="Calibri" w:hAnsi="Calibri" w:cs="Times New Roman"/>
        </w:rPr>
      </w:pPr>
      <w:r w:rsidRPr="00B008CC">
        <w:rPr>
          <w:rFonts w:ascii="Times New Roman" w:eastAsia="Calibri" w:hAnsi="Times New Roman" w:cs="Times New Roman"/>
          <w:color w:val="000000"/>
          <w:sz w:val="28"/>
        </w:rPr>
        <w:t xml:space="preserve">2025-2026 </w:t>
      </w:r>
      <w:proofErr w:type="spellStart"/>
      <w:r w:rsidRPr="00B008CC">
        <w:rPr>
          <w:rFonts w:ascii="Times New Roman" w:eastAsia="Calibri" w:hAnsi="Times New Roman" w:cs="Times New Roman"/>
          <w:color w:val="000000"/>
          <w:sz w:val="28"/>
        </w:rPr>
        <w:t>уч</w:t>
      </w:r>
      <w:proofErr w:type="gramStart"/>
      <w:r w:rsidRPr="00B008CC">
        <w:rPr>
          <w:rFonts w:ascii="Times New Roman" w:eastAsia="Calibri" w:hAnsi="Times New Roman" w:cs="Times New Roman"/>
          <w:color w:val="000000"/>
          <w:sz w:val="28"/>
        </w:rPr>
        <w:t>.г</w:t>
      </w:r>
      <w:proofErr w:type="gramEnd"/>
      <w:r w:rsidRPr="00B008CC">
        <w:rPr>
          <w:rFonts w:ascii="Times New Roman" w:eastAsia="Calibri" w:hAnsi="Times New Roman" w:cs="Times New Roman"/>
          <w:color w:val="000000"/>
          <w:sz w:val="28"/>
        </w:rPr>
        <w:t>од</w:t>
      </w:r>
      <w:proofErr w:type="spellEnd"/>
    </w:p>
    <w:p w:rsidR="00767C90" w:rsidRDefault="00C726DB" w:rsidP="00C726D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767C90" w:rsidRPr="00E0194A" w:rsidRDefault="00BB18BA" w:rsidP="00BB1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>Календарно-тематическое планирование по программе курса внеурочной деятельности «Россия — мои горизонты» 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/202</w:t>
      </w:r>
      <w:r w:rsidR="009212D5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E0194A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уч</w:t>
      </w:r>
      <w:r w:rsidRPr="00E0194A">
        <w:rPr>
          <w:rFonts w:ascii="Times New Roman" w:hAnsi="Times New Roman" w:cs="Times New Roman"/>
          <w:b/>
          <w:sz w:val="24"/>
          <w:szCs w:val="24"/>
        </w:rPr>
        <w:t>.год</w:t>
      </w:r>
      <w:proofErr w:type="spellEnd"/>
    </w:p>
    <w:tbl>
      <w:tblPr>
        <w:tblStyle w:val="a3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734"/>
        <w:gridCol w:w="1895"/>
        <w:gridCol w:w="6033"/>
        <w:gridCol w:w="1415"/>
      </w:tblGrid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17"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5" w:type="dxa"/>
          </w:tcPr>
          <w:p w:rsidR="00767C90" w:rsidRPr="00767C90" w:rsidRDefault="00767C90" w:rsidP="00767C90">
            <w:pPr>
              <w:pStyle w:val="TableParagraph"/>
              <w:ind w:left="160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84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767C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60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Установочное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«Моя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горизонты,</w:t>
            </w:r>
            <w:r w:rsidRPr="00767C9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мои</w:t>
            </w:r>
            <w:r w:rsidRPr="00767C90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достижения»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9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«Открой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своё</w:t>
            </w:r>
            <w:r w:rsidRPr="00767C90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будущее»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767C90">
            <w:pPr>
              <w:pStyle w:val="TableParagraph"/>
              <w:ind w:left="13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профориентационное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  <w:r w:rsidRPr="00767C90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«Познаю</w:t>
            </w:r>
            <w:r w:rsidRPr="00767C90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себя»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сентября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атомные технологии</w:t>
            </w:r>
          </w:p>
          <w:p w:rsidR="00767C90" w:rsidRPr="00767C90" w:rsidRDefault="00767C90" w:rsidP="00767C90">
            <w:pPr>
              <w:pStyle w:val="TableParagraph"/>
              <w:ind w:left="134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767C90" w:rsidRPr="00767C90" w:rsidRDefault="009212D5" w:rsidP="009212D5">
            <w:pPr>
              <w:pStyle w:val="TableParagraph"/>
              <w:ind w:left="160"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30 сент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космические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6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767C90">
            <w:pPr>
              <w:pStyle w:val="TableParagraph"/>
              <w:ind w:left="133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Россия аграрная: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продовольственная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56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комфортная: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энергетика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rPr>
          <w:trHeight w:val="275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60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октября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71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добыча,</w:t>
            </w:r>
          </w:p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64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переработка, тяжелая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5" w:type="dxa"/>
          </w:tcPr>
          <w:p w:rsidR="00767C90" w:rsidRPr="00767C90" w:rsidRDefault="00767C90" w:rsidP="009212D5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widowControl w:val="0"/>
              <w:autoSpaceDE w:val="0"/>
              <w:autoSpaceDN w:val="0"/>
              <w:ind w:left="109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Россия индустриальная: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машиностроение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судостроение (К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500-летию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Северного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морского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пути)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18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легкая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промышленность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25</w:t>
            </w:r>
            <w:r w:rsidR="00FD5F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ноября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 умная: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математика в действии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9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71" w:righ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4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9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цифровая: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6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компании</w:t>
            </w:r>
            <w:r w:rsidRPr="002466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gramStart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отечественный</w:t>
            </w:r>
            <w:proofErr w:type="gramEnd"/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667C">
              <w:rPr>
                <w:rFonts w:ascii="Times New Roman" w:eastAsia="Times New Roman" w:hAnsi="Times New Roman" w:cs="Times New Roman"/>
                <w:sz w:val="24"/>
              </w:rPr>
              <w:t>финтех</w:t>
            </w:r>
            <w:proofErr w:type="spellEnd"/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67" w:righ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пищевая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общественное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71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23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декабря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131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 – ориентированное </w:t>
            </w:r>
            <w:r w:rsidR="00767C90"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</w:tcPr>
          <w:p w:rsidR="00767C90" w:rsidRPr="00767C90" w:rsidRDefault="009212D5" w:rsidP="009212D5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30 декаб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24667C" w:rsidRPr="0024667C" w:rsidRDefault="0024667C" w:rsidP="0024667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ое тематическое занятие «Мое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будущее»</w:t>
            </w:r>
          </w:p>
          <w:p w:rsidR="00767C90" w:rsidRPr="00767C90" w:rsidRDefault="00767C90" w:rsidP="0024667C">
            <w:pPr>
              <w:pStyle w:val="TableParagraph"/>
              <w:ind w:left="28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24667C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</w:t>
            </w:r>
            <w:r w:rsidRPr="00767C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767C90" w:rsidRPr="00767C90" w:rsidRDefault="00FD5F2D" w:rsidP="009212D5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2</w:t>
            </w:r>
            <w:r w:rsidR="009212D5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0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января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деловая: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предпринимательст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во и бизнес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5" w:type="dxa"/>
          </w:tcPr>
          <w:p w:rsidR="00767C90" w:rsidRPr="00767C90" w:rsidRDefault="00FD5F2D" w:rsidP="009212D5">
            <w:pPr>
              <w:pStyle w:val="TableParagraph"/>
              <w:ind w:left="167" w:righ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24667C">
            <w:pPr>
              <w:pStyle w:val="TableParagraph"/>
              <w:ind w:left="287" w:righ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67C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умная: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C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4667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5" w:type="dxa"/>
          </w:tcPr>
          <w:p w:rsidR="00767C90" w:rsidRPr="00767C90" w:rsidRDefault="009212D5" w:rsidP="0024667C">
            <w:pPr>
              <w:pStyle w:val="TableParagraph"/>
              <w:ind w:left="163"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4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гостеприимная: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сервис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5" w:type="dxa"/>
          </w:tcPr>
          <w:p w:rsidR="00767C90" w:rsidRPr="00767C90" w:rsidRDefault="00FD5F2D" w:rsidP="009212D5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9212D5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24667C" w:rsidRDefault="0024667C" w:rsidP="0024667C">
            <w:pPr>
              <w:widowControl w:val="0"/>
              <w:autoSpaceDE w:val="0"/>
              <w:autoSpaceDN w:val="0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r w:rsidRPr="0024667C"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Россия</w:t>
            </w:r>
            <w:r w:rsidRPr="002466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24667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защитники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67C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17</w:t>
            </w:r>
            <w:r w:rsidR="00767C90" w:rsidRPr="00767C9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февраля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комфортная: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28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:rsidR="00B8148B" w:rsidRDefault="009212D5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24 февраля</w:t>
            </w:r>
          </w:p>
          <w:p w:rsidR="00767C90" w:rsidRPr="00767C90" w:rsidRDefault="00767C90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6</w:t>
            </w:r>
            <w:r w:rsidRPr="00767C9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связи: интернет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телекоммуникация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5" w:type="dxa"/>
          </w:tcPr>
          <w:p w:rsidR="00767C90" w:rsidRPr="00767C90" w:rsidRDefault="009212D5" w:rsidP="009212D5">
            <w:pPr>
              <w:pStyle w:val="TableParagraph"/>
              <w:ind w:left="186" w:right="2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4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 – ориентированное 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10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марта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70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Проектное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занятие: поговори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5" w:type="dxa"/>
          </w:tcPr>
          <w:p w:rsidR="00767C90" w:rsidRPr="00767C90" w:rsidRDefault="009212D5" w:rsidP="009212D5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17марта</w:t>
            </w:r>
            <w:r w:rsidR="00B8148B">
              <w:rPr>
                <w:rFonts w:ascii="Times New Roman" w:hAnsi="Times New Roman" w:cs="Times New Roman"/>
                <w:sz w:val="24"/>
                <w:szCs w:val="24"/>
              </w:rPr>
              <w:t xml:space="preserve"> 2026г.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433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здоровая: медицина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фармацевтика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1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190" w:righ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24 марта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 индустриальная: космическая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отрасль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07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B8148B" w:rsidP="00B8148B">
            <w:pPr>
              <w:pStyle w:val="TableParagraph"/>
              <w:ind w:left="135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творческая: культура и искусство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186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190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21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апреля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комфортная.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Строительство и города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5" w:type="dxa"/>
          </w:tcPr>
          <w:p w:rsidR="00767C90" w:rsidRDefault="009212D5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28 апреля</w:t>
            </w:r>
          </w:p>
          <w:p w:rsidR="00B8148B" w:rsidRPr="00767C90" w:rsidRDefault="00B8148B" w:rsidP="00767C90">
            <w:pPr>
              <w:pStyle w:val="TableParagraph"/>
              <w:ind w:left="243"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2026 г.</w:t>
            </w:r>
          </w:p>
        </w:tc>
        <w:tc>
          <w:tcPr>
            <w:tcW w:w="6033" w:type="dxa"/>
          </w:tcPr>
          <w:p w:rsidR="00767C90" w:rsidRPr="00B8148B" w:rsidRDefault="00B8148B" w:rsidP="00B8148B">
            <w:pPr>
              <w:widowControl w:val="0"/>
              <w:autoSpaceDE w:val="0"/>
              <w:autoSpaceDN w:val="0"/>
              <w:ind w:left="109" w:right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148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 xml:space="preserve">безопасная: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военн</w:t>
            </w:r>
            <w:proofErr w:type="gramStart"/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промышленный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r w:rsidRPr="00B8148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8148B">
              <w:rPr>
                <w:rFonts w:ascii="Times New Roman" w:eastAsia="Times New Roman" w:hAnsi="Times New Roman" w:cs="Times New Roman"/>
                <w:sz w:val="24"/>
              </w:rPr>
              <w:t>(ВПК)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2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5" w:type="dxa"/>
          </w:tcPr>
          <w:p w:rsidR="00767C90" w:rsidRPr="009212D5" w:rsidRDefault="009212D5" w:rsidP="009212D5">
            <w:pPr>
              <w:pStyle w:val="TableParagraph"/>
              <w:ind w:left="239" w:right="3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Практико-ориентированное</w:t>
            </w:r>
            <w:r w:rsidRPr="00767C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  <w:tr w:rsidR="00767C90" w:rsidRPr="00767C90" w:rsidTr="0024667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734" w:type="dxa"/>
          </w:tcPr>
          <w:p w:rsidR="00767C90" w:rsidRPr="00767C90" w:rsidRDefault="00767C90" w:rsidP="00767C90">
            <w:pPr>
              <w:pStyle w:val="TableParagraph"/>
              <w:ind w:left="30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5" w:type="dxa"/>
          </w:tcPr>
          <w:p w:rsidR="00767C90" w:rsidRPr="00767C90" w:rsidRDefault="009212D5" w:rsidP="00B8148B">
            <w:pPr>
              <w:pStyle w:val="TableParagraph"/>
              <w:ind w:left="243" w:right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</w:t>
            </w:r>
            <w:r w:rsidR="00767C90" w:rsidRPr="00767C9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8148B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="00767C90" w:rsidRPr="00767C9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767C90" w:rsidRPr="00767C90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6033" w:type="dxa"/>
          </w:tcPr>
          <w:p w:rsidR="00767C90" w:rsidRPr="00767C90" w:rsidRDefault="00767C90" w:rsidP="00B8148B">
            <w:pPr>
              <w:pStyle w:val="TableParagraph"/>
              <w:ind w:left="132" w:righ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  <w:r w:rsidRPr="00767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7C9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415" w:type="dxa"/>
          </w:tcPr>
          <w:p w:rsidR="00767C90" w:rsidRPr="00767C90" w:rsidRDefault="00767C90" w:rsidP="00767C9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0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</w:tr>
    </w:tbl>
    <w:p w:rsidR="00767C90" w:rsidRPr="00767C90" w:rsidRDefault="00767C90" w:rsidP="0076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C90" w:rsidRPr="007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42"/>
    <w:rsid w:val="0024667C"/>
    <w:rsid w:val="004C50C4"/>
    <w:rsid w:val="00664ED6"/>
    <w:rsid w:val="00767C90"/>
    <w:rsid w:val="009212D5"/>
    <w:rsid w:val="00924842"/>
    <w:rsid w:val="00B008CC"/>
    <w:rsid w:val="00B8148B"/>
    <w:rsid w:val="00BB18BA"/>
    <w:rsid w:val="00C726DB"/>
    <w:rsid w:val="00E93B95"/>
    <w:rsid w:val="00F342C3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C90"/>
    <w:pPr>
      <w:widowControl w:val="0"/>
      <w:autoSpaceDE w:val="0"/>
      <w:autoSpaceDN w:val="0"/>
      <w:spacing w:after="0" w:line="240" w:lineRule="auto"/>
      <w:jc w:val="center"/>
    </w:pPr>
    <w:rPr>
      <w:rFonts w:ascii="Lucida Sans Unicode" w:eastAsia="Lucida Sans Unicode" w:hAnsi="Lucida Sans Unicode" w:cs="Lucida Sans Unicode"/>
    </w:rPr>
  </w:style>
  <w:style w:type="table" w:styleId="a3">
    <w:name w:val="Table Grid"/>
    <w:basedOn w:val="a1"/>
    <w:uiPriority w:val="59"/>
    <w:rsid w:val="0076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DB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unhideWhenUsed/>
    <w:rsid w:val="0024667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Bilnik</dc:creator>
  <cp:lastModifiedBy>КомпКласс</cp:lastModifiedBy>
  <cp:revision>11</cp:revision>
  <dcterms:created xsi:type="dcterms:W3CDTF">2024-09-08T15:16:00Z</dcterms:created>
  <dcterms:modified xsi:type="dcterms:W3CDTF">2025-09-12T08:20:00Z</dcterms:modified>
</cp:coreProperties>
</file>