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73" w:rsidRDefault="00E00E73" w:rsidP="008D3F66">
      <w:pPr>
        <w:rPr>
          <w:b/>
        </w:rPr>
      </w:pPr>
    </w:p>
    <w:p w:rsidR="00E00E73" w:rsidRDefault="00E00E73" w:rsidP="00CB4FE9">
      <w:pPr>
        <w:jc w:val="both"/>
        <w:rPr>
          <w:b/>
        </w:rPr>
      </w:pPr>
    </w:p>
    <w:p w:rsidR="00E00E73" w:rsidRDefault="00E00E73" w:rsidP="00CB4FE9">
      <w:pPr>
        <w:jc w:val="both"/>
        <w:rPr>
          <w:b/>
        </w:rPr>
      </w:pPr>
    </w:p>
    <w:p w:rsidR="008D3F66" w:rsidRDefault="008D3F66" w:rsidP="008D3F66">
      <w:pPr>
        <w:pStyle w:val="Style11"/>
        <w:widowControl/>
        <w:rPr>
          <w:rStyle w:val="FontStyle32"/>
          <w:rFonts w:eastAsiaTheme="majorEastAsia"/>
        </w:rPr>
      </w:pPr>
      <w:r>
        <w:rPr>
          <w:rStyle w:val="FontStyle32"/>
          <w:rFonts w:eastAsiaTheme="majorEastAsia"/>
        </w:rPr>
        <w:t>Муниципальное бюджетное общеобразовательное учреждение</w:t>
      </w:r>
    </w:p>
    <w:p w:rsidR="008D3F66" w:rsidRDefault="008D3F66" w:rsidP="008D3F66">
      <w:pPr>
        <w:pStyle w:val="Style11"/>
        <w:widowControl/>
        <w:ind w:left="-851"/>
        <w:rPr>
          <w:rStyle w:val="FontStyle32"/>
          <w:rFonts w:eastAsiaTheme="majorEastAsia"/>
        </w:rPr>
      </w:pPr>
      <w:proofErr w:type="spellStart"/>
      <w:r>
        <w:rPr>
          <w:rStyle w:val="FontStyle32"/>
          <w:rFonts w:eastAsiaTheme="majorEastAsia"/>
        </w:rPr>
        <w:t>Суховская</w:t>
      </w:r>
      <w:proofErr w:type="spellEnd"/>
      <w:r>
        <w:rPr>
          <w:rStyle w:val="FontStyle32"/>
          <w:rFonts w:eastAsiaTheme="majorEastAsia"/>
        </w:rPr>
        <w:t xml:space="preserve"> средняя общеобразовательная школа</w:t>
      </w:r>
    </w:p>
    <w:p w:rsidR="008D3F66" w:rsidRDefault="008D3F66" w:rsidP="008D3F66">
      <w:pPr>
        <w:pStyle w:val="Style2"/>
        <w:widowControl/>
        <w:tabs>
          <w:tab w:val="left" w:leader="underscore" w:pos="8141"/>
        </w:tabs>
        <w:spacing w:before="24"/>
        <w:ind w:firstLine="0"/>
        <w:rPr>
          <w:rStyle w:val="FontStyle32"/>
          <w:rFonts w:eastAsiaTheme="majorEastAsia"/>
          <w:sz w:val="20"/>
          <w:szCs w:val="20"/>
        </w:rPr>
      </w:pPr>
      <w:r>
        <w:rPr>
          <w:rStyle w:val="FontStyle32"/>
          <w:rFonts w:eastAsiaTheme="majorEastAsia"/>
          <w:sz w:val="20"/>
          <w:szCs w:val="20"/>
        </w:rPr>
        <w:t xml:space="preserve"> </w:t>
      </w:r>
    </w:p>
    <w:p w:rsidR="008D3F66" w:rsidRDefault="008D3F66" w:rsidP="008D3F66">
      <w:pPr>
        <w:jc w:val="right"/>
        <w:rPr>
          <w:rFonts w:eastAsiaTheme="majorEastAsia"/>
        </w:rPr>
      </w:pPr>
      <w:r>
        <w:t xml:space="preserve">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876550" cy="2276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F66" w:rsidRDefault="008D3F66" w:rsidP="008D3F66">
      <w:pPr>
        <w:pStyle w:val="Style12"/>
        <w:widowControl/>
        <w:spacing w:line="240" w:lineRule="exact"/>
        <w:jc w:val="center"/>
        <w:rPr>
          <w:b/>
          <w:sz w:val="28"/>
          <w:szCs w:val="28"/>
        </w:rPr>
      </w:pPr>
    </w:p>
    <w:p w:rsidR="008D3F66" w:rsidRDefault="008D3F66" w:rsidP="008D3F66">
      <w:pPr>
        <w:pStyle w:val="Style12"/>
        <w:widowControl/>
        <w:spacing w:line="240" w:lineRule="exact"/>
        <w:jc w:val="center"/>
        <w:rPr>
          <w:b/>
          <w:sz w:val="28"/>
          <w:szCs w:val="28"/>
        </w:rPr>
      </w:pPr>
    </w:p>
    <w:p w:rsidR="008D3F66" w:rsidRDefault="008D3F66" w:rsidP="008D3F66">
      <w:pPr>
        <w:pStyle w:val="Style12"/>
        <w:widowControl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8D3F66" w:rsidRDefault="008D3F66" w:rsidP="008D3F66">
      <w:pPr>
        <w:pStyle w:val="Style12"/>
        <w:widowControl/>
        <w:spacing w:line="240" w:lineRule="exact"/>
        <w:rPr>
          <w:b/>
        </w:rPr>
      </w:pPr>
    </w:p>
    <w:p w:rsidR="008D3F66" w:rsidRDefault="008D3F66" w:rsidP="008D3F66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 окружающему миру</w:t>
      </w:r>
    </w:p>
    <w:p w:rsidR="008D3F66" w:rsidRDefault="008D3F66" w:rsidP="008D3F66">
      <w:pPr>
        <w:pStyle w:val="Style12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8D3F66" w:rsidRDefault="008D3F66" w:rsidP="008D3F66">
      <w:pPr>
        <w:pStyle w:val="Style8"/>
        <w:widowControl/>
        <w:tabs>
          <w:tab w:val="left" w:pos="567"/>
        </w:tabs>
        <w:spacing w:before="29" w:line="240" w:lineRule="auto"/>
        <w:ind w:left="1418"/>
      </w:pPr>
      <w:r>
        <w:rPr>
          <w:i/>
          <w:u w:val="single"/>
        </w:rPr>
        <w:t xml:space="preserve"> </w:t>
      </w:r>
    </w:p>
    <w:p w:rsidR="008D3F66" w:rsidRDefault="008D3F66" w:rsidP="008D3F66">
      <w:pPr>
        <w:pStyle w:val="Style8"/>
        <w:widowControl/>
        <w:tabs>
          <w:tab w:val="left" w:pos="567"/>
        </w:tabs>
        <w:spacing w:before="29" w:line="240" w:lineRule="auto"/>
        <w:rPr>
          <w:color w:val="000000"/>
        </w:rPr>
      </w:pPr>
      <w:r>
        <w:rPr>
          <w:rStyle w:val="FontStyle34"/>
          <w:rFonts w:eastAsiaTheme="majorEastAsia"/>
        </w:rPr>
        <w:t xml:space="preserve"> </w:t>
      </w:r>
    </w:p>
    <w:p w:rsidR="008D3F66" w:rsidRDefault="008D3F66" w:rsidP="008D3F66">
      <w:pPr>
        <w:pStyle w:val="Style4"/>
        <w:widowControl/>
        <w:tabs>
          <w:tab w:val="left" w:pos="414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Учитель: Черноокая Надежда Николаевна</w:t>
      </w:r>
    </w:p>
    <w:p w:rsidR="008D3F66" w:rsidRDefault="008D3F66" w:rsidP="008D3F66"/>
    <w:p w:rsidR="008D3F66" w:rsidRDefault="008D3F66" w:rsidP="008D3F66"/>
    <w:p w:rsidR="008D3F66" w:rsidRDefault="008D3F66" w:rsidP="008D3F66"/>
    <w:p w:rsidR="008D3F66" w:rsidRDefault="008D3F66" w:rsidP="008D3F66"/>
    <w:p w:rsidR="008D3F66" w:rsidRDefault="008D3F66" w:rsidP="008D3F66"/>
    <w:p w:rsidR="008D3F66" w:rsidRDefault="008D3F66" w:rsidP="008D3F66"/>
    <w:p w:rsidR="008D3F66" w:rsidRDefault="008D3F66" w:rsidP="008D3F66"/>
    <w:p w:rsidR="008D3F66" w:rsidRDefault="008D3F66" w:rsidP="008D3F66"/>
    <w:p w:rsidR="008D3F66" w:rsidRDefault="008D3F66" w:rsidP="008D3F66"/>
    <w:p w:rsidR="008D3F66" w:rsidRDefault="008D3F66" w:rsidP="008D3F66"/>
    <w:p w:rsidR="008D3F66" w:rsidRDefault="008D3F66" w:rsidP="008D3F66"/>
    <w:p w:rsidR="008D3F66" w:rsidRDefault="008D3F66" w:rsidP="008D3F66"/>
    <w:p w:rsidR="008D3F66" w:rsidRDefault="008D3F66" w:rsidP="008D3F66"/>
    <w:p w:rsidR="008D3F66" w:rsidRDefault="008D3F66" w:rsidP="008D3F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194945</wp:posOffset>
            </wp:positionV>
            <wp:extent cx="2316480" cy="13868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190750" cy="151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F66" w:rsidRDefault="008D3F66" w:rsidP="008D3F66"/>
    <w:p w:rsidR="008D3F66" w:rsidRDefault="008D3F66" w:rsidP="008D3F66">
      <w:pPr>
        <w:jc w:val="center"/>
      </w:pPr>
    </w:p>
    <w:p w:rsidR="008D3F66" w:rsidRDefault="008D3F66" w:rsidP="008D3F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2020-2021</w:t>
      </w:r>
    </w:p>
    <w:p w:rsidR="008D3F66" w:rsidRDefault="008D3F66" w:rsidP="008D3F66">
      <w:pPr>
        <w:jc w:val="center"/>
      </w:pPr>
    </w:p>
    <w:p w:rsidR="00E00E73" w:rsidRDefault="00E00E73" w:rsidP="00CB4FE9">
      <w:pPr>
        <w:jc w:val="both"/>
        <w:rPr>
          <w:b/>
        </w:rPr>
      </w:pPr>
    </w:p>
    <w:p w:rsidR="00E00E73" w:rsidRDefault="00E00E73" w:rsidP="00CB4FE9">
      <w:pPr>
        <w:jc w:val="both"/>
        <w:rPr>
          <w:b/>
        </w:rPr>
      </w:pPr>
    </w:p>
    <w:p w:rsidR="00E00E73" w:rsidRDefault="00E00E73" w:rsidP="00CB4FE9">
      <w:pPr>
        <w:jc w:val="both"/>
        <w:rPr>
          <w:b/>
        </w:rPr>
      </w:pPr>
    </w:p>
    <w:p w:rsidR="00E00E73" w:rsidRDefault="00E00E73" w:rsidP="00CB4FE9">
      <w:pPr>
        <w:jc w:val="both"/>
        <w:rPr>
          <w:b/>
        </w:rPr>
      </w:pPr>
    </w:p>
    <w:p w:rsidR="00E00E73" w:rsidRDefault="00E00E73" w:rsidP="00CB4FE9">
      <w:pPr>
        <w:jc w:val="both"/>
        <w:rPr>
          <w:b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358"/>
      </w:tblGrid>
      <w:tr w:rsidR="006A411A" w:rsidRPr="00E64751" w:rsidTr="00700A9C">
        <w:trPr>
          <w:trHeight w:val="69"/>
        </w:trPr>
        <w:tc>
          <w:tcPr>
            <w:tcW w:w="4785" w:type="dxa"/>
            <w:shd w:val="clear" w:color="auto" w:fill="auto"/>
          </w:tcPr>
          <w:p w:rsidR="006A411A" w:rsidRPr="00E64751" w:rsidRDefault="006A411A" w:rsidP="006A411A">
            <w:pPr>
              <w:contextualSpacing/>
              <w:jc w:val="center"/>
            </w:pPr>
            <w:r w:rsidRPr="00E64751">
              <w:t xml:space="preserve">Наименование рабочей программы </w:t>
            </w:r>
          </w:p>
        </w:tc>
        <w:tc>
          <w:tcPr>
            <w:tcW w:w="5358" w:type="dxa"/>
            <w:shd w:val="clear" w:color="auto" w:fill="auto"/>
            <w:vAlign w:val="bottom"/>
          </w:tcPr>
          <w:p w:rsidR="006A411A" w:rsidRPr="00E64751" w:rsidRDefault="006A411A" w:rsidP="006A411A">
            <w:pPr>
              <w:contextualSpacing/>
              <w:rPr>
                <w:bCs/>
              </w:rPr>
            </w:pPr>
            <w:r w:rsidRPr="00E64751">
              <w:rPr>
                <w:bCs/>
              </w:rPr>
              <w:t>Аннотация к рабочей программе</w:t>
            </w:r>
          </w:p>
        </w:tc>
      </w:tr>
      <w:tr w:rsidR="006A411A" w:rsidRPr="00E64751" w:rsidTr="00700A9C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6A411A" w:rsidRPr="00E64751" w:rsidRDefault="006A411A" w:rsidP="006A411A">
            <w:pPr>
              <w:contextualSpacing/>
              <w:jc w:val="center"/>
            </w:pPr>
          </w:p>
          <w:p w:rsidR="006A411A" w:rsidRPr="00E64751" w:rsidRDefault="006A411A" w:rsidP="006A411A">
            <w:pPr>
              <w:contextualSpacing/>
              <w:jc w:val="center"/>
            </w:pPr>
          </w:p>
          <w:p w:rsidR="006A411A" w:rsidRPr="00E64751" w:rsidRDefault="006A411A" w:rsidP="006A411A">
            <w:pPr>
              <w:contextualSpacing/>
              <w:jc w:val="center"/>
            </w:pPr>
          </w:p>
          <w:p w:rsidR="006A411A" w:rsidRPr="00E64751" w:rsidRDefault="006A411A" w:rsidP="006A411A">
            <w:pPr>
              <w:contextualSpacing/>
              <w:jc w:val="center"/>
            </w:pPr>
          </w:p>
          <w:p w:rsidR="006A411A" w:rsidRPr="00E64751" w:rsidRDefault="006A411A" w:rsidP="006A411A">
            <w:pPr>
              <w:contextualSpacing/>
              <w:jc w:val="center"/>
            </w:pPr>
          </w:p>
          <w:p w:rsidR="006A411A" w:rsidRPr="00E64751" w:rsidRDefault="006A411A" w:rsidP="006A411A">
            <w:pPr>
              <w:contextualSpacing/>
              <w:jc w:val="center"/>
            </w:pPr>
          </w:p>
          <w:p w:rsidR="006A411A" w:rsidRPr="00E64751" w:rsidRDefault="006A411A" w:rsidP="006A411A">
            <w:pPr>
              <w:contextualSpacing/>
              <w:jc w:val="center"/>
            </w:pPr>
          </w:p>
          <w:p w:rsidR="006A411A" w:rsidRPr="00E64751" w:rsidRDefault="006A411A" w:rsidP="006A411A">
            <w:pPr>
              <w:contextualSpacing/>
              <w:jc w:val="center"/>
            </w:pPr>
          </w:p>
          <w:p w:rsidR="006A411A" w:rsidRPr="00E64751" w:rsidRDefault="006A411A" w:rsidP="006A411A">
            <w:pPr>
              <w:contextualSpacing/>
              <w:jc w:val="center"/>
            </w:pPr>
          </w:p>
          <w:p w:rsidR="006A411A" w:rsidRPr="00E64751" w:rsidRDefault="006A411A" w:rsidP="006A411A">
            <w:pPr>
              <w:contextualSpacing/>
              <w:jc w:val="center"/>
            </w:pPr>
          </w:p>
          <w:p w:rsidR="006A411A" w:rsidRPr="00E64751" w:rsidRDefault="006A411A" w:rsidP="006A411A">
            <w:pPr>
              <w:contextualSpacing/>
              <w:jc w:val="center"/>
            </w:pPr>
          </w:p>
          <w:p w:rsidR="006A411A" w:rsidRPr="00E64751" w:rsidRDefault="006A411A" w:rsidP="006A411A">
            <w:pPr>
              <w:contextualSpacing/>
              <w:jc w:val="center"/>
            </w:pPr>
          </w:p>
          <w:p w:rsidR="006A411A" w:rsidRPr="00E64751" w:rsidRDefault="006A411A" w:rsidP="006A411A">
            <w:pPr>
              <w:contextualSpacing/>
              <w:jc w:val="center"/>
            </w:pPr>
          </w:p>
          <w:p w:rsidR="006A411A" w:rsidRPr="00E64751" w:rsidRDefault="006A411A" w:rsidP="006A411A">
            <w:pPr>
              <w:contextualSpacing/>
              <w:jc w:val="center"/>
            </w:pPr>
          </w:p>
          <w:p w:rsidR="006A411A" w:rsidRPr="00E64751" w:rsidRDefault="006A411A" w:rsidP="006A411A">
            <w:pPr>
              <w:contextualSpacing/>
              <w:jc w:val="center"/>
              <w:rPr>
                <w:i/>
              </w:rPr>
            </w:pPr>
            <w:r w:rsidRPr="00E64751">
              <w:rPr>
                <w:i/>
              </w:rPr>
              <w:t xml:space="preserve">Рабочая программа по предмету </w:t>
            </w:r>
            <w:r w:rsidR="00700A9C" w:rsidRPr="00E64751">
              <w:rPr>
                <w:i/>
              </w:rPr>
              <w:t xml:space="preserve">                        </w:t>
            </w:r>
            <w:r w:rsidRPr="00E64751">
              <w:rPr>
                <w:i/>
              </w:rPr>
              <w:t>«Окружающий мир»</w:t>
            </w:r>
          </w:p>
          <w:p w:rsidR="006A411A" w:rsidRPr="00E64751" w:rsidRDefault="006A411A" w:rsidP="006A411A">
            <w:pPr>
              <w:contextualSpacing/>
              <w:jc w:val="center"/>
              <w:rPr>
                <w:i/>
              </w:rPr>
            </w:pPr>
            <w:r w:rsidRPr="00E64751">
              <w:rPr>
                <w:i/>
              </w:rPr>
              <w:t>Класс «3»</w:t>
            </w:r>
          </w:p>
          <w:p w:rsidR="006A411A" w:rsidRPr="00E64751" w:rsidRDefault="006A411A" w:rsidP="006A411A">
            <w:pPr>
              <w:contextualSpacing/>
              <w:jc w:val="center"/>
            </w:pPr>
            <w:r w:rsidRPr="00E64751">
              <w:rPr>
                <w:i/>
              </w:rPr>
              <w:t>ФГОС ООО</w:t>
            </w:r>
          </w:p>
        </w:tc>
        <w:tc>
          <w:tcPr>
            <w:tcW w:w="5358" w:type="dxa"/>
            <w:shd w:val="clear" w:color="auto" w:fill="auto"/>
            <w:vAlign w:val="bottom"/>
          </w:tcPr>
          <w:p w:rsidR="006A411A" w:rsidRPr="00E64751" w:rsidRDefault="006A411A" w:rsidP="006A411A">
            <w:pPr>
              <w:contextualSpacing/>
              <w:jc w:val="both"/>
              <w:rPr>
                <w:bCs/>
              </w:rPr>
            </w:pPr>
            <w:r w:rsidRPr="00E64751">
              <w:rPr>
                <w:bCs/>
              </w:rPr>
              <w:t>Рабочая программа составлена на основе:</w:t>
            </w:r>
          </w:p>
          <w:p w:rsidR="006A411A" w:rsidRPr="00E64751" w:rsidRDefault="006A411A" w:rsidP="006A411A">
            <w:pPr>
              <w:jc w:val="both"/>
            </w:pPr>
            <w:r w:rsidRPr="00E64751">
              <w:rPr>
                <w:bCs/>
              </w:rPr>
              <w:t>-</w:t>
            </w:r>
            <w:r w:rsidRPr="00E64751">
              <w:t xml:space="preserve"> </w:t>
            </w:r>
            <w:r w:rsidRPr="00E64751">
              <w:rPr>
                <w:bCs/>
              </w:rPr>
              <w:t xml:space="preserve">федерального государственного образовательного стандарта начального общего образования;                                                                       </w:t>
            </w:r>
            <w:proofErr w:type="gramStart"/>
            <w:r w:rsidRPr="00E64751">
              <w:rPr>
                <w:bCs/>
              </w:rPr>
              <w:t>-</w:t>
            </w:r>
            <w:r w:rsidRPr="00E64751">
              <w:t>п</w:t>
            </w:r>
            <w:proofErr w:type="gramEnd"/>
            <w:r w:rsidRPr="00E64751">
              <w:t>римерной программы по окружающему миру (М.: «Просвещение», 2015), предметной линии учебников «Школа России»,  основной образовательной пр</w:t>
            </w:r>
            <w:r w:rsidR="008D3F66">
              <w:t>ограммы начальной школы  на 2020 -2021</w:t>
            </w:r>
            <w:bookmarkStart w:id="0" w:name="_GoBack"/>
            <w:bookmarkEnd w:id="0"/>
            <w:r w:rsidRPr="00E64751">
              <w:t xml:space="preserve"> учебный год.</w:t>
            </w:r>
          </w:p>
          <w:p w:rsidR="006A411A" w:rsidRPr="00E64751" w:rsidRDefault="006A411A" w:rsidP="006A411A">
            <w:pPr>
              <w:contextualSpacing/>
              <w:jc w:val="both"/>
              <w:rPr>
                <w:bCs/>
              </w:rPr>
            </w:pPr>
            <w:r w:rsidRPr="00E64751">
              <w:rPr>
                <w:bCs/>
              </w:rPr>
              <w:t xml:space="preserve">- </w:t>
            </w:r>
            <w:r w:rsidRPr="00E64751">
              <w:rPr>
                <w:bCs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сред</w:t>
            </w:r>
            <w:r w:rsidR="00E64751">
              <w:rPr>
                <w:bCs/>
                <w:lang w:eastAsia="ar-SA"/>
              </w:rPr>
              <w:t>него общего образования на 2020– 2021</w:t>
            </w:r>
            <w:r w:rsidRPr="00E64751">
              <w:rPr>
                <w:bCs/>
                <w:lang w:eastAsia="ar-SA"/>
              </w:rPr>
              <w:t xml:space="preserve"> учебный год;</w:t>
            </w:r>
          </w:p>
          <w:p w:rsidR="006A411A" w:rsidRPr="00E64751" w:rsidRDefault="006A411A" w:rsidP="006A411A">
            <w:pPr>
              <w:contextualSpacing/>
              <w:jc w:val="both"/>
              <w:rPr>
                <w:bCs/>
                <w:lang w:eastAsia="ar-SA"/>
              </w:rPr>
            </w:pPr>
            <w:r w:rsidRPr="00E64751">
              <w:rPr>
                <w:bCs/>
              </w:rPr>
              <w:t xml:space="preserve"> - </w:t>
            </w:r>
            <w:r w:rsidRPr="00E64751">
              <w:rPr>
                <w:bCs/>
                <w:lang w:eastAsia="ar-SA"/>
              </w:rPr>
              <w:t>примерного учебного плана для образовательных учреждений Ростовской области на</w:t>
            </w:r>
            <w:r w:rsidR="00E64751">
              <w:rPr>
                <w:bCs/>
                <w:lang w:eastAsia="ar-SA"/>
              </w:rPr>
              <w:t xml:space="preserve"> 2020 – 2021</w:t>
            </w:r>
            <w:r w:rsidRPr="00E64751">
              <w:rPr>
                <w:bCs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6A411A" w:rsidRPr="00E64751" w:rsidRDefault="006A411A" w:rsidP="006A411A">
            <w:pPr>
              <w:contextualSpacing/>
              <w:jc w:val="both"/>
              <w:rPr>
                <w:bCs/>
                <w:lang w:eastAsia="ar-SA"/>
              </w:rPr>
            </w:pPr>
            <w:r w:rsidRPr="00E64751">
              <w:rPr>
                <w:bCs/>
                <w:lang w:eastAsia="ar-SA"/>
              </w:rPr>
              <w:t xml:space="preserve">- учебного </w:t>
            </w:r>
            <w:r w:rsidR="00E64751">
              <w:rPr>
                <w:bCs/>
                <w:lang w:eastAsia="ar-SA"/>
              </w:rPr>
              <w:t xml:space="preserve">плана МБОУ </w:t>
            </w:r>
            <w:proofErr w:type="spellStart"/>
            <w:r w:rsidR="00E64751">
              <w:rPr>
                <w:bCs/>
                <w:lang w:eastAsia="ar-SA"/>
              </w:rPr>
              <w:t>Суховской</w:t>
            </w:r>
            <w:proofErr w:type="spellEnd"/>
            <w:r w:rsidR="00E64751">
              <w:rPr>
                <w:bCs/>
                <w:lang w:eastAsia="ar-SA"/>
              </w:rPr>
              <w:t xml:space="preserve"> СОШ на 2020-2021</w:t>
            </w:r>
            <w:r w:rsidRPr="00E64751">
              <w:rPr>
                <w:bCs/>
                <w:lang w:eastAsia="ar-SA"/>
              </w:rPr>
              <w:t xml:space="preserve"> учебный год;</w:t>
            </w:r>
          </w:p>
          <w:p w:rsidR="006A411A" w:rsidRPr="00E64751" w:rsidRDefault="006A411A" w:rsidP="006A411A">
            <w:pPr>
              <w:contextualSpacing/>
              <w:jc w:val="both"/>
              <w:rPr>
                <w:bCs/>
              </w:rPr>
            </w:pPr>
            <w:r w:rsidRPr="00E64751">
              <w:rPr>
                <w:bCs/>
              </w:rPr>
              <w:t xml:space="preserve">- требований Основной образовательной программы начального общего образования  МБОУ </w:t>
            </w:r>
            <w:proofErr w:type="spellStart"/>
            <w:r w:rsidRPr="00E64751">
              <w:rPr>
                <w:bCs/>
              </w:rPr>
              <w:t>Суховской</w:t>
            </w:r>
            <w:proofErr w:type="spellEnd"/>
            <w:r w:rsidRPr="00E64751">
              <w:rPr>
                <w:bCs/>
              </w:rPr>
              <w:t xml:space="preserve"> СОШ;</w:t>
            </w:r>
          </w:p>
          <w:p w:rsidR="006A411A" w:rsidRPr="00E64751" w:rsidRDefault="006A411A" w:rsidP="006A411A">
            <w:pPr>
              <w:contextualSpacing/>
              <w:jc w:val="both"/>
              <w:rPr>
                <w:bCs/>
              </w:rPr>
            </w:pPr>
            <w:r w:rsidRPr="00E64751">
              <w:rPr>
                <w:bCs/>
              </w:rPr>
              <w:t xml:space="preserve">- положения о рабочей программе МБОУ </w:t>
            </w:r>
            <w:proofErr w:type="spellStart"/>
            <w:r w:rsidRPr="00E64751">
              <w:rPr>
                <w:bCs/>
              </w:rPr>
              <w:t>Суховской</w:t>
            </w:r>
            <w:proofErr w:type="spellEnd"/>
            <w:r w:rsidRPr="00E64751">
              <w:rPr>
                <w:bCs/>
              </w:rPr>
              <w:t xml:space="preserve"> СОШ</w:t>
            </w:r>
          </w:p>
          <w:p w:rsidR="006A411A" w:rsidRPr="00E64751" w:rsidRDefault="006A411A" w:rsidP="006A411A">
            <w:pPr>
              <w:contextualSpacing/>
              <w:rPr>
                <w:bCs/>
              </w:rPr>
            </w:pPr>
          </w:p>
        </w:tc>
      </w:tr>
      <w:tr w:rsidR="006A411A" w:rsidRPr="00E64751" w:rsidTr="00700A9C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6A411A" w:rsidRPr="00E64751" w:rsidRDefault="006A411A" w:rsidP="006A411A">
            <w:pPr>
              <w:contextualSpacing/>
            </w:pPr>
          </w:p>
        </w:tc>
        <w:tc>
          <w:tcPr>
            <w:tcW w:w="5358" w:type="dxa"/>
            <w:shd w:val="clear" w:color="auto" w:fill="auto"/>
            <w:vAlign w:val="bottom"/>
          </w:tcPr>
          <w:p w:rsidR="006A411A" w:rsidRPr="00E64751" w:rsidRDefault="006A411A" w:rsidP="006A411A">
            <w:pPr>
              <w:suppressAutoHyphens/>
              <w:rPr>
                <w:rFonts w:eastAsia="Times New Roman CYR"/>
                <w:color w:val="000000"/>
              </w:rPr>
            </w:pPr>
            <w:r w:rsidRPr="00E64751">
              <w:rPr>
                <w:bCs/>
              </w:rPr>
              <w:t xml:space="preserve">Учебники: </w:t>
            </w:r>
          </w:p>
          <w:p w:rsidR="006A411A" w:rsidRPr="00E64751" w:rsidRDefault="006A411A" w:rsidP="006A411A">
            <w:pPr>
              <w:tabs>
                <w:tab w:val="left" w:pos="1941"/>
              </w:tabs>
              <w:contextualSpacing/>
              <w:jc w:val="both"/>
              <w:rPr>
                <w:rFonts w:eastAsia="Calibri"/>
              </w:rPr>
            </w:pPr>
            <w:r w:rsidRPr="00E64751">
              <w:t xml:space="preserve">Плешаков А. </w:t>
            </w:r>
            <w:r w:rsidR="00E64751">
              <w:t>А. Окружающий мир. Учебник для 3</w:t>
            </w:r>
            <w:r w:rsidRPr="00E64751">
              <w:t xml:space="preserve"> класса начальной школы. В дв</w:t>
            </w:r>
            <w:r w:rsidR="00E64751">
              <w:t>ух частях. М.: Просвещение, 2015</w:t>
            </w:r>
          </w:p>
          <w:p w:rsidR="006A411A" w:rsidRPr="00E64751" w:rsidRDefault="006A411A" w:rsidP="006A411A">
            <w:pPr>
              <w:suppressAutoHyphens/>
              <w:ind w:left="644"/>
              <w:jc w:val="both"/>
              <w:rPr>
                <w:bCs/>
              </w:rPr>
            </w:pPr>
          </w:p>
        </w:tc>
      </w:tr>
      <w:tr w:rsidR="006A411A" w:rsidRPr="00E64751" w:rsidTr="00700A9C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6A411A" w:rsidRPr="00E64751" w:rsidRDefault="006A411A" w:rsidP="006A411A">
            <w:pPr>
              <w:contextualSpacing/>
            </w:pPr>
          </w:p>
        </w:tc>
        <w:tc>
          <w:tcPr>
            <w:tcW w:w="5358" w:type="dxa"/>
            <w:shd w:val="clear" w:color="auto" w:fill="auto"/>
            <w:vAlign w:val="bottom"/>
          </w:tcPr>
          <w:p w:rsidR="006A411A" w:rsidRPr="00E64751" w:rsidRDefault="006A411A" w:rsidP="006A411A">
            <w:pPr>
              <w:contextualSpacing/>
              <w:rPr>
                <w:bCs/>
              </w:rPr>
            </w:pPr>
            <w:r w:rsidRPr="00E64751">
              <w:rPr>
                <w:bCs/>
              </w:rPr>
              <w:t xml:space="preserve">Количество   часов: </w:t>
            </w:r>
          </w:p>
          <w:p w:rsidR="006A411A" w:rsidRPr="00E64751" w:rsidRDefault="006A411A" w:rsidP="006A411A">
            <w:pPr>
              <w:contextualSpacing/>
            </w:pPr>
            <w:r w:rsidRPr="00E64751">
              <w:rPr>
                <w:bCs/>
              </w:rPr>
              <w:t xml:space="preserve"> рабочая программа рассчитана на 2 учебных </w:t>
            </w:r>
            <w:r w:rsidR="00A02A77">
              <w:rPr>
                <w:bCs/>
              </w:rPr>
              <w:t>часа  в неделю, общий объем – 67</w:t>
            </w:r>
            <w:r w:rsidRPr="00E64751">
              <w:rPr>
                <w:bCs/>
              </w:rPr>
              <w:t xml:space="preserve"> часов  в год.</w:t>
            </w:r>
          </w:p>
        </w:tc>
      </w:tr>
      <w:tr w:rsidR="006A411A" w:rsidRPr="00E64751" w:rsidTr="00700A9C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6A411A" w:rsidRPr="00E64751" w:rsidRDefault="006A411A" w:rsidP="006A411A">
            <w:pPr>
              <w:contextualSpacing/>
            </w:pPr>
          </w:p>
        </w:tc>
        <w:tc>
          <w:tcPr>
            <w:tcW w:w="5358" w:type="dxa"/>
            <w:shd w:val="clear" w:color="auto" w:fill="auto"/>
            <w:vAlign w:val="bottom"/>
          </w:tcPr>
          <w:p w:rsidR="006A411A" w:rsidRPr="00E64751" w:rsidRDefault="006A411A" w:rsidP="006A411A">
            <w:pPr>
              <w:shd w:val="clear" w:color="auto" w:fill="FFFFFF"/>
              <w:ind w:right="10"/>
              <w:jc w:val="both"/>
            </w:pPr>
            <w:r w:rsidRPr="00E64751">
              <w:rPr>
                <w:bCs/>
              </w:rPr>
              <w:t>Цели программы:</w:t>
            </w:r>
            <w:r w:rsidRPr="00E64751">
              <w:t xml:space="preserve"> </w:t>
            </w:r>
          </w:p>
          <w:p w:rsidR="006A411A" w:rsidRPr="00E64751" w:rsidRDefault="006A411A" w:rsidP="006A411A">
            <w:pPr>
              <w:shd w:val="clear" w:color="auto" w:fill="FFFFFF"/>
              <w:jc w:val="both"/>
            </w:pPr>
            <w:r w:rsidRPr="00E64751">
              <w:t>—формирование целостной картины мира и осознание ме</w:t>
            </w:r>
            <w:r w:rsidRPr="00E64751"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6A411A" w:rsidRPr="00E64751" w:rsidRDefault="006A411A" w:rsidP="006A411A">
            <w:pPr>
              <w:shd w:val="clear" w:color="auto" w:fill="FFFFFF"/>
              <w:jc w:val="both"/>
            </w:pPr>
            <w:r w:rsidRPr="00E64751">
              <w:t>—духовно-нравственное развитие и воспитание личности гражданина России в условиях культурного и конфессиональ</w:t>
            </w:r>
            <w:r w:rsidRPr="00E64751">
              <w:softHyphen/>
              <w:t>ного многообразия российского общества.</w:t>
            </w:r>
          </w:p>
          <w:p w:rsidR="006A411A" w:rsidRPr="00E64751" w:rsidRDefault="006A411A" w:rsidP="006A411A">
            <w:pPr>
              <w:contextualSpacing/>
            </w:pPr>
          </w:p>
          <w:p w:rsidR="006A411A" w:rsidRPr="00E64751" w:rsidRDefault="006A411A" w:rsidP="006A411A">
            <w:pPr>
              <w:contextualSpacing/>
            </w:pPr>
          </w:p>
        </w:tc>
      </w:tr>
    </w:tbl>
    <w:p w:rsidR="00960417" w:rsidRPr="00E64751" w:rsidRDefault="00960417" w:rsidP="00CB4FE9">
      <w:pPr>
        <w:jc w:val="both"/>
        <w:rPr>
          <w:b/>
        </w:rPr>
      </w:pPr>
    </w:p>
    <w:p w:rsidR="00960417" w:rsidRPr="00E64751" w:rsidRDefault="00960417" w:rsidP="00CB4FE9">
      <w:pPr>
        <w:jc w:val="both"/>
        <w:rPr>
          <w:b/>
        </w:rPr>
      </w:pPr>
    </w:p>
    <w:p w:rsidR="00CB4FE9" w:rsidRPr="00E64751" w:rsidRDefault="00CB4FE9" w:rsidP="00CB4FE9">
      <w:pPr>
        <w:jc w:val="center"/>
        <w:rPr>
          <w:b/>
        </w:rPr>
      </w:pPr>
      <w:r w:rsidRPr="00E64751">
        <w:rPr>
          <w:b/>
        </w:rPr>
        <w:t>Планируемые результаты учебного предмета</w:t>
      </w:r>
    </w:p>
    <w:p w:rsidR="00CB4FE9" w:rsidRPr="00E64751" w:rsidRDefault="00CB4FE9" w:rsidP="00411468">
      <w:pPr>
        <w:autoSpaceDE/>
        <w:autoSpaceDN/>
        <w:adjustRightInd/>
        <w:jc w:val="both"/>
        <w:textAlignment w:val="baseline"/>
      </w:pPr>
      <w:r w:rsidRPr="00E64751">
        <w:rPr>
          <w:b/>
          <w:bCs/>
        </w:rPr>
        <w:t>Личностные результаты.</w:t>
      </w:r>
    </w:p>
    <w:p w:rsidR="00CB4FE9" w:rsidRPr="00E64751" w:rsidRDefault="00CB4FE9" w:rsidP="00411468">
      <w:pPr>
        <w:autoSpaceDE/>
        <w:autoSpaceDN/>
        <w:adjustRightInd/>
        <w:jc w:val="both"/>
        <w:textAlignment w:val="baseline"/>
      </w:pPr>
      <w:r w:rsidRPr="00E64751">
        <w:rPr>
          <w:b/>
          <w:bCs/>
        </w:rPr>
        <w:t xml:space="preserve">У </w:t>
      </w:r>
      <w:proofErr w:type="gramStart"/>
      <w:r w:rsidRPr="00E64751">
        <w:rPr>
          <w:b/>
          <w:bCs/>
        </w:rPr>
        <w:t>обучающегося</w:t>
      </w:r>
      <w:proofErr w:type="gramEnd"/>
      <w:r w:rsidRPr="00E64751">
        <w:rPr>
          <w:b/>
          <w:bCs/>
        </w:rPr>
        <w:t xml:space="preserve"> будут сформированы:</w:t>
      </w:r>
    </w:p>
    <w:p w:rsidR="00CB4FE9" w:rsidRPr="00E64751" w:rsidRDefault="00CB4FE9" w:rsidP="00411468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B4FE9" w:rsidRPr="00E64751" w:rsidRDefault="00CB4FE9" w:rsidP="00411468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 xml:space="preserve">широкая мотивационная основа учебной деятельности, включающая социальные, </w:t>
      </w:r>
      <w:proofErr w:type="spellStart"/>
      <w:r w:rsidRPr="00E64751">
        <w:rPr>
          <w:lang w:eastAsia="en-US" w:bidi="en-US"/>
        </w:rPr>
        <w:t>учебно</w:t>
      </w:r>
      <w:r w:rsidRPr="00E64751">
        <w:rPr>
          <w:lang w:eastAsia="en-US" w:bidi="en-US"/>
        </w:rPr>
        <w:softHyphen/>
        <w:t>познавательные</w:t>
      </w:r>
      <w:proofErr w:type="spellEnd"/>
      <w:r w:rsidRPr="00E64751">
        <w:rPr>
          <w:lang w:eastAsia="en-US" w:bidi="en-US"/>
        </w:rPr>
        <w:t xml:space="preserve"> и внешние мотивы;</w:t>
      </w:r>
    </w:p>
    <w:p w:rsidR="00CB4FE9" w:rsidRPr="00E64751" w:rsidRDefault="00CB4FE9" w:rsidP="00411468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proofErr w:type="spellStart"/>
      <w:r w:rsidRPr="00E64751">
        <w:rPr>
          <w:lang w:eastAsia="en-US" w:bidi="en-US"/>
        </w:rPr>
        <w:t>учебно</w:t>
      </w:r>
      <w:r w:rsidRPr="00E64751">
        <w:rPr>
          <w:lang w:eastAsia="en-US" w:bidi="en-US"/>
        </w:rPr>
        <w:softHyphen/>
        <w:t>познавательный</w:t>
      </w:r>
      <w:proofErr w:type="spellEnd"/>
      <w:r w:rsidRPr="00E64751">
        <w:rPr>
          <w:lang w:eastAsia="en-US" w:bidi="en-US"/>
        </w:rPr>
        <w:t xml:space="preserve"> интерес к новому учебному материалу и способам решения новой задачи;</w:t>
      </w:r>
    </w:p>
    <w:p w:rsidR="00CB4FE9" w:rsidRPr="00E64751" w:rsidRDefault="00CB4FE9" w:rsidP="00411468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B4FE9" w:rsidRPr="00E64751" w:rsidRDefault="00CB4FE9" w:rsidP="00411468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способность к оценке своей учебной деятельности;</w:t>
      </w:r>
    </w:p>
    <w:p w:rsidR="00CB4FE9" w:rsidRPr="00E64751" w:rsidRDefault="00CB4FE9" w:rsidP="00411468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B4FE9" w:rsidRPr="00E64751" w:rsidRDefault="00CB4FE9" w:rsidP="00411468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 xml:space="preserve">ориентация в нравственном содержании и </w:t>
      </w:r>
      <w:proofErr w:type="gramStart"/>
      <w:r w:rsidRPr="00E64751">
        <w:rPr>
          <w:lang w:eastAsia="en-US" w:bidi="en-US"/>
        </w:rPr>
        <w:t>смысле</w:t>
      </w:r>
      <w:proofErr w:type="gramEnd"/>
      <w:r w:rsidRPr="00E64751">
        <w:rPr>
          <w:lang w:eastAsia="en-US" w:bidi="en-US"/>
        </w:rPr>
        <w:t xml:space="preserve"> как собственных поступков, так и поступков окружающих людей;</w:t>
      </w:r>
    </w:p>
    <w:p w:rsidR="00CB4FE9" w:rsidRPr="00E64751" w:rsidRDefault="00CB4FE9" w:rsidP="00411468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знание основных моральных норм и ориентация на их выполнение;</w:t>
      </w:r>
    </w:p>
    <w:p w:rsidR="00CB4FE9" w:rsidRPr="00E64751" w:rsidRDefault="00CB4FE9" w:rsidP="00411468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развитие этических чувств</w:t>
      </w:r>
      <w:r w:rsidRPr="00E64751">
        <w:rPr>
          <w:lang w:val="en-US" w:eastAsia="en-US" w:bidi="en-US"/>
        </w:rPr>
        <w:t> </w:t>
      </w:r>
      <w:r w:rsidRPr="00E64751">
        <w:rPr>
          <w:lang w:eastAsia="en-US" w:bidi="en-US"/>
        </w:rPr>
        <w:t>— стыда, вины, совести как регуляторов морального поведения; понимание чу</w:t>
      </w:r>
      <w:proofErr w:type="gramStart"/>
      <w:r w:rsidRPr="00E64751">
        <w:rPr>
          <w:lang w:eastAsia="en-US" w:bidi="en-US"/>
        </w:rPr>
        <w:t>вств др</w:t>
      </w:r>
      <w:proofErr w:type="gramEnd"/>
      <w:r w:rsidRPr="00E64751">
        <w:rPr>
          <w:lang w:eastAsia="en-US" w:bidi="en-US"/>
        </w:rPr>
        <w:t>угих людей и сопереживание им;</w:t>
      </w:r>
    </w:p>
    <w:p w:rsidR="00CB4FE9" w:rsidRPr="00E64751" w:rsidRDefault="00CB4FE9" w:rsidP="00411468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установка на здоровый образ жизни;</w:t>
      </w:r>
    </w:p>
    <w:p w:rsidR="00CB4FE9" w:rsidRPr="00E64751" w:rsidRDefault="00CB4FE9" w:rsidP="00411468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E64751">
        <w:rPr>
          <w:lang w:eastAsia="en-US" w:bidi="en-US"/>
        </w:rPr>
        <w:t>здоровьесберегающего</w:t>
      </w:r>
      <w:proofErr w:type="spellEnd"/>
      <w:r w:rsidRPr="00E64751">
        <w:rPr>
          <w:lang w:eastAsia="en-US" w:bidi="en-US"/>
        </w:rPr>
        <w:t xml:space="preserve"> поведения;</w:t>
      </w:r>
    </w:p>
    <w:p w:rsidR="00CB4FE9" w:rsidRPr="00E64751" w:rsidRDefault="00CB4FE9" w:rsidP="00411468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B5338" w:rsidRPr="00E64751" w:rsidRDefault="007B5338" w:rsidP="00411468">
      <w:pPr>
        <w:ind w:left="360"/>
        <w:rPr>
          <w:b/>
        </w:rPr>
      </w:pPr>
      <w:proofErr w:type="spellStart"/>
      <w:r w:rsidRPr="00E64751">
        <w:rPr>
          <w:b/>
          <w:bCs/>
        </w:rPr>
        <w:t>Метапредметные</w:t>
      </w:r>
      <w:proofErr w:type="spellEnd"/>
      <w:r w:rsidRPr="00E64751">
        <w:rPr>
          <w:b/>
          <w:bCs/>
        </w:rPr>
        <w:t xml:space="preserve"> результаты</w:t>
      </w:r>
    </w:p>
    <w:p w:rsidR="007B5338" w:rsidRPr="00E64751" w:rsidRDefault="007B5338" w:rsidP="00411468">
      <w:pPr>
        <w:autoSpaceDE/>
        <w:autoSpaceDN/>
        <w:adjustRightInd/>
        <w:textAlignment w:val="baseline"/>
      </w:pPr>
      <w:r w:rsidRPr="00E64751">
        <w:rPr>
          <w:b/>
          <w:bCs/>
        </w:rPr>
        <w:t>Регулятивные универсальные учебные действия.</w:t>
      </w:r>
    </w:p>
    <w:p w:rsidR="007B5338" w:rsidRPr="00E64751" w:rsidRDefault="007B5338" w:rsidP="00411468">
      <w:pPr>
        <w:autoSpaceDE/>
        <w:autoSpaceDN/>
        <w:adjustRightInd/>
        <w:textAlignment w:val="baseline"/>
      </w:pPr>
      <w:r w:rsidRPr="00E64751">
        <w:rPr>
          <w:b/>
          <w:bCs/>
        </w:rPr>
        <w:t>Обучающийся научится:</w:t>
      </w:r>
    </w:p>
    <w:p w:rsidR="007B5338" w:rsidRPr="00E64751" w:rsidRDefault="007B5338" w:rsidP="0041146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принимать и сохранять учебную задачу;</w:t>
      </w:r>
    </w:p>
    <w:p w:rsidR="007B5338" w:rsidRPr="00E64751" w:rsidRDefault="007B5338" w:rsidP="0041146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7B5338" w:rsidRPr="00E64751" w:rsidRDefault="007B5338" w:rsidP="0041146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B5338" w:rsidRPr="00E64751" w:rsidRDefault="007B5338" w:rsidP="0041146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учитывать установленные правила в планировании и контроле способа решения;</w:t>
      </w:r>
    </w:p>
    <w:p w:rsidR="007B5338" w:rsidRPr="00E64751" w:rsidRDefault="007B5338" w:rsidP="0041146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осуществлять итоговый и пошаговый контроль по результату;</w:t>
      </w:r>
    </w:p>
    <w:p w:rsidR="007B5338" w:rsidRPr="00E64751" w:rsidRDefault="007B5338" w:rsidP="0041146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7B5338" w:rsidRPr="00E64751" w:rsidRDefault="007B5338" w:rsidP="0041146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7B5338" w:rsidRPr="00E64751" w:rsidRDefault="007B5338" w:rsidP="0041146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различать способ и результат действия;</w:t>
      </w:r>
    </w:p>
    <w:p w:rsidR="007B5338" w:rsidRPr="00E64751" w:rsidRDefault="007B5338" w:rsidP="0041146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B5338" w:rsidRPr="00E64751" w:rsidRDefault="007B5338" w:rsidP="00411468">
      <w:pPr>
        <w:autoSpaceDE/>
        <w:autoSpaceDN/>
        <w:adjustRightInd/>
        <w:textAlignment w:val="baseline"/>
      </w:pPr>
      <w:r w:rsidRPr="00E64751">
        <w:rPr>
          <w:b/>
          <w:bCs/>
        </w:rPr>
        <w:t>Познавательные универсальные учебные действия.</w:t>
      </w:r>
    </w:p>
    <w:p w:rsidR="007B5338" w:rsidRPr="00E64751" w:rsidRDefault="007B5338" w:rsidP="00411468">
      <w:pPr>
        <w:autoSpaceDE/>
        <w:autoSpaceDN/>
        <w:adjustRightInd/>
        <w:textAlignment w:val="baseline"/>
      </w:pPr>
      <w:r w:rsidRPr="00E64751">
        <w:rPr>
          <w:b/>
          <w:bCs/>
        </w:rPr>
        <w:t>Обучающийся научится:</w:t>
      </w:r>
    </w:p>
    <w:p w:rsidR="007B5338" w:rsidRPr="00E64751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 w:rsidRPr="00E64751">
        <w:rPr>
          <w:lang w:val="en-US" w:eastAsia="en-US" w:bidi="en-US"/>
        </w:rPr>
        <w:t> </w:t>
      </w:r>
      <w:r w:rsidRPr="00E64751">
        <w:rPr>
          <w:lang w:eastAsia="en-US" w:bidi="en-US"/>
        </w:rPr>
        <w:t>том числе контролируемом пространстве сети Интернет;</w:t>
      </w:r>
    </w:p>
    <w:p w:rsidR="007B5338" w:rsidRPr="00E64751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lastRenderedPageBreak/>
        <w:t>осуществлять запись (фиксацию) выборочной информации об окружающем мире</w:t>
      </w:r>
      <w:r w:rsidRPr="00E64751">
        <w:rPr>
          <w:lang w:val="en-US" w:eastAsia="en-US" w:bidi="en-US"/>
        </w:rPr>
        <w:t> </w:t>
      </w:r>
      <w:r w:rsidRPr="00E64751">
        <w:rPr>
          <w:lang w:eastAsia="en-US" w:bidi="en-US"/>
        </w:rPr>
        <w:t>и</w:t>
      </w:r>
      <w:r w:rsidRPr="00E64751">
        <w:rPr>
          <w:lang w:val="en-US" w:eastAsia="en-US" w:bidi="en-US"/>
        </w:rPr>
        <w:t> </w:t>
      </w:r>
      <w:r w:rsidRPr="00E64751">
        <w:rPr>
          <w:lang w:eastAsia="en-US" w:bidi="en-US"/>
        </w:rPr>
        <w:t>о</w:t>
      </w:r>
      <w:r w:rsidRPr="00E64751">
        <w:rPr>
          <w:lang w:val="en-US" w:eastAsia="en-US" w:bidi="en-US"/>
        </w:rPr>
        <w:t> </w:t>
      </w:r>
      <w:r w:rsidRPr="00E64751">
        <w:rPr>
          <w:lang w:eastAsia="en-US" w:bidi="en-US"/>
        </w:rPr>
        <w:t>себе</w:t>
      </w:r>
      <w:r w:rsidRPr="00E64751">
        <w:rPr>
          <w:lang w:val="en-US" w:eastAsia="en-US" w:bidi="en-US"/>
        </w:rPr>
        <w:t> </w:t>
      </w:r>
      <w:r w:rsidRPr="00E64751">
        <w:rPr>
          <w:lang w:eastAsia="en-US" w:bidi="en-US"/>
        </w:rPr>
        <w:t>самом,</w:t>
      </w:r>
      <w:r w:rsidRPr="00E64751">
        <w:rPr>
          <w:lang w:val="en-US" w:eastAsia="en-US" w:bidi="en-US"/>
        </w:rPr>
        <w:t> </w:t>
      </w:r>
      <w:r w:rsidRPr="00E64751">
        <w:rPr>
          <w:lang w:eastAsia="en-US" w:bidi="en-US"/>
        </w:rPr>
        <w:t>в</w:t>
      </w:r>
      <w:r w:rsidRPr="00E64751">
        <w:rPr>
          <w:lang w:val="en-US" w:eastAsia="en-US" w:bidi="en-US"/>
        </w:rPr>
        <w:t> </w:t>
      </w:r>
      <w:r w:rsidRPr="00E64751">
        <w:rPr>
          <w:lang w:eastAsia="en-US" w:bidi="en-US"/>
        </w:rPr>
        <w:t>том</w:t>
      </w:r>
      <w:r w:rsidRPr="00E64751">
        <w:rPr>
          <w:lang w:val="en-US" w:eastAsia="en-US" w:bidi="en-US"/>
        </w:rPr>
        <w:t> </w:t>
      </w:r>
      <w:r w:rsidRPr="00E64751">
        <w:rPr>
          <w:lang w:eastAsia="en-US" w:bidi="en-US"/>
        </w:rPr>
        <w:t>числе</w:t>
      </w:r>
      <w:r w:rsidRPr="00E64751">
        <w:rPr>
          <w:lang w:val="en-US" w:eastAsia="en-US" w:bidi="en-US"/>
        </w:rPr>
        <w:t> </w:t>
      </w:r>
      <w:r w:rsidRPr="00E64751">
        <w:rPr>
          <w:lang w:eastAsia="en-US" w:bidi="en-US"/>
        </w:rPr>
        <w:t>с</w:t>
      </w:r>
      <w:r w:rsidRPr="00E64751">
        <w:rPr>
          <w:lang w:val="en-US" w:eastAsia="en-US" w:bidi="en-US"/>
        </w:rPr>
        <w:t> </w:t>
      </w:r>
      <w:r w:rsidRPr="00E64751">
        <w:rPr>
          <w:lang w:eastAsia="en-US" w:bidi="en-US"/>
        </w:rPr>
        <w:t>помощью инструментов ИКТ;</w:t>
      </w:r>
    </w:p>
    <w:p w:rsidR="007B5338" w:rsidRPr="00E64751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 xml:space="preserve">использовать </w:t>
      </w:r>
      <w:proofErr w:type="spellStart"/>
      <w:r w:rsidRPr="00E64751">
        <w:rPr>
          <w:lang w:eastAsia="en-US" w:bidi="en-US"/>
        </w:rPr>
        <w:t>знаково</w:t>
      </w:r>
      <w:r w:rsidRPr="00E64751">
        <w:rPr>
          <w:lang w:eastAsia="en-US" w:bidi="en-US"/>
        </w:rPr>
        <w:softHyphen/>
        <w:t>символические</w:t>
      </w:r>
      <w:proofErr w:type="spellEnd"/>
      <w:r w:rsidRPr="00E64751">
        <w:rPr>
          <w:lang w:eastAsia="en-US" w:bidi="en-US"/>
        </w:rPr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E64751">
        <w:rPr>
          <w:i/>
          <w:iCs/>
          <w:lang w:eastAsia="en-US" w:bidi="en-US"/>
        </w:rPr>
        <w:t>;</w:t>
      </w:r>
    </w:p>
    <w:p w:rsidR="007B5338" w:rsidRPr="00E64751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строить сообщения в устной и письменной форме;</w:t>
      </w:r>
    </w:p>
    <w:p w:rsidR="007B5338" w:rsidRPr="00E64751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ориентироваться на разнообразие способов решения задач;</w:t>
      </w:r>
    </w:p>
    <w:p w:rsidR="007B5338" w:rsidRPr="00E64751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B5338" w:rsidRPr="00E64751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7B5338" w:rsidRPr="00E64751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осуществлять синтез как составление целого из частей;</w:t>
      </w:r>
    </w:p>
    <w:p w:rsidR="007B5338" w:rsidRPr="00E64751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 xml:space="preserve">проводить сравнение, </w:t>
      </w:r>
      <w:proofErr w:type="spellStart"/>
      <w:r w:rsidRPr="00E64751">
        <w:rPr>
          <w:lang w:eastAsia="en-US" w:bidi="en-US"/>
        </w:rPr>
        <w:t>сериацию</w:t>
      </w:r>
      <w:proofErr w:type="spellEnd"/>
      <w:r w:rsidRPr="00E64751">
        <w:rPr>
          <w:lang w:eastAsia="en-US" w:bidi="en-US"/>
        </w:rPr>
        <w:t xml:space="preserve"> и классификацию по заданным критериям;</w:t>
      </w:r>
    </w:p>
    <w:p w:rsidR="007B5338" w:rsidRPr="00E64751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 xml:space="preserve">устанавливать </w:t>
      </w:r>
      <w:proofErr w:type="spellStart"/>
      <w:r w:rsidRPr="00E64751">
        <w:rPr>
          <w:lang w:eastAsia="en-US" w:bidi="en-US"/>
        </w:rPr>
        <w:t>причинно</w:t>
      </w:r>
      <w:r w:rsidRPr="00E64751">
        <w:rPr>
          <w:lang w:eastAsia="en-US" w:bidi="en-US"/>
        </w:rPr>
        <w:softHyphen/>
        <w:t>следственные</w:t>
      </w:r>
      <w:proofErr w:type="spellEnd"/>
      <w:r w:rsidRPr="00E64751">
        <w:rPr>
          <w:lang w:eastAsia="en-US" w:bidi="en-US"/>
        </w:rPr>
        <w:t xml:space="preserve"> связи в изучаемом круге явлений;</w:t>
      </w:r>
    </w:p>
    <w:p w:rsidR="007B5338" w:rsidRPr="00E64751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7B5338" w:rsidRPr="00E64751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обобщать, т.</w:t>
      </w:r>
      <w:r w:rsidRPr="00E64751">
        <w:rPr>
          <w:lang w:val="en-US" w:eastAsia="en-US" w:bidi="en-US"/>
        </w:rPr>
        <w:t> </w:t>
      </w:r>
      <w:r w:rsidRPr="00E64751"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7B5338" w:rsidRPr="00E64751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B5338" w:rsidRPr="00E64751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E64751">
        <w:rPr>
          <w:lang w:val="en-US" w:eastAsia="en-US" w:bidi="en-US"/>
        </w:rPr>
        <w:t>устанавливать</w:t>
      </w:r>
      <w:proofErr w:type="spellEnd"/>
      <w:r w:rsidRPr="00E64751">
        <w:rPr>
          <w:lang w:eastAsia="en-US" w:bidi="en-US"/>
        </w:rPr>
        <w:t xml:space="preserve"> </w:t>
      </w:r>
      <w:proofErr w:type="spellStart"/>
      <w:r w:rsidRPr="00E64751">
        <w:rPr>
          <w:lang w:val="en-US" w:eastAsia="en-US" w:bidi="en-US"/>
        </w:rPr>
        <w:t>аналогии</w:t>
      </w:r>
      <w:proofErr w:type="spellEnd"/>
      <w:r w:rsidRPr="00E64751">
        <w:rPr>
          <w:lang w:val="en-US" w:eastAsia="en-US" w:bidi="en-US"/>
        </w:rPr>
        <w:t>;</w:t>
      </w:r>
    </w:p>
    <w:p w:rsidR="007B5338" w:rsidRPr="00E64751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владеть рядом общих приемов решения задач.</w:t>
      </w:r>
    </w:p>
    <w:p w:rsidR="007B5338" w:rsidRPr="00E64751" w:rsidRDefault="007B5338" w:rsidP="00411468">
      <w:pPr>
        <w:autoSpaceDE/>
        <w:autoSpaceDN/>
        <w:adjustRightInd/>
        <w:textAlignment w:val="baseline"/>
      </w:pPr>
      <w:r w:rsidRPr="00E64751">
        <w:rPr>
          <w:b/>
          <w:bCs/>
        </w:rPr>
        <w:t>Коммуникативные универсальные учебные действия.</w:t>
      </w:r>
    </w:p>
    <w:p w:rsidR="007B5338" w:rsidRPr="00E64751" w:rsidRDefault="007B5338" w:rsidP="00411468">
      <w:pPr>
        <w:autoSpaceDE/>
        <w:autoSpaceDN/>
        <w:adjustRightInd/>
        <w:textAlignment w:val="baseline"/>
      </w:pPr>
      <w:r w:rsidRPr="00E64751">
        <w:rPr>
          <w:b/>
          <w:bCs/>
        </w:rPr>
        <w:t>Обучающийся научится:</w:t>
      </w:r>
    </w:p>
    <w:p w:rsidR="007B5338" w:rsidRPr="00E64751" w:rsidRDefault="007B5338" w:rsidP="0041146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E64751">
        <w:rPr>
          <w:lang w:eastAsia="en-US" w:bidi="en-US"/>
        </w:rPr>
        <w:t>используя</w:t>
      </w:r>
      <w:proofErr w:type="gramEnd"/>
      <w:r w:rsidRPr="00E64751">
        <w:rPr>
          <w:lang w:eastAsia="en-US" w:bidi="en-US"/>
        </w:rPr>
        <w:t xml:space="preserve"> в том числе средства и инструменты ИКТ и дистанционного общения;</w:t>
      </w:r>
    </w:p>
    <w:p w:rsidR="007B5338" w:rsidRPr="00E64751" w:rsidRDefault="007B5338" w:rsidP="0041146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E64751">
        <w:rPr>
          <w:lang w:eastAsia="en-US" w:bidi="en-US"/>
        </w:rPr>
        <w:t>собственной</w:t>
      </w:r>
      <w:proofErr w:type="gramEnd"/>
      <w:r w:rsidRPr="00E64751">
        <w:rPr>
          <w:lang w:eastAsia="en-US" w:bidi="en-US"/>
        </w:rPr>
        <w:t>, и ориентироваться на позицию партнера в общении и взаимодействии;</w:t>
      </w:r>
    </w:p>
    <w:p w:rsidR="007B5338" w:rsidRPr="00E64751" w:rsidRDefault="007B5338" w:rsidP="0041146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учитывать разные мнения и стремиться к координации различных позиций в сотрудничестве;</w:t>
      </w:r>
    </w:p>
    <w:p w:rsidR="007B5338" w:rsidRPr="00E64751" w:rsidRDefault="007B5338" w:rsidP="0041146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формулировать собственное мнение и позицию;</w:t>
      </w:r>
    </w:p>
    <w:p w:rsidR="007B5338" w:rsidRPr="00E64751" w:rsidRDefault="007B5338" w:rsidP="0041146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B5338" w:rsidRPr="00E64751" w:rsidRDefault="007B5338" w:rsidP="0041146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7B5338" w:rsidRPr="00E64751" w:rsidRDefault="007B5338" w:rsidP="0041146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E64751">
        <w:rPr>
          <w:lang w:val="en-US" w:eastAsia="en-US" w:bidi="en-US"/>
        </w:rPr>
        <w:t>задаватьвопросы</w:t>
      </w:r>
      <w:proofErr w:type="spellEnd"/>
      <w:r w:rsidRPr="00E64751">
        <w:rPr>
          <w:lang w:val="en-US" w:eastAsia="en-US" w:bidi="en-US"/>
        </w:rPr>
        <w:t>;</w:t>
      </w:r>
    </w:p>
    <w:p w:rsidR="007B5338" w:rsidRPr="00E64751" w:rsidRDefault="007B5338" w:rsidP="0041146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E64751">
        <w:rPr>
          <w:lang w:val="en-US" w:eastAsia="en-US" w:bidi="en-US"/>
        </w:rPr>
        <w:t>контролировать</w:t>
      </w:r>
      <w:proofErr w:type="spellEnd"/>
      <w:r w:rsidRPr="00E64751">
        <w:rPr>
          <w:lang w:val="en-US" w:eastAsia="en-US" w:bidi="en-US"/>
        </w:rPr>
        <w:t xml:space="preserve"> </w:t>
      </w:r>
      <w:proofErr w:type="spellStart"/>
      <w:r w:rsidRPr="00E64751">
        <w:rPr>
          <w:lang w:val="en-US" w:eastAsia="en-US" w:bidi="en-US"/>
        </w:rPr>
        <w:t>действия</w:t>
      </w:r>
      <w:proofErr w:type="spellEnd"/>
      <w:r w:rsidRPr="00E64751">
        <w:rPr>
          <w:lang w:val="en-US" w:eastAsia="en-US" w:bidi="en-US"/>
        </w:rPr>
        <w:t xml:space="preserve"> </w:t>
      </w:r>
      <w:proofErr w:type="spellStart"/>
      <w:r w:rsidRPr="00E64751">
        <w:rPr>
          <w:lang w:val="en-US" w:eastAsia="en-US" w:bidi="en-US"/>
        </w:rPr>
        <w:t>партнера</w:t>
      </w:r>
      <w:proofErr w:type="spellEnd"/>
      <w:r w:rsidRPr="00E64751">
        <w:rPr>
          <w:lang w:val="en-US" w:eastAsia="en-US" w:bidi="en-US"/>
        </w:rPr>
        <w:t>;</w:t>
      </w:r>
    </w:p>
    <w:p w:rsidR="007B5338" w:rsidRPr="00E64751" w:rsidRDefault="007B5338" w:rsidP="0041146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использовать речь для регуляции своего действия;</w:t>
      </w:r>
    </w:p>
    <w:p w:rsidR="007B5338" w:rsidRPr="00E64751" w:rsidRDefault="007B5338" w:rsidP="0041146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B5338" w:rsidRPr="00E64751" w:rsidRDefault="007B5338" w:rsidP="00411468">
      <w:pPr>
        <w:autoSpaceDE/>
        <w:autoSpaceDN/>
        <w:adjustRightInd/>
        <w:textAlignment w:val="baseline"/>
      </w:pPr>
      <w:r w:rsidRPr="00E64751">
        <w:rPr>
          <w:b/>
          <w:bCs/>
        </w:rPr>
        <w:t>Работа с текстом (</w:t>
      </w:r>
      <w:proofErr w:type="spellStart"/>
      <w:r w:rsidRPr="00E64751">
        <w:rPr>
          <w:b/>
          <w:bCs/>
        </w:rPr>
        <w:t>метапредметные</w:t>
      </w:r>
      <w:proofErr w:type="spellEnd"/>
      <w:r w:rsidRPr="00E64751">
        <w:rPr>
          <w:b/>
          <w:bCs/>
        </w:rPr>
        <w:t xml:space="preserve"> результаты)</w:t>
      </w:r>
    </w:p>
    <w:p w:rsidR="007B5338" w:rsidRPr="00E64751" w:rsidRDefault="007B5338" w:rsidP="00411468">
      <w:pPr>
        <w:autoSpaceDE/>
        <w:autoSpaceDN/>
        <w:adjustRightInd/>
        <w:textAlignment w:val="baseline"/>
      </w:pPr>
      <w:r w:rsidRPr="00E64751">
        <w:rPr>
          <w:b/>
          <w:bCs/>
        </w:rPr>
        <w:t>Обучающийся  научится:</w:t>
      </w:r>
    </w:p>
    <w:p w:rsidR="007B5338" w:rsidRPr="00E64751" w:rsidRDefault="007B5338" w:rsidP="0041146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находить в тексте конкретные сведения, факты, заданные в явном виде;</w:t>
      </w:r>
    </w:p>
    <w:p w:rsidR="007B5338" w:rsidRPr="00E64751" w:rsidRDefault="007B5338" w:rsidP="0041146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определять тему и главную мысль текста;</w:t>
      </w:r>
    </w:p>
    <w:p w:rsidR="007B5338" w:rsidRPr="00E64751" w:rsidRDefault="007B5338" w:rsidP="0041146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делить тексты на смысловые части, составлять план текста;</w:t>
      </w:r>
    </w:p>
    <w:p w:rsidR="007B5338" w:rsidRPr="00E64751" w:rsidRDefault="007B5338" w:rsidP="00411468">
      <w:pPr>
        <w:numPr>
          <w:ilvl w:val="0"/>
          <w:numId w:val="15"/>
        </w:numPr>
        <w:autoSpaceDE/>
        <w:autoSpaceDN/>
        <w:adjustRightInd/>
        <w:spacing w:after="240"/>
        <w:contextualSpacing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7B5338" w:rsidRPr="00E64751" w:rsidRDefault="007B5338" w:rsidP="00411468">
      <w:pPr>
        <w:numPr>
          <w:ilvl w:val="0"/>
          <w:numId w:val="15"/>
        </w:numPr>
        <w:autoSpaceDE/>
        <w:autoSpaceDN/>
        <w:adjustRightInd/>
        <w:spacing w:after="240"/>
        <w:contextualSpacing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упорядочивать информацию по заданному основанию;</w:t>
      </w:r>
    </w:p>
    <w:p w:rsidR="007B5338" w:rsidRPr="00E64751" w:rsidRDefault="007B5338" w:rsidP="0041146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сравнивать между собой объекты, описанные в тексте, выделяя 2—3</w:t>
      </w:r>
      <w:r w:rsidRPr="00E64751">
        <w:rPr>
          <w:lang w:val="en-US" w:eastAsia="en-US" w:bidi="en-US"/>
        </w:rPr>
        <w:t> </w:t>
      </w:r>
      <w:proofErr w:type="gramStart"/>
      <w:r w:rsidRPr="00E64751">
        <w:rPr>
          <w:lang w:eastAsia="en-US" w:bidi="en-US"/>
        </w:rPr>
        <w:t>существенных</w:t>
      </w:r>
      <w:proofErr w:type="gramEnd"/>
      <w:r w:rsidRPr="00E64751">
        <w:rPr>
          <w:lang w:eastAsia="en-US" w:bidi="en-US"/>
        </w:rPr>
        <w:t xml:space="preserve"> признака;</w:t>
      </w:r>
    </w:p>
    <w:p w:rsidR="007B5338" w:rsidRPr="00E64751" w:rsidRDefault="007B5338" w:rsidP="0041146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7B5338" w:rsidRPr="00E64751" w:rsidRDefault="007B5338" w:rsidP="0041146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lastRenderedPageBreak/>
        <w:t>понимать информацию, представленную разными способами: словесно, в виде таблицы, схемы, диаграммы;</w:t>
      </w:r>
    </w:p>
    <w:p w:rsidR="007B5338" w:rsidRPr="00E64751" w:rsidRDefault="007B5338" w:rsidP="0041146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7B5338" w:rsidRPr="00E64751" w:rsidRDefault="007B5338" w:rsidP="0041146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7B5338" w:rsidRPr="00E64751" w:rsidRDefault="007B5338" w:rsidP="0041146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7B5338" w:rsidRPr="00E64751" w:rsidRDefault="007B5338" w:rsidP="00411468">
      <w:pPr>
        <w:autoSpaceDE/>
        <w:autoSpaceDN/>
        <w:adjustRightInd/>
        <w:textAlignment w:val="baseline"/>
        <w:rPr>
          <w:b/>
          <w:bCs/>
        </w:rPr>
      </w:pPr>
      <w:r w:rsidRPr="00E64751">
        <w:rPr>
          <w:b/>
          <w:bCs/>
        </w:rPr>
        <w:t xml:space="preserve">Формирование ИКТ компетентности </w:t>
      </w:r>
      <w:proofErr w:type="gramStart"/>
      <w:r w:rsidRPr="00E64751">
        <w:rPr>
          <w:b/>
          <w:bCs/>
        </w:rPr>
        <w:t>обучающихся</w:t>
      </w:r>
      <w:proofErr w:type="gramEnd"/>
      <w:r w:rsidRPr="00E64751">
        <w:rPr>
          <w:b/>
          <w:bCs/>
        </w:rPr>
        <w:t xml:space="preserve"> (</w:t>
      </w:r>
      <w:proofErr w:type="spellStart"/>
      <w:r w:rsidRPr="00E64751">
        <w:rPr>
          <w:b/>
          <w:bCs/>
        </w:rPr>
        <w:t>метапредметные</w:t>
      </w:r>
      <w:proofErr w:type="spellEnd"/>
      <w:r w:rsidRPr="00E64751">
        <w:rPr>
          <w:b/>
          <w:bCs/>
        </w:rPr>
        <w:t xml:space="preserve"> результаты).</w:t>
      </w:r>
    </w:p>
    <w:p w:rsidR="007B5338" w:rsidRPr="00E64751" w:rsidRDefault="007B5338" w:rsidP="00411468">
      <w:pPr>
        <w:autoSpaceDE/>
        <w:autoSpaceDN/>
        <w:adjustRightInd/>
        <w:textAlignment w:val="baseline"/>
      </w:pPr>
      <w:r w:rsidRPr="00E64751">
        <w:rPr>
          <w:b/>
          <w:bCs/>
        </w:rPr>
        <w:t>Обучающийся научится:</w:t>
      </w:r>
    </w:p>
    <w:p w:rsidR="007B5338" w:rsidRPr="00E64751" w:rsidRDefault="007B5338" w:rsidP="0041146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 xml:space="preserve">использовать безопасные для органов зрения, нервной системы, </w:t>
      </w:r>
      <w:proofErr w:type="spellStart"/>
      <w:r w:rsidRPr="00E64751">
        <w:rPr>
          <w:lang w:eastAsia="en-US" w:bidi="en-US"/>
        </w:rPr>
        <w:t>опорно</w:t>
      </w:r>
      <w:r w:rsidRPr="00E64751">
        <w:rPr>
          <w:lang w:eastAsia="en-US" w:bidi="en-US"/>
        </w:rPr>
        <w:softHyphen/>
        <w:t>двигательного</w:t>
      </w:r>
      <w:proofErr w:type="spellEnd"/>
      <w:r w:rsidRPr="00E64751">
        <w:rPr>
          <w:lang w:eastAsia="en-US"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E64751">
        <w:rPr>
          <w:lang w:eastAsia="en-US" w:bidi="en-US"/>
        </w:rPr>
        <w:t>мини</w:t>
      </w:r>
      <w:r w:rsidRPr="00E64751">
        <w:rPr>
          <w:lang w:eastAsia="en-US" w:bidi="en-US"/>
        </w:rPr>
        <w:softHyphen/>
        <w:t>зарядку</w:t>
      </w:r>
      <w:proofErr w:type="spellEnd"/>
      <w:r w:rsidRPr="00E64751">
        <w:rPr>
          <w:lang w:eastAsia="en-US" w:bidi="en-US"/>
        </w:rPr>
        <w:t>);</w:t>
      </w:r>
    </w:p>
    <w:p w:rsidR="007B5338" w:rsidRPr="00E64751" w:rsidRDefault="007B5338" w:rsidP="0041146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7B5338" w:rsidRPr="00E64751" w:rsidRDefault="007B5338" w:rsidP="00411468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E64751">
        <w:rPr>
          <w:lang w:eastAsia="en-US" w:bidi="en-US"/>
        </w:rPr>
        <w:noBreakHyphen/>
        <w:t xml:space="preserve"> и видеокамеры, микрофона и</w:t>
      </w:r>
      <w:r w:rsidRPr="00E64751">
        <w:rPr>
          <w:lang w:val="en-US" w:eastAsia="en-US" w:bidi="en-US"/>
        </w:rPr>
        <w:t> </w:t>
      </w:r>
      <w:r w:rsidRPr="00E64751">
        <w:rPr>
          <w:lang w:eastAsia="en-US" w:bidi="en-US"/>
        </w:rPr>
        <w:t>т.</w:t>
      </w:r>
      <w:r w:rsidRPr="00E64751">
        <w:rPr>
          <w:lang w:val="en-US" w:eastAsia="en-US" w:bidi="en-US"/>
        </w:rPr>
        <w:t> </w:t>
      </w:r>
      <w:r w:rsidRPr="00E64751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8C5EC0" w:rsidRPr="00E64751" w:rsidRDefault="007B5338" w:rsidP="008166B7">
      <w:pPr>
        <w:numPr>
          <w:ilvl w:val="0"/>
          <w:numId w:val="18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7B5338" w:rsidRPr="00E64751" w:rsidRDefault="007B5338" w:rsidP="008166B7">
      <w:p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b/>
          <w:bCs/>
        </w:rPr>
        <w:t>Предметные результаты</w:t>
      </w:r>
      <w:r w:rsidRPr="00E64751">
        <w:t> </w:t>
      </w:r>
    </w:p>
    <w:p w:rsidR="007B5338" w:rsidRPr="00E64751" w:rsidRDefault="007B5338" w:rsidP="00411468">
      <w:pPr>
        <w:autoSpaceDE/>
        <w:autoSpaceDN/>
        <w:adjustRightInd/>
        <w:textAlignment w:val="baseline"/>
      </w:pPr>
      <w:r w:rsidRPr="00E64751">
        <w:rPr>
          <w:b/>
          <w:bCs/>
        </w:rPr>
        <w:t>Человек и природа.</w:t>
      </w:r>
    </w:p>
    <w:p w:rsidR="007B5338" w:rsidRPr="00E64751" w:rsidRDefault="007B5338" w:rsidP="00411468">
      <w:pPr>
        <w:autoSpaceDE/>
        <w:autoSpaceDN/>
        <w:adjustRightInd/>
        <w:textAlignment w:val="baseline"/>
      </w:pPr>
      <w:r w:rsidRPr="00E64751">
        <w:rPr>
          <w:b/>
          <w:bCs/>
        </w:rPr>
        <w:t>Обучающийся научится:</w:t>
      </w:r>
    </w:p>
    <w:p w:rsidR="007B5338" w:rsidRPr="00E64751" w:rsidRDefault="007B5338" w:rsidP="0041146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узнавать изученные объекты и явления живой и неживой природы;</w:t>
      </w:r>
    </w:p>
    <w:p w:rsidR="007B5338" w:rsidRPr="00E64751" w:rsidRDefault="007B5338" w:rsidP="0041146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7B5338" w:rsidRPr="00E64751" w:rsidRDefault="007B5338" w:rsidP="0041146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7B5338" w:rsidRPr="00E64751" w:rsidRDefault="007B5338" w:rsidP="0041146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7B5338" w:rsidRPr="00E64751" w:rsidRDefault="007B5338" w:rsidP="0041146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и правилам техники безопасности при проведении наблюдений и опытов;</w:t>
      </w:r>
    </w:p>
    <w:p w:rsidR="007B5338" w:rsidRPr="00E64751" w:rsidRDefault="007B5338" w:rsidP="0041146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использовать естественно</w:t>
      </w:r>
      <w:r w:rsidRPr="00E64751">
        <w:rPr>
          <w:lang w:eastAsia="en-US" w:bidi="en-US"/>
        </w:rPr>
        <w:softHyphen/>
        <w:t>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7B5338" w:rsidRPr="00E64751" w:rsidRDefault="007B5338" w:rsidP="0041146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7B5338" w:rsidRPr="00E64751" w:rsidRDefault="007B5338" w:rsidP="0041146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использовать готовые модели (глобус, карту, план) для объяснения явлений или описания свойств объектов;</w:t>
      </w:r>
    </w:p>
    <w:p w:rsidR="007B5338" w:rsidRPr="00E64751" w:rsidRDefault="007B5338" w:rsidP="0041146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7B5338" w:rsidRPr="00E64751" w:rsidRDefault="007B5338" w:rsidP="0041146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7B5338" w:rsidRPr="00E64751" w:rsidRDefault="007B5338" w:rsidP="00411468">
      <w:pPr>
        <w:numPr>
          <w:ilvl w:val="0"/>
          <w:numId w:val="11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7B5338" w:rsidRPr="00E64751" w:rsidRDefault="007B5338" w:rsidP="00411468">
      <w:pPr>
        <w:autoSpaceDE/>
        <w:autoSpaceDN/>
        <w:adjustRightInd/>
        <w:textAlignment w:val="baseline"/>
      </w:pPr>
      <w:proofErr w:type="gramStart"/>
      <w:r w:rsidRPr="00E64751">
        <w:rPr>
          <w:b/>
          <w:bCs/>
        </w:rPr>
        <w:t>Обучающийся</w:t>
      </w:r>
      <w:proofErr w:type="gramEnd"/>
      <w:r w:rsidRPr="00E64751">
        <w:rPr>
          <w:b/>
          <w:bCs/>
        </w:rPr>
        <w:t xml:space="preserve"> получит возможность научиться:</w:t>
      </w:r>
    </w:p>
    <w:p w:rsidR="007B5338" w:rsidRPr="00E64751" w:rsidRDefault="007B5338" w:rsidP="00411468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использовать при проведении практических работ инструменты ИКТ (фото</w:t>
      </w:r>
      <w:r w:rsidRPr="00E64751">
        <w:rPr>
          <w:lang w:eastAsia="en-US" w:bidi="en-US"/>
        </w:rPr>
        <w:noBreakHyphen/>
        <w:t xml:space="preserve"> и видеокамеру, микрофон и</w:t>
      </w:r>
      <w:r w:rsidRPr="00E64751">
        <w:rPr>
          <w:lang w:val="en-US" w:eastAsia="en-US" w:bidi="en-US"/>
        </w:rPr>
        <w:t> </w:t>
      </w:r>
      <w:r w:rsidRPr="00E64751">
        <w:rPr>
          <w:lang w:eastAsia="en-US" w:bidi="en-US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7B5338" w:rsidRPr="00E64751" w:rsidRDefault="007B5338" w:rsidP="00411468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7B5338" w:rsidRPr="00E64751" w:rsidRDefault="007B5338" w:rsidP="00411468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 w:rsidRPr="00E64751">
        <w:rPr>
          <w:lang w:eastAsia="en-US" w:bidi="en-US"/>
        </w:rPr>
        <w:t>экологичного</w:t>
      </w:r>
      <w:proofErr w:type="spellEnd"/>
      <w:r w:rsidRPr="00E64751">
        <w:rPr>
          <w:lang w:eastAsia="en-US" w:bidi="en-US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7B5338" w:rsidRPr="00E64751" w:rsidRDefault="007B5338" w:rsidP="00411468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lastRenderedPageBreak/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7B5338" w:rsidRPr="00E64751" w:rsidRDefault="007B5338" w:rsidP="00411468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7B5338" w:rsidRPr="00E64751" w:rsidRDefault="007B5338" w:rsidP="00411468">
      <w:pPr>
        <w:numPr>
          <w:ilvl w:val="0"/>
          <w:numId w:val="1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7B5338" w:rsidRPr="00E64751" w:rsidRDefault="007B5338" w:rsidP="00411468">
      <w:pPr>
        <w:autoSpaceDE/>
        <w:autoSpaceDN/>
        <w:adjustRightInd/>
        <w:textAlignment w:val="baseline"/>
      </w:pPr>
      <w:r w:rsidRPr="00E64751">
        <w:rPr>
          <w:b/>
          <w:bCs/>
        </w:rPr>
        <w:t>Человек и общество.</w:t>
      </w:r>
    </w:p>
    <w:p w:rsidR="007B5338" w:rsidRPr="00E64751" w:rsidRDefault="007B5338" w:rsidP="00411468">
      <w:pPr>
        <w:autoSpaceDE/>
        <w:autoSpaceDN/>
        <w:adjustRightInd/>
        <w:textAlignment w:val="baseline"/>
      </w:pPr>
      <w:r w:rsidRPr="00E64751">
        <w:rPr>
          <w:b/>
          <w:bCs/>
        </w:rPr>
        <w:t>Обучающийся научится:</w:t>
      </w:r>
    </w:p>
    <w:p w:rsidR="007B5338" w:rsidRPr="00E64751" w:rsidRDefault="007B5338" w:rsidP="0041146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7B5338" w:rsidRPr="00E64751" w:rsidRDefault="007B5338" w:rsidP="0041146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7B5338" w:rsidRPr="00E64751" w:rsidRDefault="007B5338" w:rsidP="0041146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7B5338" w:rsidRPr="00E64751" w:rsidRDefault="007B5338" w:rsidP="0041146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</w:t>
      </w:r>
      <w:proofErr w:type="spellStart"/>
      <w:r w:rsidRPr="00E64751">
        <w:rPr>
          <w:lang w:eastAsia="en-US" w:bidi="en-US"/>
        </w:rPr>
        <w:t>эмоционально</w:t>
      </w:r>
      <w:r w:rsidRPr="00E64751">
        <w:rPr>
          <w:lang w:eastAsia="en-US" w:bidi="en-US"/>
        </w:rPr>
        <w:softHyphen/>
        <w:t>нравственной</w:t>
      </w:r>
      <w:proofErr w:type="spellEnd"/>
      <w:r w:rsidRPr="00E64751">
        <w:rPr>
          <w:lang w:eastAsia="en-US" w:bidi="en-US"/>
        </w:rPr>
        <w:t xml:space="preserve"> отзывчивости, понимания чу</w:t>
      </w:r>
      <w:proofErr w:type="gramStart"/>
      <w:r w:rsidRPr="00E64751">
        <w:rPr>
          <w:lang w:eastAsia="en-US" w:bidi="en-US"/>
        </w:rPr>
        <w:t>вств др</w:t>
      </w:r>
      <w:proofErr w:type="gramEnd"/>
      <w:r w:rsidRPr="00E64751">
        <w:rPr>
          <w:lang w:eastAsia="en-US" w:bidi="en-US"/>
        </w:rPr>
        <w:t>угих людей и сопереживания им;</w:t>
      </w:r>
    </w:p>
    <w:p w:rsidR="007B5338" w:rsidRPr="00E64751" w:rsidRDefault="007B5338" w:rsidP="00411468">
      <w:pPr>
        <w:numPr>
          <w:ilvl w:val="0"/>
          <w:numId w:val="1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7B5338" w:rsidRPr="00E64751" w:rsidRDefault="007B5338" w:rsidP="00411468">
      <w:pPr>
        <w:autoSpaceDE/>
        <w:autoSpaceDN/>
        <w:adjustRightInd/>
        <w:textAlignment w:val="baseline"/>
      </w:pPr>
      <w:proofErr w:type="gramStart"/>
      <w:r w:rsidRPr="00E64751">
        <w:rPr>
          <w:b/>
          <w:bCs/>
        </w:rPr>
        <w:t>Обучающийся</w:t>
      </w:r>
      <w:proofErr w:type="gramEnd"/>
      <w:r w:rsidRPr="00E64751">
        <w:rPr>
          <w:b/>
          <w:bCs/>
        </w:rPr>
        <w:t xml:space="preserve"> получит возможность научиться:</w:t>
      </w:r>
    </w:p>
    <w:p w:rsidR="007B5338" w:rsidRPr="00E64751" w:rsidRDefault="007B5338" w:rsidP="00411468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осознавать свою неразрывную связь с разнообразными окружающими социальными группами;</w:t>
      </w:r>
    </w:p>
    <w:p w:rsidR="007B5338" w:rsidRPr="00E64751" w:rsidRDefault="007B5338" w:rsidP="00411468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7B5338" w:rsidRPr="00E64751" w:rsidRDefault="007B5338" w:rsidP="00411468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 xml:space="preserve">наблюдать и описывать проявления богатства внутреннего мира человека в его созидательной деятельности на благо семьи, в интересах </w:t>
      </w:r>
      <w:r w:rsidRPr="00E64751">
        <w:rPr>
          <w:lang w:val="en-US" w:eastAsia="en-US" w:bidi="en-US"/>
        </w:rPr>
        <w:t> </w:t>
      </w:r>
      <w:r w:rsidRPr="00E64751">
        <w:rPr>
          <w:lang w:eastAsia="en-US" w:bidi="en-US"/>
        </w:rPr>
        <w:t>образовательной организации, социума, этноса, страны;</w:t>
      </w:r>
    </w:p>
    <w:p w:rsidR="007B5338" w:rsidRPr="00E64751" w:rsidRDefault="007B5338" w:rsidP="00411468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E64751">
        <w:rPr>
          <w:lang w:eastAsia="en-US" w:bidi="en-US"/>
        </w:rPr>
        <w:t>со</w:t>
      </w:r>
      <w:proofErr w:type="gramEnd"/>
      <w:r w:rsidRPr="00E64751">
        <w:rPr>
          <w:lang w:eastAsia="en-US" w:bidi="en-US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7E4C09" w:rsidRPr="00E64751" w:rsidRDefault="007B5338" w:rsidP="00411468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E64751">
        <w:rPr>
          <w:lang w:eastAsia="en-US" w:bidi="en-US"/>
        </w:rPr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960417" w:rsidRPr="00E64751" w:rsidRDefault="00960417" w:rsidP="007B5338">
      <w:pPr>
        <w:shd w:val="clear" w:color="auto" w:fill="FFFFFF"/>
        <w:ind w:firstLine="567"/>
        <w:jc w:val="center"/>
        <w:rPr>
          <w:b/>
          <w:bCs/>
        </w:rPr>
      </w:pPr>
    </w:p>
    <w:p w:rsidR="00EC0200" w:rsidRPr="00E64751" w:rsidRDefault="00B91C00" w:rsidP="007B5338">
      <w:pPr>
        <w:shd w:val="clear" w:color="auto" w:fill="FFFFFF"/>
        <w:ind w:firstLine="567"/>
        <w:jc w:val="center"/>
        <w:rPr>
          <w:b/>
          <w:bCs/>
        </w:rPr>
      </w:pPr>
      <w:r w:rsidRPr="00E64751">
        <w:rPr>
          <w:b/>
          <w:bCs/>
        </w:rPr>
        <w:t xml:space="preserve">СОДЕРЖАНИЕ </w:t>
      </w:r>
      <w:r w:rsidR="007B5338" w:rsidRPr="00E64751">
        <w:rPr>
          <w:b/>
          <w:bCs/>
        </w:rPr>
        <w:t>УЧЕБНОГО ПРЕДМЕТА</w:t>
      </w:r>
    </w:p>
    <w:p w:rsidR="00B91C00" w:rsidRPr="00E64751" w:rsidRDefault="00B91C00" w:rsidP="007B5338">
      <w:pPr>
        <w:shd w:val="clear" w:color="auto" w:fill="FFFFFF"/>
      </w:pPr>
      <w:r w:rsidRPr="00E64751">
        <w:t>Человек и природа</w:t>
      </w:r>
    </w:p>
    <w:p w:rsidR="00CB4FE9" w:rsidRPr="00E64751" w:rsidRDefault="00A3414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b/>
          <w:bCs/>
          <w:color w:val="000000"/>
        </w:rPr>
        <w:t>Как устроен мир (6</w:t>
      </w:r>
      <w:r w:rsidR="00CB4FE9" w:rsidRPr="00E64751">
        <w:rPr>
          <w:b/>
          <w:bCs/>
          <w:color w:val="000000"/>
        </w:rPr>
        <w:t>ч)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Общество. Семья, народ, государство – части общества. Человек – часть общества. Человечество.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b/>
          <w:bCs/>
          <w:color w:val="000000"/>
        </w:rPr>
        <w:t>Это уди</w:t>
      </w:r>
      <w:r w:rsidR="00A34149" w:rsidRPr="00E64751">
        <w:rPr>
          <w:b/>
          <w:bCs/>
          <w:color w:val="000000"/>
        </w:rPr>
        <w:t>вительная природа (20</w:t>
      </w:r>
      <w:r w:rsidRPr="00E64751">
        <w:rPr>
          <w:b/>
          <w:bCs/>
          <w:color w:val="000000"/>
        </w:rPr>
        <w:t>ч)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Тела, вещества, частицы. Разнообразие веществ. Твердые вещества, жидкости и газы.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lastRenderedPageBreak/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Животные, их разнообразие. Группы животных (насекомые, рыбы, земноводные, пресмыкающиеся, птицы, звери и др.)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CB4FE9" w:rsidRPr="00E64751" w:rsidRDefault="007B5338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b/>
          <w:bCs/>
          <w:color w:val="000000"/>
        </w:rPr>
        <w:t>Мы и наше здоровье (10</w:t>
      </w:r>
      <w:r w:rsidR="00CB4FE9" w:rsidRPr="00E64751">
        <w:rPr>
          <w:b/>
          <w:bCs/>
          <w:color w:val="000000"/>
        </w:rPr>
        <w:t>ч)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E64751">
        <w:rPr>
          <w:color w:val="000000"/>
        </w:rPr>
        <w:t>Органы чувств (зрение, слух, обоняние, вкус, осязание), их значение и гигиена.</w:t>
      </w:r>
      <w:proofErr w:type="gramEnd"/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Кожа, ее значение и гигиена. Первая помощь при небольших ранениях, ушибах, ожогах, обмораживании.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Дыхательная и кровеносная системы, их роль в организме.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b/>
          <w:bCs/>
          <w:color w:val="000000"/>
        </w:rPr>
        <w:t>Наша безопасность (8ч)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Как действовать при возникновении пожара в квартире (доме), при аварии водопровода, утечке газа.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proofErr w:type="gramStart"/>
      <w:r w:rsidRPr="00E64751">
        <w:rPr>
          <w:color w:val="000000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E64751">
        <w:rPr>
          <w:color w:val="000000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b/>
          <w:bCs/>
          <w:color w:val="000000"/>
        </w:rPr>
        <w:t>Чему учит экономика (12ч)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Потребности людей. Какие потребности удовлетворяет экономика. Что такое товары и услуги.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lastRenderedPageBreak/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Роль денег в экономике. Денежные единицы разных стран (рубль, доллар, евро). Заработная плата.</w:t>
      </w:r>
    </w:p>
    <w:p w:rsidR="00CB4FE9" w:rsidRPr="00E64751" w:rsidRDefault="00CB4FE9" w:rsidP="00411468">
      <w:pPr>
        <w:pStyle w:val="ae"/>
        <w:spacing w:before="0" w:beforeAutospacing="0" w:after="0" w:afterAutospacing="0"/>
        <w:jc w:val="both"/>
        <w:rPr>
          <w:color w:val="000000"/>
        </w:rPr>
      </w:pPr>
      <w:r w:rsidRPr="00E64751">
        <w:rPr>
          <w:color w:val="000000"/>
        </w:rPr>
        <w:t>Государственный бюджет. Доходы и расходы бюджета. Налоги. На что государство тратит деньги.</w:t>
      </w:r>
    </w:p>
    <w:p w:rsidR="00CB4FE9" w:rsidRPr="00E64751" w:rsidRDefault="00CB4FE9" w:rsidP="00411468">
      <w:pPr>
        <w:pStyle w:val="ae"/>
        <w:spacing w:before="0" w:beforeAutospacing="0" w:after="0" w:afterAutospacing="0"/>
        <w:jc w:val="both"/>
        <w:rPr>
          <w:color w:val="000000"/>
        </w:rPr>
      </w:pPr>
      <w:r w:rsidRPr="00E64751">
        <w:rPr>
          <w:color w:val="000000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b/>
          <w:bCs/>
          <w:color w:val="000000"/>
        </w:rPr>
        <w:t>Путе</w:t>
      </w:r>
      <w:r w:rsidR="00BB4D7B" w:rsidRPr="00E64751">
        <w:rPr>
          <w:b/>
          <w:bCs/>
          <w:color w:val="000000"/>
        </w:rPr>
        <w:t>шествие по городам и странам (12</w:t>
      </w:r>
      <w:r w:rsidRPr="00E64751">
        <w:rPr>
          <w:b/>
          <w:bCs/>
          <w:color w:val="000000"/>
        </w:rPr>
        <w:t>ч)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Страны, граничащие с Россией, – наши ближайшие соседи.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proofErr w:type="gramStart"/>
      <w:r w:rsidRPr="00E64751">
        <w:rPr>
          <w:color w:val="000000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CB4FE9" w:rsidRPr="00E64751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E64751">
        <w:rPr>
          <w:color w:val="000000"/>
        </w:rPr>
        <w:t>Бережное отношение к культурному наследию человечества – долг всего общества и каждого человека.</w:t>
      </w:r>
    </w:p>
    <w:p w:rsidR="00EC0200" w:rsidRPr="00E64751" w:rsidRDefault="00B91C00" w:rsidP="00411468">
      <w:pPr>
        <w:pStyle w:val="ae"/>
        <w:spacing w:before="0" w:beforeAutospacing="0" w:after="0" w:afterAutospacing="0"/>
        <w:rPr>
          <w:b/>
          <w:color w:val="000000"/>
        </w:rPr>
      </w:pPr>
      <w:r w:rsidRPr="00E64751">
        <w:rPr>
          <w:b/>
        </w:rPr>
        <w:t>Правила безопасной жизни</w:t>
      </w:r>
    </w:p>
    <w:p w:rsidR="00B91C00" w:rsidRPr="00E64751" w:rsidRDefault="00B91C00" w:rsidP="00411468">
      <w:pPr>
        <w:shd w:val="clear" w:color="auto" w:fill="FFFFFF"/>
        <w:jc w:val="both"/>
      </w:pPr>
      <w:r w:rsidRPr="00E64751">
        <w:t>Ценность здо</w:t>
      </w:r>
      <w:r w:rsidR="007B5338" w:rsidRPr="00E64751">
        <w:t xml:space="preserve">ровья и здорового образа жизни. </w:t>
      </w:r>
      <w:r w:rsidRPr="00E64751"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E410E8" w:rsidRPr="00E64751" w:rsidRDefault="00E410E8" w:rsidP="00411468">
      <w:pPr>
        <w:shd w:val="clear" w:color="auto" w:fill="FFFFFF"/>
        <w:jc w:val="both"/>
      </w:pPr>
    </w:p>
    <w:p w:rsidR="00B91C00" w:rsidRPr="00E64751" w:rsidRDefault="00B91C00" w:rsidP="00411468">
      <w:pPr>
        <w:shd w:val="clear" w:color="auto" w:fill="FFFFFF"/>
        <w:jc w:val="both"/>
      </w:pPr>
      <w:r w:rsidRPr="00E64751"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E64751">
        <w:softHyphen/>
        <w:t>греве.</w:t>
      </w:r>
    </w:p>
    <w:p w:rsidR="00B91C00" w:rsidRPr="00E64751" w:rsidRDefault="00B91C00" w:rsidP="00411468">
      <w:pPr>
        <w:shd w:val="clear" w:color="auto" w:fill="FFFFFF"/>
        <w:jc w:val="both"/>
      </w:pPr>
      <w:r w:rsidRPr="00E64751"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E64751">
        <w:softHyphen/>
        <w:t>комыми людьми.</w:t>
      </w:r>
    </w:p>
    <w:p w:rsidR="00B91C00" w:rsidRPr="00E64751" w:rsidRDefault="00B91C00" w:rsidP="00411468">
      <w:pPr>
        <w:shd w:val="clear" w:color="auto" w:fill="FFFFFF"/>
        <w:jc w:val="both"/>
      </w:pPr>
      <w:r w:rsidRPr="00E64751">
        <w:t>Правила безопасного поведения в природе. Правила безопас</w:t>
      </w:r>
      <w:r w:rsidRPr="00E64751">
        <w:softHyphen/>
        <w:t>ности при обращении с кошкой и собакой.</w:t>
      </w:r>
    </w:p>
    <w:p w:rsidR="00B91C00" w:rsidRPr="00E64751" w:rsidRDefault="00B91C00" w:rsidP="00411468">
      <w:pPr>
        <w:shd w:val="clear" w:color="auto" w:fill="FFFFFF"/>
        <w:jc w:val="both"/>
      </w:pPr>
      <w:r w:rsidRPr="00E64751">
        <w:t>Экологическая безопасность. Бытовой фильтр для очистки воды, его устройство и использование.</w:t>
      </w:r>
    </w:p>
    <w:p w:rsidR="00B91C00" w:rsidRPr="00E64751" w:rsidRDefault="00B91C00" w:rsidP="00411468">
      <w:pPr>
        <w:jc w:val="both"/>
      </w:pPr>
      <w:r w:rsidRPr="00E64751">
        <w:t>Забота о здоровье и безопасности окружающих людей — нрав</w:t>
      </w:r>
      <w:r w:rsidRPr="00E64751">
        <w:softHyphen/>
        <w:t>ственный долг каждого человека.</w:t>
      </w:r>
    </w:p>
    <w:p w:rsidR="007B5338" w:rsidRPr="00E64751" w:rsidRDefault="007B5338" w:rsidP="00411468">
      <w:pPr>
        <w:suppressAutoHyphens/>
        <w:rPr>
          <w:bCs/>
          <w:iCs/>
          <w:lang w:eastAsia="ar-SA"/>
        </w:rPr>
      </w:pPr>
    </w:p>
    <w:p w:rsidR="007B5338" w:rsidRPr="00E64751" w:rsidRDefault="007B5338" w:rsidP="00411468">
      <w:pPr>
        <w:suppressAutoHyphens/>
        <w:ind w:firstLine="14"/>
        <w:rPr>
          <w:bCs/>
          <w:iCs/>
          <w:lang w:eastAsia="ar-SA"/>
        </w:rPr>
      </w:pPr>
      <w:r w:rsidRPr="00E64751">
        <w:rPr>
          <w:bCs/>
          <w:iCs/>
          <w:lang w:eastAsia="ar-SA"/>
        </w:rPr>
        <w:t>Количество  проектов  -  6</w:t>
      </w:r>
    </w:p>
    <w:p w:rsidR="007B5338" w:rsidRPr="00E64751" w:rsidRDefault="007B5338" w:rsidP="00411468">
      <w:pPr>
        <w:suppressAutoHyphens/>
        <w:rPr>
          <w:bCs/>
          <w:iCs/>
          <w:lang w:eastAsia="ar-SA"/>
        </w:rPr>
      </w:pPr>
      <w:r w:rsidRPr="00E64751">
        <w:rPr>
          <w:lang w:eastAsia="ar-SA"/>
        </w:rPr>
        <w:t xml:space="preserve">Количество </w:t>
      </w:r>
      <w:r w:rsidRPr="00E64751">
        <w:rPr>
          <w:bCs/>
          <w:iCs/>
          <w:lang w:eastAsia="ar-SA"/>
        </w:rPr>
        <w:t xml:space="preserve"> проверочных работ - 6</w:t>
      </w:r>
    </w:p>
    <w:p w:rsidR="00B91C00" w:rsidRPr="00E64751" w:rsidRDefault="00B91C00" w:rsidP="007B5338"/>
    <w:p w:rsidR="00960417" w:rsidRPr="00E64751" w:rsidRDefault="00960417" w:rsidP="00960417">
      <w:pPr>
        <w:jc w:val="both"/>
        <w:rPr>
          <w:b/>
        </w:rPr>
      </w:pPr>
      <w:r w:rsidRPr="00E64751">
        <w:rPr>
          <w:b/>
        </w:rPr>
        <w:t>В программу введены уроки регионального компонента.</w:t>
      </w:r>
    </w:p>
    <w:p w:rsidR="00960417" w:rsidRPr="00E64751" w:rsidRDefault="00960417" w:rsidP="00960417">
      <w:pPr>
        <w:jc w:val="both"/>
      </w:pPr>
      <w:r w:rsidRPr="00E64751">
        <w:t xml:space="preserve"> Региональный  компонент включен в содержание  упражнений  и  заданий и составляет не менее 10% от общего материала.</w:t>
      </w:r>
    </w:p>
    <w:p w:rsidR="00960417" w:rsidRPr="00E64751" w:rsidRDefault="00960417" w:rsidP="00960417">
      <w:pPr>
        <w:shd w:val="clear" w:color="auto" w:fill="FFFFFF"/>
        <w:ind w:firstLine="567"/>
        <w:jc w:val="both"/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29"/>
        <w:gridCol w:w="4247"/>
        <w:gridCol w:w="5066"/>
      </w:tblGrid>
      <w:tr w:rsidR="00960417" w:rsidRPr="00E64751" w:rsidTr="006A411A">
        <w:tc>
          <w:tcPr>
            <w:tcW w:w="1417" w:type="dxa"/>
          </w:tcPr>
          <w:p w:rsidR="00960417" w:rsidRPr="00E64751" w:rsidRDefault="00960417" w:rsidP="006A411A">
            <w:pPr>
              <w:jc w:val="center"/>
              <w:rPr>
                <w:b/>
                <w:sz w:val="24"/>
                <w:szCs w:val="24"/>
              </w:rPr>
            </w:pPr>
            <w:r w:rsidRPr="00E6475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812" w:type="dxa"/>
          </w:tcPr>
          <w:p w:rsidR="00960417" w:rsidRPr="00E64751" w:rsidRDefault="00960417" w:rsidP="006A411A">
            <w:pPr>
              <w:jc w:val="center"/>
              <w:rPr>
                <w:b/>
                <w:sz w:val="24"/>
                <w:szCs w:val="24"/>
              </w:rPr>
            </w:pPr>
            <w:r w:rsidRPr="00E6475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513" w:type="dxa"/>
          </w:tcPr>
          <w:p w:rsidR="00960417" w:rsidRPr="00E64751" w:rsidRDefault="00960417" w:rsidP="006A411A">
            <w:pPr>
              <w:jc w:val="center"/>
              <w:rPr>
                <w:b/>
                <w:sz w:val="24"/>
                <w:szCs w:val="24"/>
              </w:rPr>
            </w:pPr>
            <w:r w:rsidRPr="00E64751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960417" w:rsidRPr="00E64751" w:rsidTr="006A411A">
        <w:tc>
          <w:tcPr>
            <w:tcW w:w="1417" w:type="dxa"/>
          </w:tcPr>
          <w:p w:rsidR="00960417" w:rsidRPr="00E64751" w:rsidRDefault="00960417" w:rsidP="006A411A">
            <w:pPr>
              <w:jc w:val="center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Берегите воду!</w:t>
            </w:r>
          </w:p>
        </w:tc>
        <w:tc>
          <w:tcPr>
            <w:tcW w:w="7513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водоемы Донского края, Тацинского района</w:t>
            </w:r>
          </w:p>
        </w:tc>
      </w:tr>
      <w:tr w:rsidR="00960417" w:rsidRPr="00E64751" w:rsidTr="006A411A">
        <w:tc>
          <w:tcPr>
            <w:tcW w:w="1417" w:type="dxa"/>
          </w:tcPr>
          <w:p w:rsidR="00960417" w:rsidRPr="00E64751" w:rsidRDefault="00960417" w:rsidP="006A411A">
            <w:pPr>
              <w:jc w:val="center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960417" w:rsidRPr="00E64751" w:rsidRDefault="00960417" w:rsidP="006A411A">
            <w:pPr>
              <w:jc w:val="both"/>
              <w:rPr>
                <w:bCs/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Разнообразие растений.</w:t>
            </w:r>
          </w:p>
        </w:tc>
        <w:tc>
          <w:tcPr>
            <w:tcW w:w="7513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растения Донского края, Тацинского района</w:t>
            </w:r>
          </w:p>
        </w:tc>
      </w:tr>
      <w:tr w:rsidR="00960417" w:rsidRPr="00E64751" w:rsidTr="006A411A">
        <w:tc>
          <w:tcPr>
            <w:tcW w:w="1417" w:type="dxa"/>
          </w:tcPr>
          <w:p w:rsidR="00960417" w:rsidRPr="00E64751" w:rsidRDefault="00960417" w:rsidP="006A411A">
            <w:pPr>
              <w:jc w:val="center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Разнообразие животных.</w:t>
            </w:r>
          </w:p>
        </w:tc>
        <w:tc>
          <w:tcPr>
            <w:tcW w:w="7513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животные Донского края, Тацинского района</w:t>
            </w:r>
          </w:p>
        </w:tc>
      </w:tr>
      <w:tr w:rsidR="00960417" w:rsidRPr="00E64751" w:rsidTr="006A411A">
        <w:tc>
          <w:tcPr>
            <w:tcW w:w="1417" w:type="dxa"/>
          </w:tcPr>
          <w:p w:rsidR="00960417" w:rsidRPr="00E64751" w:rsidRDefault="00960417" w:rsidP="006A411A">
            <w:pPr>
              <w:jc w:val="center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45</w:t>
            </w:r>
          </w:p>
        </w:tc>
        <w:tc>
          <w:tcPr>
            <w:tcW w:w="5812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Для чего нужна экономика.</w:t>
            </w:r>
          </w:p>
        </w:tc>
        <w:tc>
          <w:tcPr>
            <w:tcW w:w="7513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экономика Донского края, Тацинского района</w:t>
            </w:r>
          </w:p>
        </w:tc>
      </w:tr>
      <w:tr w:rsidR="00960417" w:rsidRPr="00E64751" w:rsidTr="006A411A">
        <w:tc>
          <w:tcPr>
            <w:tcW w:w="1417" w:type="dxa"/>
          </w:tcPr>
          <w:p w:rsidR="00960417" w:rsidRPr="00E64751" w:rsidRDefault="00960417" w:rsidP="006A411A">
            <w:pPr>
              <w:jc w:val="center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47</w:t>
            </w:r>
          </w:p>
        </w:tc>
        <w:tc>
          <w:tcPr>
            <w:tcW w:w="5812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Полезные ископаемые.</w:t>
            </w:r>
          </w:p>
        </w:tc>
        <w:tc>
          <w:tcPr>
            <w:tcW w:w="7513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полезные ископаемые Донского края, Тацинского района</w:t>
            </w:r>
          </w:p>
        </w:tc>
      </w:tr>
      <w:tr w:rsidR="00960417" w:rsidRPr="00E64751" w:rsidTr="006A411A">
        <w:tc>
          <w:tcPr>
            <w:tcW w:w="1417" w:type="dxa"/>
          </w:tcPr>
          <w:p w:rsidR="00960417" w:rsidRPr="00E64751" w:rsidRDefault="00960417" w:rsidP="006A411A">
            <w:pPr>
              <w:jc w:val="center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50</w:t>
            </w:r>
          </w:p>
        </w:tc>
        <w:tc>
          <w:tcPr>
            <w:tcW w:w="5812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7513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промышленность Донского края, Тацинского района</w:t>
            </w:r>
          </w:p>
        </w:tc>
      </w:tr>
      <w:tr w:rsidR="00960417" w:rsidRPr="00E64751" w:rsidTr="006A411A">
        <w:tc>
          <w:tcPr>
            <w:tcW w:w="1417" w:type="dxa"/>
          </w:tcPr>
          <w:p w:rsidR="00960417" w:rsidRPr="00E64751" w:rsidRDefault="00960417" w:rsidP="006A411A">
            <w:pPr>
              <w:jc w:val="center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58</w:t>
            </w:r>
          </w:p>
        </w:tc>
        <w:tc>
          <w:tcPr>
            <w:tcW w:w="5812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Достопримечательности городов Золотого кольца.</w:t>
            </w:r>
          </w:p>
        </w:tc>
        <w:tc>
          <w:tcPr>
            <w:tcW w:w="7513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достопримечательности Донского края, Тацинского района</w:t>
            </w:r>
          </w:p>
        </w:tc>
      </w:tr>
      <w:tr w:rsidR="00960417" w:rsidRPr="00E64751" w:rsidTr="006A411A">
        <w:tc>
          <w:tcPr>
            <w:tcW w:w="1417" w:type="dxa"/>
          </w:tcPr>
          <w:p w:rsidR="00960417" w:rsidRPr="00E64751" w:rsidRDefault="00960417" w:rsidP="006A411A">
            <w:pPr>
              <w:jc w:val="center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60</w:t>
            </w:r>
          </w:p>
        </w:tc>
        <w:tc>
          <w:tcPr>
            <w:tcW w:w="5812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Наши ближайшие соседи.</w:t>
            </w:r>
          </w:p>
        </w:tc>
        <w:tc>
          <w:tcPr>
            <w:tcW w:w="7513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ближайшие соседи Донского края, Тацинского района</w:t>
            </w:r>
          </w:p>
        </w:tc>
      </w:tr>
    </w:tbl>
    <w:p w:rsidR="00960417" w:rsidRPr="00E64751" w:rsidRDefault="00960417" w:rsidP="00960417">
      <w:pPr>
        <w:shd w:val="clear" w:color="auto" w:fill="FFFFFF"/>
        <w:ind w:firstLine="567"/>
        <w:jc w:val="both"/>
      </w:pPr>
    </w:p>
    <w:p w:rsidR="00960417" w:rsidRPr="00E64751" w:rsidRDefault="00960417" w:rsidP="00960417">
      <w:pPr>
        <w:rPr>
          <w:color w:val="000000" w:themeColor="text1"/>
        </w:rPr>
      </w:pPr>
      <w:r w:rsidRPr="00E64751">
        <w:rPr>
          <w:color w:val="000000" w:themeColor="text1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960417" w:rsidRPr="00E64751" w:rsidRDefault="00960417" w:rsidP="00960417">
      <w:pPr>
        <w:rPr>
          <w:b/>
        </w:rPr>
      </w:pPr>
      <w:r w:rsidRPr="00E64751">
        <w:rPr>
          <w:b/>
        </w:rPr>
        <w:t>Модуль «Разговор о правильном питании» реализуется в содержании упражнений и заданий на следующих уроках.</w:t>
      </w:r>
    </w:p>
    <w:p w:rsidR="00960417" w:rsidRPr="00E64751" w:rsidRDefault="00960417" w:rsidP="00960417">
      <w:pPr>
        <w:rPr>
          <w:b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9"/>
        <w:gridCol w:w="3500"/>
        <w:gridCol w:w="6627"/>
      </w:tblGrid>
      <w:tr w:rsidR="00960417" w:rsidRPr="00E64751" w:rsidTr="006A411A">
        <w:tc>
          <w:tcPr>
            <w:tcW w:w="850" w:type="dxa"/>
          </w:tcPr>
          <w:p w:rsidR="00960417" w:rsidRPr="00E64751" w:rsidRDefault="00960417" w:rsidP="006A411A">
            <w:pPr>
              <w:jc w:val="center"/>
              <w:rPr>
                <w:b/>
                <w:sz w:val="24"/>
                <w:szCs w:val="24"/>
              </w:rPr>
            </w:pPr>
            <w:r w:rsidRPr="00E6475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787" w:type="dxa"/>
          </w:tcPr>
          <w:p w:rsidR="00960417" w:rsidRPr="00E64751" w:rsidRDefault="00960417" w:rsidP="006A411A">
            <w:pPr>
              <w:jc w:val="center"/>
              <w:rPr>
                <w:b/>
                <w:sz w:val="24"/>
                <w:szCs w:val="24"/>
              </w:rPr>
            </w:pPr>
            <w:r w:rsidRPr="00E6475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2" w:type="dxa"/>
          </w:tcPr>
          <w:p w:rsidR="00960417" w:rsidRPr="00E64751" w:rsidRDefault="00960417" w:rsidP="006A411A">
            <w:pPr>
              <w:jc w:val="center"/>
              <w:rPr>
                <w:b/>
                <w:sz w:val="24"/>
                <w:szCs w:val="24"/>
              </w:rPr>
            </w:pPr>
            <w:r w:rsidRPr="00E64751">
              <w:rPr>
                <w:b/>
                <w:sz w:val="24"/>
                <w:szCs w:val="24"/>
              </w:rPr>
              <w:t>Содержание компонента</w:t>
            </w:r>
          </w:p>
        </w:tc>
      </w:tr>
      <w:tr w:rsidR="00960417" w:rsidRPr="00E64751" w:rsidTr="006A411A">
        <w:tc>
          <w:tcPr>
            <w:tcW w:w="850" w:type="dxa"/>
          </w:tcPr>
          <w:p w:rsidR="00960417" w:rsidRPr="00E64751" w:rsidRDefault="00960417" w:rsidP="006A411A">
            <w:pPr>
              <w:jc w:val="center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11</w:t>
            </w:r>
          </w:p>
        </w:tc>
        <w:tc>
          <w:tcPr>
            <w:tcW w:w="4787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Вода.</w:t>
            </w:r>
            <w:r w:rsidRPr="00E6475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2" w:type="dxa"/>
          </w:tcPr>
          <w:p w:rsidR="00960417" w:rsidRPr="00E64751" w:rsidRDefault="00960417" w:rsidP="006A411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64751">
              <w:rPr>
                <w:color w:val="000000"/>
                <w:sz w:val="24"/>
                <w:szCs w:val="24"/>
                <w:shd w:val="clear" w:color="auto" w:fill="FFFFFF"/>
              </w:rPr>
              <w:t xml:space="preserve">Важность правильного питания. </w:t>
            </w:r>
            <w:r w:rsidRPr="00E64751">
              <w:rPr>
                <w:rStyle w:val="c0"/>
                <w:color w:val="000000"/>
                <w:sz w:val="24"/>
                <w:szCs w:val="24"/>
              </w:rPr>
              <w:t>Продукты наиболее полезны и необходимы человеку каждый день.</w:t>
            </w:r>
          </w:p>
          <w:p w:rsidR="00960417" w:rsidRPr="00E64751" w:rsidRDefault="00960417" w:rsidP="006A411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64751">
              <w:rPr>
                <w:rStyle w:val="c0"/>
                <w:color w:val="000000"/>
                <w:sz w:val="24"/>
                <w:szCs w:val="24"/>
              </w:rPr>
              <w:t>Свойства некоторых продуктов.</w:t>
            </w:r>
          </w:p>
        </w:tc>
      </w:tr>
      <w:tr w:rsidR="00960417" w:rsidRPr="00E64751" w:rsidTr="006A411A">
        <w:tc>
          <w:tcPr>
            <w:tcW w:w="850" w:type="dxa"/>
          </w:tcPr>
          <w:p w:rsidR="00960417" w:rsidRPr="00E64751" w:rsidRDefault="00960417" w:rsidP="006A411A">
            <w:pPr>
              <w:jc w:val="center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15</w:t>
            </w:r>
          </w:p>
        </w:tc>
        <w:tc>
          <w:tcPr>
            <w:tcW w:w="4787" w:type="dxa"/>
          </w:tcPr>
          <w:p w:rsidR="00960417" w:rsidRPr="00E64751" w:rsidRDefault="00960417" w:rsidP="006A411A">
            <w:pPr>
              <w:jc w:val="both"/>
              <w:rPr>
                <w:bCs/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Разнообразие растений.</w:t>
            </w:r>
            <w:r w:rsidRPr="00E6475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bCs/>
                <w:sz w:val="24"/>
                <w:szCs w:val="24"/>
              </w:rPr>
              <w:t>Разнообразие вкусовых свой</w:t>
            </w:r>
            <w:proofErr w:type="gramStart"/>
            <w:r w:rsidRPr="00E64751">
              <w:rPr>
                <w:bCs/>
                <w:sz w:val="24"/>
                <w:szCs w:val="24"/>
              </w:rPr>
              <w:t>ств пр</w:t>
            </w:r>
            <w:proofErr w:type="gramEnd"/>
            <w:r w:rsidRPr="00E64751">
              <w:rPr>
                <w:bCs/>
                <w:sz w:val="24"/>
                <w:szCs w:val="24"/>
              </w:rPr>
              <w:t>одуктов.</w:t>
            </w:r>
            <w:r w:rsidRPr="00E64751">
              <w:rPr>
                <w:sz w:val="24"/>
                <w:szCs w:val="24"/>
              </w:rPr>
              <w:t xml:space="preserve"> Вкусовые свойства различных продуктов и блюд.</w:t>
            </w:r>
          </w:p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Как происходит распознавание вкуса. Описывать вкусовые свойства продуктов и блюд.</w:t>
            </w:r>
          </w:p>
        </w:tc>
      </w:tr>
      <w:tr w:rsidR="00960417" w:rsidRPr="00E64751" w:rsidTr="006A411A">
        <w:tc>
          <w:tcPr>
            <w:tcW w:w="850" w:type="dxa"/>
          </w:tcPr>
          <w:p w:rsidR="00960417" w:rsidRPr="00E64751" w:rsidRDefault="00960417" w:rsidP="006A411A">
            <w:pPr>
              <w:jc w:val="center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24</w:t>
            </w:r>
          </w:p>
        </w:tc>
        <w:tc>
          <w:tcPr>
            <w:tcW w:w="4787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В царстве грибов.</w:t>
            </w:r>
          </w:p>
        </w:tc>
        <w:tc>
          <w:tcPr>
            <w:tcW w:w="9922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color w:val="000000"/>
                <w:sz w:val="24"/>
                <w:szCs w:val="24"/>
                <w:shd w:val="clear" w:color="auto" w:fill="FFFFFF"/>
              </w:rPr>
              <w:t>Представление о вредных пищевых добавках</w:t>
            </w:r>
            <w:proofErr w:type="gramStart"/>
            <w:r w:rsidRPr="00E64751">
              <w:rPr>
                <w:color w:val="000000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E64751">
              <w:rPr>
                <w:color w:val="000000"/>
                <w:sz w:val="24"/>
                <w:szCs w:val="24"/>
                <w:shd w:val="clear" w:color="auto" w:fill="FFFFFF"/>
              </w:rPr>
              <w:t>Вредные продукты. Представление о пищевых добавках, усилители вкуса. Опасные добавки Е-356, 541, 329…</w:t>
            </w:r>
          </w:p>
        </w:tc>
      </w:tr>
      <w:tr w:rsidR="00960417" w:rsidRPr="00E64751" w:rsidTr="006A411A">
        <w:tc>
          <w:tcPr>
            <w:tcW w:w="850" w:type="dxa"/>
          </w:tcPr>
          <w:p w:rsidR="00960417" w:rsidRPr="00E64751" w:rsidRDefault="00960417" w:rsidP="006A411A">
            <w:pPr>
              <w:jc w:val="center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27</w:t>
            </w:r>
          </w:p>
        </w:tc>
        <w:tc>
          <w:tcPr>
            <w:tcW w:w="4787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Организм человека.</w:t>
            </w:r>
          </w:p>
        </w:tc>
        <w:tc>
          <w:tcPr>
            <w:tcW w:w="9922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Овощи и их польза. Представление о пользе фруктов, ягод и овощей. Содержание витаминов в овощах, фруктах, ягодах.</w:t>
            </w:r>
          </w:p>
        </w:tc>
      </w:tr>
      <w:tr w:rsidR="00960417" w:rsidRPr="00E64751" w:rsidTr="006A411A">
        <w:tc>
          <w:tcPr>
            <w:tcW w:w="850" w:type="dxa"/>
          </w:tcPr>
          <w:p w:rsidR="00960417" w:rsidRPr="00E64751" w:rsidRDefault="00960417" w:rsidP="006A411A">
            <w:pPr>
              <w:jc w:val="center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29</w:t>
            </w:r>
          </w:p>
        </w:tc>
        <w:tc>
          <w:tcPr>
            <w:tcW w:w="4787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Надежная защита организма. Урок-игра «Лесное лукошко»</w:t>
            </w:r>
          </w:p>
        </w:tc>
        <w:tc>
          <w:tcPr>
            <w:tcW w:w="9922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Урок-игра «Лесное лукошко»</w:t>
            </w:r>
          </w:p>
        </w:tc>
      </w:tr>
      <w:tr w:rsidR="00960417" w:rsidRPr="00E64751" w:rsidTr="006A411A">
        <w:tc>
          <w:tcPr>
            <w:tcW w:w="850" w:type="dxa"/>
          </w:tcPr>
          <w:p w:rsidR="00960417" w:rsidRPr="00E64751" w:rsidRDefault="00960417" w:rsidP="006A411A">
            <w:pPr>
              <w:jc w:val="center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30</w:t>
            </w:r>
          </w:p>
        </w:tc>
        <w:tc>
          <w:tcPr>
            <w:tcW w:w="4787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 xml:space="preserve">Опора тела и движение. </w:t>
            </w:r>
          </w:p>
        </w:tc>
        <w:tc>
          <w:tcPr>
            <w:tcW w:w="9922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Как правильно есть. Питание, здоровье, правила гигиены.</w:t>
            </w:r>
          </w:p>
        </w:tc>
      </w:tr>
      <w:tr w:rsidR="00960417" w:rsidRPr="00E64751" w:rsidTr="006A411A">
        <w:tc>
          <w:tcPr>
            <w:tcW w:w="850" w:type="dxa"/>
          </w:tcPr>
          <w:p w:rsidR="00960417" w:rsidRPr="00E64751" w:rsidRDefault="00960417" w:rsidP="006A411A">
            <w:pPr>
              <w:jc w:val="center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32</w:t>
            </w:r>
          </w:p>
        </w:tc>
        <w:tc>
          <w:tcPr>
            <w:tcW w:w="4787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 xml:space="preserve">Проект «Школа кулинаров». </w:t>
            </w:r>
          </w:p>
        </w:tc>
        <w:tc>
          <w:tcPr>
            <w:tcW w:w="9922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 xml:space="preserve">Завтрак, режим, меню, каша, крупы. </w:t>
            </w:r>
            <w:r w:rsidRPr="00E64751">
              <w:rPr>
                <w:color w:val="000000"/>
                <w:sz w:val="24"/>
                <w:szCs w:val="24"/>
                <w:shd w:val="clear" w:color="auto" w:fill="FFFFFF"/>
              </w:rPr>
              <w:t>Из чего варят каши, и как сделать кашу вкусной?</w:t>
            </w:r>
          </w:p>
        </w:tc>
      </w:tr>
    </w:tbl>
    <w:p w:rsidR="00960417" w:rsidRPr="00E64751" w:rsidRDefault="00960417" w:rsidP="00960417">
      <w:pPr>
        <w:rPr>
          <w:b/>
        </w:rPr>
      </w:pPr>
    </w:p>
    <w:p w:rsidR="006016CB" w:rsidRPr="00E64751" w:rsidRDefault="006016CB" w:rsidP="007B5338"/>
    <w:p w:rsidR="00AE1FC0" w:rsidRPr="00E64751" w:rsidRDefault="00AE1FC0" w:rsidP="00D70E3C">
      <w:pPr>
        <w:jc w:val="center"/>
        <w:rPr>
          <w:b/>
        </w:rPr>
      </w:pPr>
      <w:r w:rsidRPr="00E64751">
        <w:rPr>
          <w:b/>
        </w:rPr>
        <w:t>КАЛЕНДАРНО - ТЕМАТИЧЕСКОЕ ПЛАНИРОВАНИЕ</w:t>
      </w:r>
    </w:p>
    <w:p w:rsidR="00B91C00" w:rsidRPr="00E64751" w:rsidRDefault="00B91C00" w:rsidP="00D70E3C">
      <w:pPr>
        <w:jc w:val="center"/>
      </w:pPr>
    </w:p>
    <w:tbl>
      <w:tblPr>
        <w:tblStyle w:val="a5"/>
        <w:tblW w:w="11023" w:type="dxa"/>
        <w:tblLayout w:type="fixed"/>
        <w:tblLook w:val="04A0" w:firstRow="1" w:lastRow="0" w:firstColumn="1" w:lastColumn="0" w:noHBand="0" w:noVBand="1"/>
      </w:tblPr>
      <w:tblGrid>
        <w:gridCol w:w="1337"/>
        <w:gridCol w:w="1581"/>
        <w:gridCol w:w="1581"/>
        <w:gridCol w:w="6524"/>
      </w:tblGrid>
      <w:tr w:rsidR="00960417" w:rsidRPr="00E64751" w:rsidTr="006A411A">
        <w:trPr>
          <w:trHeight w:val="153"/>
        </w:trPr>
        <w:tc>
          <w:tcPr>
            <w:tcW w:w="1337" w:type="dxa"/>
            <w:vMerge w:val="restart"/>
          </w:tcPr>
          <w:p w:rsidR="00960417" w:rsidRPr="00E64751" w:rsidRDefault="00960417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E64751">
              <w:rPr>
                <w:b/>
                <w:i/>
                <w:sz w:val="24"/>
                <w:szCs w:val="24"/>
              </w:rPr>
              <w:t>№</w:t>
            </w:r>
          </w:p>
          <w:p w:rsidR="00960417" w:rsidRPr="00E64751" w:rsidRDefault="00960417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E64751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3162" w:type="dxa"/>
            <w:gridSpan w:val="2"/>
          </w:tcPr>
          <w:p w:rsidR="00960417" w:rsidRPr="00E64751" w:rsidRDefault="00960417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E64751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524" w:type="dxa"/>
            <w:vMerge w:val="restart"/>
          </w:tcPr>
          <w:p w:rsidR="00960417" w:rsidRPr="00E64751" w:rsidRDefault="00960417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E64751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  <w:vMerge/>
          </w:tcPr>
          <w:p w:rsidR="00960417" w:rsidRPr="00E64751" w:rsidRDefault="00960417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960417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E64751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581" w:type="dxa"/>
          </w:tcPr>
          <w:p w:rsidR="00960417" w:rsidRPr="00E64751" w:rsidRDefault="00960417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E64751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6524" w:type="dxa"/>
            <w:vMerge/>
          </w:tcPr>
          <w:p w:rsidR="00960417" w:rsidRPr="00E64751" w:rsidRDefault="00960417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b/>
                <w:sz w:val="24"/>
                <w:szCs w:val="24"/>
              </w:rPr>
              <w:t>Как устроен мир. 6часов</w:t>
            </w:r>
            <w:r w:rsidRPr="00E64751">
              <w:rPr>
                <w:sz w:val="24"/>
                <w:szCs w:val="24"/>
              </w:rPr>
              <w:t xml:space="preserve"> Природа. Ценность природы для людей. 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Человек.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1D70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Проект «Богатства, отданные людям».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Общество.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Что такое экология.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Природа в опасности! Охрана природы.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701AD8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E64751">
              <w:rPr>
                <w:b/>
                <w:sz w:val="24"/>
                <w:szCs w:val="24"/>
              </w:rPr>
              <w:t>Эта удивительная природа.  20 часов</w:t>
            </w:r>
            <w:r w:rsidRPr="00E64751">
              <w:rPr>
                <w:sz w:val="24"/>
                <w:szCs w:val="24"/>
              </w:rPr>
              <w:t xml:space="preserve"> Тела, вещества, частицы.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Разнообразие веществ.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701AD8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Воздух и его охрана.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C139F6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Вода.</w:t>
            </w:r>
            <w:r w:rsidRPr="00E64751">
              <w:rPr>
                <w:color w:val="000000"/>
                <w:sz w:val="24"/>
                <w:szCs w:val="24"/>
                <w:shd w:val="clear" w:color="auto" w:fill="FFFFFF"/>
              </w:rPr>
              <w:t xml:space="preserve"> Важность правильного питания.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701AD8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Превращения и круговорот воды.</w:t>
            </w:r>
            <w:r w:rsidRPr="00E64751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Проверим себя и оценим свои достижения. Тест 25 мин. Берегите воду!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35286C">
            <w:pPr>
              <w:pStyle w:val="a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581" w:type="dxa"/>
          </w:tcPr>
          <w:p w:rsidR="00960417" w:rsidRPr="00E64751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Что такое почва.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581" w:type="dxa"/>
          </w:tcPr>
          <w:p w:rsidR="00960417" w:rsidRPr="00E64751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C139F6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Разнообразие растений.</w:t>
            </w:r>
            <w:r w:rsidRPr="00E64751">
              <w:rPr>
                <w:bCs/>
                <w:sz w:val="24"/>
                <w:szCs w:val="24"/>
              </w:rPr>
              <w:t xml:space="preserve"> Разнообразие вкусовых свой</w:t>
            </w:r>
            <w:proofErr w:type="gramStart"/>
            <w:r w:rsidRPr="00E64751">
              <w:rPr>
                <w:bCs/>
                <w:sz w:val="24"/>
                <w:szCs w:val="24"/>
              </w:rPr>
              <w:t>ств пр</w:t>
            </w:r>
            <w:proofErr w:type="gramEnd"/>
            <w:r w:rsidRPr="00E64751">
              <w:rPr>
                <w:bCs/>
                <w:sz w:val="24"/>
                <w:szCs w:val="24"/>
              </w:rPr>
              <w:t>одуктов.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581" w:type="dxa"/>
          </w:tcPr>
          <w:p w:rsidR="00960417" w:rsidRPr="00E64751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Солнце, растения и мы с вами.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581" w:type="dxa"/>
          </w:tcPr>
          <w:p w:rsidR="00960417" w:rsidRPr="00E64751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Проверим себя и оценим свои достижения по теме «Эта удивительная природа» 30 мин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1581" w:type="dxa"/>
          </w:tcPr>
          <w:p w:rsidR="00960417" w:rsidRPr="00E64751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 xml:space="preserve">Размножение и развитие растений.  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1581" w:type="dxa"/>
          </w:tcPr>
          <w:p w:rsidR="00960417" w:rsidRPr="00E64751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Охрана растений.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F51F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581" w:type="dxa"/>
          </w:tcPr>
          <w:p w:rsidR="00960417" w:rsidRPr="00E64751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 xml:space="preserve">Разнообразие животных. 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581" w:type="dxa"/>
          </w:tcPr>
          <w:p w:rsidR="00960417" w:rsidRPr="00E64751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194175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 xml:space="preserve">Кто что ест? 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1D70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581" w:type="dxa"/>
          </w:tcPr>
          <w:p w:rsidR="00960417" w:rsidRPr="00E64751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Проект «Разнообразие природы родного края».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581" w:type="dxa"/>
          </w:tcPr>
          <w:p w:rsidR="00960417" w:rsidRPr="00E64751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Размножение и развитие животных.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581" w:type="dxa"/>
          </w:tcPr>
          <w:p w:rsidR="00960417" w:rsidRPr="00E64751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Охрана животных.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1D70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581" w:type="dxa"/>
          </w:tcPr>
          <w:p w:rsidR="00960417" w:rsidRPr="00E64751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C139F6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В царстве грибов.</w:t>
            </w:r>
            <w:r w:rsidRPr="00E6475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35286C">
            <w:pPr>
              <w:pStyle w:val="a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581" w:type="dxa"/>
          </w:tcPr>
          <w:p w:rsidR="00960417" w:rsidRPr="00E64751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Великий круговорот жизни.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581" w:type="dxa"/>
          </w:tcPr>
          <w:p w:rsidR="00960417" w:rsidRPr="00E64751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Обобщение знаний по теме «Эта удивительная природа». Проверочная работа. 30 мин.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581" w:type="dxa"/>
          </w:tcPr>
          <w:p w:rsidR="00960417" w:rsidRPr="00E64751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E64751">
              <w:rPr>
                <w:b/>
                <w:sz w:val="24"/>
                <w:szCs w:val="24"/>
              </w:rPr>
              <w:t>Мы и наше здоровье. 10 часов</w:t>
            </w:r>
            <w:r w:rsidRPr="00E64751">
              <w:rPr>
                <w:sz w:val="24"/>
                <w:szCs w:val="24"/>
              </w:rPr>
              <w:t xml:space="preserve"> Организм человека. 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581" w:type="dxa"/>
          </w:tcPr>
          <w:p w:rsidR="00960417" w:rsidRPr="00E64751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Органы чувств.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581" w:type="dxa"/>
          </w:tcPr>
          <w:p w:rsidR="00960417" w:rsidRPr="00E64751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C139F6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Проверочная работа за 1полугодие</w:t>
            </w:r>
            <w:proofErr w:type="gramStart"/>
            <w:r w:rsidRPr="00E64751">
              <w:rPr>
                <w:sz w:val="24"/>
                <w:szCs w:val="24"/>
              </w:rPr>
              <w:t>.Т</w:t>
            </w:r>
            <w:proofErr w:type="gramEnd"/>
            <w:r w:rsidRPr="00E64751">
              <w:rPr>
                <w:sz w:val="24"/>
                <w:szCs w:val="24"/>
              </w:rPr>
              <w:t>ест 1 час.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581" w:type="dxa"/>
          </w:tcPr>
          <w:p w:rsidR="00960417" w:rsidRPr="00E64751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Надежная защита организма.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581" w:type="dxa"/>
          </w:tcPr>
          <w:p w:rsidR="00960417" w:rsidRPr="00E64751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194175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 xml:space="preserve">Опора тела и движение. Как правильно есть. Наше питание. 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581" w:type="dxa"/>
          </w:tcPr>
          <w:p w:rsidR="00960417" w:rsidRPr="00E64751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Проект «Школа кулинаров». Завтрак, режим, меню, каша, крупы.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194175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Дыхание и кровообращение.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24365E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194175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Умей предупреждать болезни.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9E3BD4" w:rsidP="001D70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194175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Здоровый образ жизни.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9E3BD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E706E3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Обобщение знаний по теме «Мы и наше здоровье». Проверочная работа. 30 мин.</w:t>
            </w:r>
          </w:p>
        </w:tc>
      </w:tr>
      <w:tr w:rsidR="00960417" w:rsidRPr="00E64751" w:rsidTr="006A411A">
        <w:trPr>
          <w:trHeight w:val="153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9E3BD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b/>
                <w:sz w:val="24"/>
                <w:szCs w:val="24"/>
              </w:rPr>
              <w:t>Наша безопасность. 8 часов</w:t>
            </w:r>
            <w:r w:rsidRPr="00E64751">
              <w:rPr>
                <w:sz w:val="24"/>
                <w:szCs w:val="24"/>
              </w:rPr>
              <w:t xml:space="preserve"> Огонь, вода и газ.</w:t>
            </w:r>
          </w:p>
        </w:tc>
      </w:tr>
      <w:tr w:rsidR="00960417" w:rsidRPr="00E64751" w:rsidTr="006A411A">
        <w:trPr>
          <w:trHeight w:val="287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9E3BD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Чтобы путь был счастливым.</w:t>
            </w:r>
          </w:p>
        </w:tc>
      </w:tr>
      <w:tr w:rsidR="00960417" w:rsidRPr="00E64751" w:rsidTr="006A411A">
        <w:trPr>
          <w:trHeight w:val="302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9E3BD4" w:rsidP="0035286C">
            <w:pPr>
              <w:pStyle w:val="a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771C5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Дорожные знаки.</w:t>
            </w:r>
          </w:p>
        </w:tc>
      </w:tr>
      <w:tr w:rsidR="00960417" w:rsidRPr="00E64751" w:rsidTr="006A411A">
        <w:trPr>
          <w:trHeight w:val="287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9E3BD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Проект «Кто нас защищает».</w:t>
            </w:r>
          </w:p>
        </w:tc>
      </w:tr>
      <w:tr w:rsidR="00960417" w:rsidRPr="00E64751" w:rsidTr="006A411A">
        <w:trPr>
          <w:trHeight w:val="287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9E3BD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Опасные места.</w:t>
            </w:r>
          </w:p>
        </w:tc>
      </w:tr>
      <w:tr w:rsidR="00960417" w:rsidRPr="00E64751" w:rsidTr="006A411A">
        <w:trPr>
          <w:trHeight w:val="287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9E3BD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Природа и наша безопасность.</w:t>
            </w:r>
          </w:p>
        </w:tc>
      </w:tr>
      <w:tr w:rsidR="00960417" w:rsidRPr="00E64751" w:rsidTr="006A411A">
        <w:trPr>
          <w:trHeight w:val="287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9E3BD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Экологическая безопасность.</w:t>
            </w:r>
          </w:p>
        </w:tc>
      </w:tr>
      <w:tr w:rsidR="00960417" w:rsidRPr="00E64751" w:rsidTr="006A411A">
        <w:trPr>
          <w:trHeight w:val="287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9E3BD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581" w:type="dxa"/>
          </w:tcPr>
          <w:p w:rsidR="00960417" w:rsidRPr="00E64751" w:rsidRDefault="00960417" w:rsidP="00CB4F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472707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Проект «Экономика родного края».</w:t>
            </w:r>
          </w:p>
        </w:tc>
      </w:tr>
      <w:tr w:rsidR="00960417" w:rsidRPr="00E64751" w:rsidTr="006A411A">
        <w:trPr>
          <w:trHeight w:val="572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9E3BD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b/>
                <w:sz w:val="24"/>
                <w:szCs w:val="24"/>
              </w:rPr>
              <w:t>Чему учит экономика. 12 часов</w:t>
            </w:r>
            <w:proofErr w:type="gramStart"/>
            <w:r w:rsidRPr="00E64751">
              <w:rPr>
                <w:sz w:val="24"/>
                <w:szCs w:val="24"/>
              </w:rPr>
              <w:t xml:space="preserve"> Д</w:t>
            </w:r>
            <w:proofErr w:type="gramEnd"/>
            <w:r w:rsidRPr="00E64751">
              <w:rPr>
                <w:sz w:val="24"/>
                <w:szCs w:val="24"/>
              </w:rPr>
              <w:t>ля чего нужна экономика.</w:t>
            </w:r>
          </w:p>
        </w:tc>
      </w:tr>
      <w:tr w:rsidR="00960417" w:rsidRPr="00E64751" w:rsidTr="006A411A">
        <w:trPr>
          <w:trHeight w:val="588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9E3BD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Природные богатства и труд людей – основа экономики.</w:t>
            </w:r>
          </w:p>
        </w:tc>
      </w:tr>
      <w:tr w:rsidR="00960417" w:rsidRPr="00E64751" w:rsidTr="006A411A">
        <w:trPr>
          <w:trHeight w:val="287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9E3BD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Полезные ископаемые.</w:t>
            </w:r>
          </w:p>
        </w:tc>
      </w:tr>
      <w:tr w:rsidR="00960417" w:rsidRPr="00E64751" w:rsidTr="006A411A">
        <w:trPr>
          <w:trHeight w:val="287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9E3BD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 xml:space="preserve">Растениеводство. </w:t>
            </w:r>
          </w:p>
        </w:tc>
      </w:tr>
      <w:tr w:rsidR="00960417" w:rsidRPr="00E64751" w:rsidTr="006A411A">
        <w:trPr>
          <w:trHeight w:val="287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9E3BD4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581" w:type="dxa"/>
          </w:tcPr>
          <w:p w:rsidR="00960417" w:rsidRPr="00E64751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472707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Какая бывает промышленность.</w:t>
            </w:r>
          </w:p>
        </w:tc>
      </w:tr>
      <w:tr w:rsidR="00960417" w:rsidRPr="00E64751" w:rsidTr="006A411A">
        <w:trPr>
          <w:trHeight w:val="287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9E3BD4" w:rsidP="0035286C">
            <w:pPr>
              <w:pStyle w:val="a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581" w:type="dxa"/>
          </w:tcPr>
          <w:p w:rsidR="00960417" w:rsidRPr="00E64751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472707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Проверочная работа за 3 четверть.1 час</w:t>
            </w:r>
          </w:p>
        </w:tc>
      </w:tr>
      <w:tr w:rsidR="00960417" w:rsidRPr="00E64751" w:rsidTr="006A411A">
        <w:trPr>
          <w:trHeight w:val="287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9E3BD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581" w:type="dxa"/>
          </w:tcPr>
          <w:p w:rsidR="00960417" w:rsidRPr="00E64751" w:rsidRDefault="00960417" w:rsidP="00CB4F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Животноводство.</w:t>
            </w:r>
          </w:p>
        </w:tc>
      </w:tr>
      <w:tr w:rsidR="00960417" w:rsidRPr="00E64751" w:rsidTr="006A411A">
        <w:trPr>
          <w:trHeight w:val="287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9E3BD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Что такое деньги.</w:t>
            </w:r>
          </w:p>
        </w:tc>
      </w:tr>
      <w:tr w:rsidR="00960417" w:rsidRPr="00E64751" w:rsidTr="006A411A">
        <w:trPr>
          <w:trHeight w:val="287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9E3BD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Государственный бюджет.</w:t>
            </w:r>
          </w:p>
        </w:tc>
      </w:tr>
      <w:tr w:rsidR="00960417" w:rsidRPr="00E64751" w:rsidTr="006A411A">
        <w:trPr>
          <w:trHeight w:val="287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9E3BD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Семейный бюджет.</w:t>
            </w:r>
          </w:p>
        </w:tc>
      </w:tr>
      <w:tr w:rsidR="00960417" w:rsidRPr="00E64751" w:rsidTr="006A411A">
        <w:trPr>
          <w:trHeight w:val="588"/>
        </w:trPr>
        <w:tc>
          <w:tcPr>
            <w:tcW w:w="1337" w:type="dxa"/>
          </w:tcPr>
          <w:p w:rsidR="00960417" w:rsidRPr="00E64751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9E3BD4" w:rsidP="001D70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Экономика и экология</w:t>
            </w:r>
            <w:proofErr w:type="gramStart"/>
            <w:r w:rsidRPr="00E64751">
              <w:rPr>
                <w:sz w:val="24"/>
                <w:szCs w:val="24"/>
              </w:rPr>
              <w:t xml:space="preserve"> .</w:t>
            </w:r>
            <w:proofErr w:type="gramEnd"/>
          </w:p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</w:p>
        </w:tc>
      </w:tr>
      <w:tr w:rsidR="00960417" w:rsidRPr="00E64751" w:rsidTr="006A411A">
        <w:trPr>
          <w:trHeight w:val="572"/>
        </w:trPr>
        <w:tc>
          <w:tcPr>
            <w:tcW w:w="1337" w:type="dxa"/>
          </w:tcPr>
          <w:p w:rsidR="00960417" w:rsidRPr="00E64751" w:rsidRDefault="00960417" w:rsidP="00C66C5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 xml:space="preserve"> 56.</w:t>
            </w:r>
          </w:p>
        </w:tc>
        <w:tc>
          <w:tcPr>
            <w:tcW w:w="1581" w:type="dxa"/>
          </w:tcPr>
          <w:p w:rsidR="00960417" w:rsidRPr="0035286C" w:rsidRDefault="009E3BD4" w:rsidP="003528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9D69E3">
            <w:pPr>
              <w:jc w:val="both"/>
              <w:rPr>
                <w:b/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Обобщение знаний по теме «Чему учит экономика». Проверочная работа. 30 мин.</w:t>
            </w:r>
          </w:p>
        </w:tc>
      </w:tr>
      <w:tr w:rsidR="00960417" w:rsidRPr="00E64751" w:rsidTr="006A411A">
        <w:trPr>
          <w:trHeight w:val="588"/>
        </w:trPr>
        <w:tc>
          <w:tcPr>
            <w:tcW w:w="1337" w:type="dxa"/>
            <w:tcBorders>
              <w:bottom w:val="single" w:sz="4" w:space="0" w:color="auto"/>
            </w:tcBorders>
          </w:tcPr>
          <w:p w:rsidR="00960417" w:rsidRPr="00E64751" w:rsidRDefault="00960417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57.</w:t>
            </w:r>
          </w:p>
        </w:tc>
        <w:tc>
          <w:tcPr>
            <w:tcW w:w="1581" w:type="dxa"/>
          </w:tcPr>
          <w:p w:rsidR="0054085C" w:rsidRPr="00E64751" w:rsidRDefault="009E3BD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  <w:p w:rsidR="00960417" w:rsidRPr="00E64751" w:rsidRDefault="00960417" w:rsidP="0054085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b/>
                <w:sz w:val="24"/>
                <w:szCs w:val="24"/>
              </w:rPr>
              <w:t>Путешествие по городам и странам. 12 часов</w:t>
            </w:r>
            <w:r w:rsidRPr="00E64751">
              <w:rPr>
                <w:sz w:val="24"/>
                <w:szCs w:val="24"/>
              </w:rPr>
              <w:t xml:space="preserve"> Золотое кольцо России.</w:t>
            </w:r>
          </w:p>
        </w:tc>
      </w:tr>
      <w:tr w:rsidR="00960417" w:rsidRPr="00E64751" w:rsidTr="006A411A">
        <w:trPr>
          <w:trHeight w:val="57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17" w:rsidRPr="00E64751" w:rsidRDefault="00960417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58.</w:t>
            </w:r>
          </w:p>
        </w:tc>
        <w:tc>
          <w:tcPr>
            <w:tcW w:w="1581" w:type="dxa"/>
          </w:tcPr>
          <w:p w:rsidR="00960417" w:rsidRPr="00E64751" w:rsidRDefault="009E3BD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Достопримечательности городов Золотого кольца.</w:t>
            </w:r>
          </w:p>
        </w:tc>
      </w:tr>
      <w:tr w:rsidR="00960417" w:rsidRPr="00E64751" w:rsidTr="006A411A">
        <w:trPr>
          <w:trHeight w:val="287"/>
        </w:trPr>
        <w:tc>
          <w:tcPr>
            <w:tcW w:w="1337" w:type="dxa"/>
            <w:tcBorders>
              <w:top w:val="single" w:sz="4" w:space="0" w:color="auto"/>
            </w:tcBorders>
          </w:tcPr>
          <w:p w:rsidR="00960417" w:rsidRPr="00E64751" w:rsidRDefault="00960417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59.</w:t>
            </w:r>
          </w:p>
        </w:tc>
        <w:tc>
          <w:tcPr>
            <w:tcW w:w="1581" w:type="dxa"/>
          </w:tcPr>
          <w:p w:rsidR="00960417" w:rsidRPr="00E64751" w:rsidRDefault="009E3BD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Проект «Музей путешествий».</w:t>
            </w:r>
          </w:p>
        </w:tc>
      </w:tr>
      <w:tr w:rsidR="00960417" w:rsidRPr="00E64751" w:rsidTr="006A411A">
        <w:trPr>
          <w:trHeight w:val="287"/>
        </w:trPr>
        <w:tc>
          <w:tcPr>
            <w:tcW w:w="1337" w:type="dxa"/>
          </w:tcPr>
          <w:p w:rsidR="00960417" w:rsidRPr="00E64751" w:rsidRDefault="00960417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60.</w:t>
            </w:r>
          </w:p>
        </w:tc>
        <w:tc>
          <w:tcPr>
            <w:tcW w:w="1581" w:type="dxa"/>
          </w:tcPr>
          <w:p w:rsidR="00960417" w:rsidRPr="00E64751" w:rsidRDefault="009E3BD4" w:rsidP="0035286C">
            <w:pPr>
              <w:pStyle w:val="a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Наши ближайшие соседи.</w:t>
            </w:r>
          </w:p>
        </w:tc>
      </w:tr>
      <w:tr w:rsidR="00960417" w:rsidRPr="00E64751" w:rsidTr="006A411A">
        <w:trPr>
          <w:trHeight w:val="287"/>
        </w:trPr>
        <w:tc>
          <w:tcPr>
            <w:tcW w:w="1337" w:type="dxa"/>
          </w:tcPr>
          <w:p w:rsidR="00960417" w:rsidRPr="00E64751" w:rsidRDefault="00960417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1581" w:type="dxa"/>
          </w:tcPr>
          <w:p w:rsidR="00960417" w:rsidRPr="00E64751" w:rsidRDefault="009E3BD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6A411A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На севере Европы.</w:t>
            </w:r>
          </w:p>
        </w:tc>
      </w:tr>
      <w:tr w:rsidR="00960417" w:rsidRPr="00E64751" w:rsidTr="006A411A">
        <w:trPr>
          <w:trHeight w:val="287"/>
        </w:trPr>
        <w:tc>
          <w:tcPr>
            <w:tcW w:w="1337" w:type="dxa"/>
          </w:tcPr>
          <w:p w:rsidR="00960417" w:rsidRPr="00E64751" w:rsidRDefault="00960417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62.</w:t>
            </w:r>
          </w:p>
        </w:tc>
        <w:tc>
          <w:tcPr>
            <w:tcW w:w="1581" w:type="dxa"/>
          </w:tcPr>
          <w:p w:rsidR="00960417" w:rsidRPr="00E64751" w:rsidRDefault="009E3BD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472707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Итоговая проверочная работа. Тест 1 час.</w:t>
            </w:r>
          </w:p>
        </w:tc>
      </w:tr>
      <w:tr w:rsidR="00960417" w:rsidRPr="00E64751" w:rsidTr="006A411A">
        <w:trPr>
          <w:trHeight w:val="287"/>
        </w:trPr>
        <w:tc>
          <w:tcPr>
            <w:tcW w:w="1337" w:type="dxa"/>
          </w:tcPr>
          <w:p w:rsidR="00960417" w:rsidRPr="00E64751" w:rsidRDefault="00960417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63.</w:t>
            </w:r>
          </w:p>
        </w:tc>
        <w:tc>
          <w:tcPr>
            <w:tcW w:w="1581" w:type="dxa"/>
          </w:tcPr>
          <w:p w:rsidR="00960417" w:rsidRPr="00E64751" w:rsidRDefault="009E3BD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472707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Что такое Бенилюкс.</w:t>
            </w:r>
          </w:p>
        </w:tc>
      </w:tr>
      <w:tr w:rsidR="00960417" w:rsidRPr="00E64751" w:rsidTr="006A411A">
        <w:trPr>
          <w:trHeight w:val="302"/>
        </w:trPr>
        <w:tc>
          <w:tcPr>
            <w:tcW w:w="1337" w:type="dxa"/>
          </w:tcPr>
          <w:p w:rsidR="00960417" w:rsidRPr="00E64751" w:rsidRDefault="00960417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64.</w:t>
            </w:r>
          </w:p>
        </w:tc>
        <w:tc>
          <w:tcPr>
            <w:tcW w:w="1581" w:type="dxa"/>
          </w:tcPr>
          <w:p w:rsidR="00960417" w:rsidRPr="00E64751" w:rsidRDefault="009E3BD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472707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В центре Европы.</w:t>
            </w:r>
          </w:p>
        </w:tc>
      </w:tr>
      <w:tr w:rsidR="00960417" w:rsidRPr="00E64751" w:rsidTr="006A411A">
        <w:trPr>
          <w:trHeight w:val="287"/>
        </w:trPr>
        <w:tc>
          <w:tcPr>
            <w:tcW w:w="1337" w:type="dxa"/>
          </w:tcPr>
          <w:p w:rsidR="00960417" w:rsidRPr="00E64751" w:rsidRDefault="00960417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65.</w:t>
            </w:r>
          </w:p>
        </w:tc>
        <w:tc>
          <w:tcPr>
            <w:tcW w:w="1581" w:type="dxa"/>
          </w:tcPr>
          <w:p w:rsidR="00960417" w:rsidRPr="00E64751" w:rsidRDefault="009E3BD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472707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Франция. Великобритания.</w:t>
            </w:r>
          </w:p>
        </w:tc>
      </w:tr>
      <w:tr w:rsidR="00960417" w:rsidRPr="00E64751" w:rsidTr="006A411A">
        <w:trPr>
          <w:trHeight w:val="287"/>
        </w:trPr>
        <w:tc>
          <w:tcPr>
            <w:tcW w:w="1337" w:type="dxa"/>
          </w:tcPr>
          <w:p w:rsidR="00960417" w:rsidRPr="00E64751" w:rsidRDefault="00960417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66.</w:t>
            </w:r>
          </w:p>
        </w:tc>
        <w:tc>
          <w:tcPr>
            <w:tcW w:w="1581" w:type="dxa"/>
          </w:tcPr>
          <w:p w:rsidR="00960417" w:rsidRPr="00E64751" w:rsidRDefault="009E3BD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581" w:type="dxa"/>
          </w:tcPr>
          <w:p w:rsidR="00960417" w:rsidRPr="00E64751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E64751" w:rsidRDefault="00960417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На юге Европы.</w:t>
            </w:r>
          </w:p>
        </w:tc>
      </w:tr>
      <w:tr w:rsidR="00A8495B" w:rsidRPr="00E64751" w:rsidTr="006A411A">
        <w:trPr>
          <w:trHeight w:val="287"/>
        </w:trPr>
        <w:tc>
          <w:tcPr>
            <w:tcW w:w="1337" w:type="dxa"/>
          </w:tcPr>
          <w:p w:rsidR="00A8495B" w:rsidRPr="00E64751" w:rsidRDefault="00A8495B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67.</w:t>
            </w:r>
          </w:p>
        </w:tc>
        <w:tc>
          <w:tcPr>
            <w:tcW w:w="1581" w:type="dxa"/>
          </w:tcPr>
          <w:p w:rsidR="00A8495B" w:rsidRPr="00E64751" w:rsidRDefault="009E3BD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1581" w:type="dxa"/>
          </w:tcPr>
          <w:p w:rsidR="00A8495B" w:rsidRPr="00E64751" w:rsidRDefault="00A8495B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A8495B" w:rsidRPr="00E64751" w:rsidRDefault="00A8495B" w:rsidP="00B91C00">
            <w:pPr>
              <w:jc w:val="both"/>
              <w:rPr>
                <w:sz w:val="24"/>
                <w:szCs w:val="24"/>
              </w:rPr>
            </w:pPr>
            <w:r w:rsidRPr="00E64751">
              <w:rPr>
                <w:sz w:val="24"/>
                <w:szCs w:val="24"/>
              </w:rPr>
              <w:t>Обобщение  знаний по теме «Путешествие по городам и странам»</w:t>
            </w:r>
            <w:r w:rsidR="009E3BD4">
              <w:rPr>
                <w:sz w:val="24"/>
                <w:szCs w:val="24"/>
              </w:rPr>
              <w:t xml:space="preserve">. </w:t>
            </w:r>
            <w:r w:rsidR="009E3BD4" w:rsidRPr="00E64751">
              <w:rPr>
                <w:sz w:val="24"/>
                <w:szCs w:val="24"/>
              </w:rPr>
              <w:t>Страна моя Россия</w:t>
            </w:r>
          </w:p>
        </w:tc>
      </w:tr>
    </w:tbl>
    <w:p w:rsidR="002C4BC9" w:rsidRPr="00E64751" w:rsidRDefault="002C4BC9"/>
    <w:sectPr w:rsidR="002C4BC9" w:rsidRPr="00E64751" w:rsidSect="00960417">
      <w:footerReference w:type="default" r:id="rId12"/>
      <w:pgSz w:w="11906" w:h="16838"/>
      <w:pgMar w:top="720" w:right="720" w:bottom="720" w:left="426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2A" w:rsidRDefault="00F44B2A" w:rsidP="009C1B5F">
      <w:r>
        <w:separator/>
      </w:r>
    </w:p>
  </w:endnote>
  <w:endnote w:type="continuationSeparator" w:id="0">
    <w:p w:rsidR="00F44B2A" w:rsidRDefault="00F44B2A" w:rsidP="009C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0615"/>
      <w:docPartObj>
        <w:docPartGallery w:val="Page Numbers (Bottom of Page)"/>
        <w:docPartUnique/>
      </w:docPartObj>
    </w:sdtPr>
    <w:sdtEndPr/>
    <w:sdtContent>
      <w:p w:rsidR="006A411A" w:rsidRDefault="006A411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F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11A" w:rsidRDefault="006A41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2A" w:rsidRDefault="00F44B2A" w:rsidP="009C1B5F">
      <w:r>
        <w:separator/>
      </w:r>
    </w:p>
  </w:footnote>
  <w:footnote w:type="continuationSeparator" w:id="0">
    <w:p w:rsidR="00F44B2A" w:rsidRDefault="00F44B2A" w:rsidP="009C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32E11"/>
    <w:multiLevelType w:val="hybridMultilevel"/>
    <w:tmpl w:val="05CE279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C56"/>
    <w:multiLevelType w:val="hybridMultilevel"/>
    <w:tmpl w:val="608C5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B2364"/>
    <w:multiLevelType w:val="hybridMultilevel"/>
    <w:tmpl w:val="12489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B3F30"/>
    <w:multiLevelType w:val="hybridMultilevel"/>
    <w:tmpl w:val="9ED834C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73F48"/>
    <w:multiLevelType w:val="hybridMultilevel"/>
    <w:tmpl w:val="38C2B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24D3F"/>
    <w:multiLevelType w:val="hybridMultilevel"/>
    <w:tmpl w:val="391C4D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B7FF3"/>
    <w:multiLevelType w:val="hybridMultilevel"/>
    <w:tmpl w:val="6C7AE84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43D50"/>
    <w:multiLevelType w:val="hybridMultilevel"/>
    <w:tmpl w:val="E2044E0C"/>
    <w:lvl w:ilvl="0" w:tplc="8684F71E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B36F9"/>
    <w:multiLevelType w:val="hybridMultilevel"/>
    <w:tmpl w:val="5C6059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A07BF"/>
    <w:multiLevelType w:val="hybridMultilevel"/>
    <w:tmpl w:val="CD1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7"/>
  </w:num>
  <w:num w:numId="4">
    <w:abstractNumId w:val="10"/>
  </w:num>
  <w:num w:numId="5">
    <w:abstractNumId w:val="6"/>
  </w:num>
  <w:num w:numId="6">
    <w:abstractNumId w:val="1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1"/>
  </w:num>
  <w:num w:numId="11">
    <w:abstractNumId w:val="11"/>
  </w:num>
  <w:num w:numId="12">
    <w:abstractNumId w:val="8"/>
  </w:num>
  <w:num w:numId="13">
    <w:abstractNumId w:val="1"/>
  </w:num>
  <w:num w:numId="14">
    <w:abstractNumId w:val="22"/>
  </w:num>
  <w:num w:numId="15">
    <w:abstractNumId w:val="20"/>
  </w:num>
  <w:num w:numId="16">
    <w:abstractNumId w:val="0"/>
  </w:num>
  <w:num w:numId="17">
    <w:abstractNumId w:val="19"/>
  </w:num>
  <w:num w:numId="18">
    <w:abstractNumId w:val="17"/>
  </w:num>
  <w:num w:numId="19">
    <w:abstractNumId w:val="23"/>
  </w:num>
  <w:num w:numId="20">
    <w:abstractNumId w:val="15"/>
  </w:num>
  <w:num w:numId="21">
    <w:abstractNumId w:val="5"/>
  </w:num>
  <w:num w:numId="22">
    <w:abstractNumId w:val="12"/>
  </w:num>
  <w:num w:numId="23">
    <w:abstractNumId w:val="3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E3C"/>
    <w:rsid w:val="00021B1C"/>
    <w:rsid w:val="00037F36"/>
    <w:rsid w:val="00047D17"/>
    <w:rsid w:val="000567D8"/>
    <w:rsid w:val="00067744"/>
    <w:rsid w:val="00076D85"/>
    <w:rsid w:val="00084483"/>
    <w:rsid w:val="00095A8A"/>
    <w:rsid w:val="000B57C0"/>
    <w:rsid w:val="000C0A7D"/>
    <w:rsid w:val="000C346E"/>
    <w:rsid w:val="000D244B"/>
    <w:rsid w:val="000E09AB"/>
    <w:rsid w:val="001277C6"/>
    <w:rsid w:val="0013046D"/>
    <w:rsid w:val="00152282"/>
    <w:rsid w:val="00182E77"/>
    <w:rsid w:val="00194175"/>
    <w:rsid w:val="001B0C94"/>
    <w:rsid w:val="001B7FD3"/>
    <w:rsid w:val="001D12CF"/>
    <w:rsid w:val="001D1604"/>
    <w:rsid w:val="001D1865"/>
    <w:rsid w:val="001D708E"/>
    <w:rsid w:val="001E066E"/>
    <w:rsid w:val="002157C2"/>
    <w:rsid w:val="002245CD"/>
    <w:rsid w:val="00242457"/>
    <w:rsid w:val="0024365E"/>
    <w:rsid w:val="002857A0"/>
    <w:rsid w:val="002C4BC9"/>
    <w:rsid w:val="002E734D"/>
    <w:rsid w:val="003017FD"/>
    <w:rsid w:val="00346630"/>
    <w:rsid w:val="0035286C"/>
    <w:rsid w:val="00391C47"/>
    <w:rsid w:val="00396D46"/>
    <w:rsid w:val="00397D74"/>
    <w:rsid w:val="003F1DD3"/>
    <w:rsid w:val="0040780D"/>
    <w:rsid w:val="00411468"/>
    <w:rsid w:val="00461E4F"/>
    <w:rsid w:val="00472707"/>
    <w:rsid w:val="00476E94"/>
    <w:rsid w:val="004B4A9C"/>
    <w:rsid w:val="004D2604"/>
    <w:rsid w:val="004D350A"/>
    <w:rsid w:val="004D7255"/>
    <w:rsid w:val="00500CD1"/>
    <w:rsid w:val="005038B9"/>
    <w:rsid w:val="0054085C"/>
    <w:rsid w:val="00555216"/>
    <w:rsid w:val="005A1D18"/>
    <w:rsid w:val="005C2F39"/>
    <w:rsid w:val="005D5843"/>
    <w:rsid w:val="006000D1"/>
    <w:rsid w:val="006016CB"/>
    <w:rsid w:val="00621C6E"/>
    <w:rsid w:val="00654B7C"/>
    <w:rsid w:val="00673F67"/>
    <w:rsid w:val="00680620"/>
    <w:rsid w:val="0068603A"/>
    <w:rsid w:val="006A32F4"/>
    <w:rsid w:val="006A411A"/>
    <w:rsid w:val="006D65D4"/>
    <w:rsid w:val="006E6210"/>
    <w:rsid w:val="00700A9C"/>
    <w:rsid w:val="00701AD8"/>
    <w:rsid w:val="00705C30"/>
    <w:rsid w:val="00710BD1"/>
    <w:rsid w:val="00730938"/>
    <w:rsid w:val="00743379"/>
    <w:rsid w:val="007979A7"/>
    <w:rsid w:val="007B5338"/>
    <w:rsid w:val="007D534C"/>
    <w:rsid w:val="007E4C09"/>
    <w:rsid w:val="00810F2D"/>
    <w:rsid w:val="008166B7"/>
    <w:rsid w:val="008339F4"/>
    <w:rsid w:val="008517FC"/>
    <w:rsid w:val="00866EC2"/>
    <w:rsid w:val="008807E1"/>
    <w:rsid w:val="00894E3E"/>
    <w:rsid w:val="00895459"/>
    <w:rsid w:val="008A548E"/>
    <w:rsid w:val="008B4FB1"/>
    <w:rsid w:val="008C0102"/>
    <w:rsid w:val="008C5EC0"/>
    <w:rsid w:val="008D2138"/>
    <w:rsid w:val="008D3F66"/>
    <w:rsid w:val="00960417"/>
    <w:rsid w:val="00962720"/>
    <w:rsid w:val="009642C9"/>
    <w:rsid w:val="009929D2"/>
    <w:rsid w:val="00996152"/>
    <w:rsid w:val="009C1B5F"/>
    <w:rsid w:val="009D69E3"/>
    <w:rsid w:val="009E2138"/>
    <w:rsid w:val="009E3BD4"/>
    <w:rsid w:val="009F49D3"/>
    <w:rsid w:val="009F649E"/>
    <w:rsid w:val="00A02A77"/>
    <w:rsid w:val="00A03EDC"/>
    <w:rsid w:val="00A12503"/>
    <w:rsid w:val="00A34149"/>
    <w:rsid w:val="00A62297"/>
    <w:rsid w:val="00A644CF"/>
    <w:rsid w:val="00A67D59"/>
    <w:rsid w:val="00A8495B"/>
    <w:rsid w:val="00A97DA2"/>
    <w:rsid w:val="00AA31D1"/>
    <w:rsid w:val="00AE1FC0"/>
    <w:rsid w:val="00B07A22"/>
    <w:rsid w:val="00B217E3"/>
    <w:rsid w:val="00B32F12"/>
    <w:rsid w:val="00B60D4D"/>
    <w:rsid w:val="00B6347E"/>
    <w:rsid w:val="00B659F4"/>
    <w:rsid w:val="00B771C5"/>
    <w:rsid w:val="00B91C00"/>
    <w:rsid w:val="00B9350A"/>
    <w:rsid w:val="00B94AD8"/>
    <w:rsid w:val="00B9543C"/>
    <w:rsid w:val="00BB4D7B"/>
    <w:rsid w:val="00BD2011"/>
    <w:rsid w:val="00BE6D37"/>
    <w:rsid w:val="00BF057C"/>
    <w:rsid w:val="00BF4C98"/>
    <w:rsid w:val="00C04256"/>
    <w:rsid w:val="00C139F6"/>
    <w:rsid w:val="00C23241"/>
    <w:rsid w:val="00C45A8D"/>
    <w:rsid w:val="00C538E9"/>
    <w:rsid w:val="00C66C58"/>
    <w:rsid w:val="00C66D82"/>
    <w:rsid w:val="00C76F63"/>
    <w:rsid w:val="00C80D72"/>
    <w:rsid w:val="00CA6ACC"/>
    <w:rsid w:val="00CB0935"/>
    <w:rsid w:val="00CB4FE9"/>
    <w:rsid w:val="00CD539A"/>
    <w:rsid w:val="00CF2305"/>
    <w:rsid w:val="00CF663C"/>
    <w:rsid w:val="00D42968"/>
    <w:rsid w:val="00D70E3C"/>
    <w:rsid w:val="00D82638"/>
    <w:rsid w:val="00D91C46"/>
    <w:rsid w:val="00D94264"/>
    <w:rsid w:val="00DB1296"/>
    <w:rsid w:val="00DD770A"/>
    <w:rsid w:val="00E00E73"/>
    <w:rsid w:val="00E0196C"/>
    <w:rsid w:val="00E0358D"/>
    <w:rsid w:val="00E2139A"/>
    <w:rsid w:val="00E410E8"/>
    <w:rsid w:val="00E64751"/>
    <w:rsid w:val="00E706E3"/>
    <w:rsid w:val="00E966AB"/>
    <w:rsid w:val="00EB5A72"/>
    <w:rsid w:val="00EC0200"/>
    <w:rsid w:val="00EF3652"/>
    <w:rsid w:val="00EF7863"/>
    <w:rsid w:val="00F05AC4"/>
    <w:rsid w:val="00F16435"/>
    <w:rsid w:val="00F256CB"/>
    <w:rsid w:val="00F418BA"/>
    <w:rsid w:val="00F423DA"/>
    <w:rsid w:val="00F44B2A"/>
    <w:rsid w:val="00F51F00"/>
    <w:rsid w:val="00F52228"/>
    <w:rsid w:val="00F537E3"/>
    <w:rsid w:val="00F612E9"/>
    <w:rsid w:val="00F848CE"/>
    <w:rsid w:val="00F912EA"/>
    <w:rsid w:val="00F97FAD"/>
    <w:rsid w:val="00FC0464"/>
    <w:rsid w:val="00FC2CF6"/>
    <w:rsid w:val="00FC7989"/>
    <w:rsid w:val="00FC7E13"/>
    <w:rsid w:val="00FD0ED7"/>
    <w:rsid w:val="00FD58A8"/>
    <w:rsid w:val="00FD62A1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4175"/>
    <w:pPr>
      <w:keepNext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70E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70E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0E3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941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1B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1B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91C0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91C00"/>
    <w:pPr>
      <w:autoSpaceDE/>
      <w:autoSpaceDN/>
      <w:adjustRightInd/>
      <w:ind w:left="720"/>
      <w:contextualSpacing/>
    </w:pPr>
  </w:style>
  <w:style w:type="character" w:customStyle="1" w:styleId="FontStyle104">
    <w:name w:val="Font Style104"/>
    <w:uiPriority w:val="99"/>
    <w:rsid w:val="008339F4"/>
    <w:rPr>
      <w:rFonts w:ascii="Times New Roman" w:hAnsi="Times New Roman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C76F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6F6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CB4FE9"/>
    <w:pPr>
      <w:autoSpaceDE/>
      <w:autoSpaceDN/>
      <w:adjustRightInd/>
      <w:spacing w:before="100" w:beforeAutospacing="1" w:after="100" w:afterAutospacing="1"/>
    </w:pPr>
  </w:style>
  <w:style w:type="paragraph" w:customStyle="1" w:styleId="c4">
    <w:name w:val="c4"/>
    <w:basedOn w:val="a"/>
    <w:rsid w:val="00B60D4D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B60D4D"/>
  </w:style>
  <w:style w:type="paragraph" w:customStyle="1" w:styleId="c11">
    <w:name w:val="c11"/>
    <w:basedOn w:val="a"/>
    <w:rsid w:val="00B60D4D"/>
    <w:pPr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8D3F66"/>
    <w:pPr>
      <w:widowControl w:val="0"/>
      <w:spacing w:line="274" w:lineRule="exact"/>
      <w:ind w:firstLine="1536"/>
    </w:pPr>
  </w:style>
  <w:style w:type="paragraph" w:customStyle="1" w:styleId="Style11">
    <w:name w:val="Style11"/>
    <w:basedOn w:val="a"/>
    <w:uiPriority w:val="99"/>
    <w:rsid w:val="008D3F66"/>
    <w:pPr>
      <w:widowControl w:val="0"/>
      <w:jc w:val="center"/>
    </w:pPr>
  </w:style>
  <w:style w:type="paragraph" w:customStyle="1" w:styleId="Style8">
    <w:name w:val="Style8"/>
    <w:basedOn w:val="a"/>
    <w:uiPriority w:val="99"/>
    <w:rsid w:val="008D3F66"/>
    <w:pPr>
      <w:widowControl w:val="0"/>
      <w:spacing w:line="314" w:lineRule="exact"/>
    </w:pPr>
  </w:style>
  <w:style w:type="paragraph" w:customStyle="1" w:styleId="Style4">
    <w:name w:val="Style4"/>
    <w:basedOn w:val="a"/>
    <w:uiPriority w:val="99"/>
    <w:rsid w:val="008D3F66"/>
    <w:pPr>
      <w:widowControl w:val="0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8D3F66"/>
    <w:pPr>
      <w:widowControl w:val="0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8D3F6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sid w:val="008D3F66"/>
    <w:rPr>
      <w:rFonts w:ascii="Times New Roman" w:hAnsi="Times New Roman" w:cs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BB740-52CF-43DE-8FA2-F4C2A26F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11</Pages>
  <Words>4093</Words>
  <Characters>23335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122</cp:revision>
  <cp:lastPrinted>2018-05-24T13:02:00Z</cp:lastPrinted>
  <dcterms:created xsi:type="dcterms:W3CDTF">2016-07-07T08:53:00Z</dcterms:created>
  <dcterms:modified xsi:type="dcterms:W3CDTF">2020-09-19T16:44:00Z</dcterms:modified>
</cp:coreProperties>
</file>