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E9" w:rsidRPr="008E45E9" w:rsidRDefault="00AD11BE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-1.05pt;margin-top:518.9pt;width:461.25pt;height:226.3pt;z-index:251659264" coordorigin="2100,12524" coordsize="7678,2855">
            <v:rect id="_x0000_s1027" style="position:absolute;left:2100;top:12524;width:3278;height:2855" stroked="f">
              <v:textbox style="mso-next-textbox:#_x0000_s1027">
                <w:txbxContent>
                  <w:p w:rsidR="00B62441" w:rsidRPr="008E45E9" w:rsidRDefault="00B62441" w:rsidP="008E45E9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1737">
                      <w:t xml:space="preserve"> </w:t>
                    </w:r>
                    <w:proofErr w:type="gramStart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Рассмотрена</w:t>
                    </w:r>
                    <w:proofErr w:type="gramEnd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на заседании методического объединения  начального   цикла,</w:t>
                    </w:r>
                  </w:p>
                  <w:p w:rsidR="00B62441" w:rsidRPr="008E45E9" w:rsidRDefault="00B62441" w:rsidP="008E45E9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№ _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_г.</w:t>
                    </w:r>
                  </w:p>
                  <w:p w:rsidR="00B62441" w:rsidRPr="008E45E9" w:rsidRDefault="00B62441" w:rsidP="008E45E9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МО:</w:t>
                    </w:r>
                  </w:p>
                  <w:p w:rsidR="00B62441" w:rsidRPr="008E45E9" w:rsidRDefault="00B62441" w:rsidP="008E45E9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________/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Н.Н.Черноокая</w:t>
                    </w:r>
                  </w:p>
                  <w:p w:rsidR="00B62441" w:rsidRPr="008E45E9" w:rsidRDefault="00B62441" w:rsidP="008E45E9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(подпись)             (Ф.И.О.)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6935;top:12612;width:2843;height:2767" stroked="f">
              <v:textbox style="mso-next-textbox:#_x0000_s1028">
                <w:txbxContent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СОГЛАСОВАНО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педагогического совета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МБОУ Суховской СОШ 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№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 от 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__г.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Зам. директора по УВР: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_______/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Т.Н.Грицунова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(подпись)                     (Ф.И.О.)</w:t>
                    </w:r>
                  </w:p>
                  <w:p w:rsidR="00B62441" w:rsidRPr="008E45E9" w:rsidRDefault="00B62441" w:rsidP="008E45E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8E45E9"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B62441" w:rsidP="008E45E9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29210</wp:posOffset>
            </wp:positionV>
            <wp:extent cx="2923540" cy="169164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5E9"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4574" w:firstLine="1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Default="008E45E9" w:rsidP="008E45E9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387" w:firstLine="21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8E45E9" w:rsidRPr="008E45E9" w:rsidRDefault="008E45E9" w:rsidP="008E45E9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«Утверждаю»</w:t>
      </w:r>
    </w:p>
    <w:p w:rsidR="008E45E9" w:rsidRPr="008E45E9" w:rsidRDefault="008E45E9" w:rsidP="008E45E9">
      <w:pPr>
        <w:tabs>
          <w:tab w:val="left" w:leader="underscore" w:pos="71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E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 </w:t>
      </w:r>
      <w:proofErr w:type="gramStart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 № _____</w:t>
      </w:r>
    </w:p>
    <w:p w:rsidR="00DE6E33" w:rsidRDefault="00DE6E33" w:rsidP="008E45E9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67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E45E9"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  МБОУ Суховской СОШ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8E45E9" w:rsidRPr="008E45E9" w:rsidRDefault="00DE6E33" w:rsidP="008E45E9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67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E45E9"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/ Л.А.Бабкина </w:t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538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before="82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45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E45E9" w:rsidRPr="008E45E9" w:rsidRDefault="008E45E9" w:rsidP="008E45E9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hAnsi="Times New Roman"/>
          <w:b/>
          <w:sz w:val="24"/>
          <w:szCs w:val="24"/>
          <w:u w:val="single"/>
        </w:rPr>
      </w:pPr>
      <w:r w:rsidRPr="008E45E9">
        <w:rPr>
          <w:rFonts w:ascii="Times New Roman" w:hAnsi="Times New Roman"/>
          <w:sz w:val="24"/>
          <w:szCs w:val="24"/>
          <w:u w:val="single"/>
        </w:rPr>
        <w:t>по внеурочной деятельности</w:t>
      </w:r>
      <w:r w:rsidRPr="008E45E9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proofErr w:type="spellStart"/>
      <w:r>
        <w:rPr>
          <w:rFonts w:ascii="Times New Roman" w:eastAsia="Times New Roman" w:hAnsi="Times New Roman"/>
          <w:color w:val="232323"/>
          <w:kern w:val="36"/>
          <w:sz w:val="24"/>
          <w:szCs w:val="24"/>
          <w:u w:val="single"/>
          <w:lang w:eastAsia="ru-RU"/>
        </w:rPr>
        <w:t>Доноведение</w:t>
      </w:r>
      <w:proofErr w:type="spellEnd"/>
      <w:r w:rsidRPr="008E45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45E9" w:rsidRPr="008E45E9" w:rsidRDefault="008E45E9" w:rsidP="008E45E9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8E45E9" w:rsidRPr="008E45E9" w:rsidRDefault="008E45E9" w:rsidP="008E45E9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B62441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153670</wp:posOffset>
            </wp:positionV>
            <wp:extent cx="2745105" cy="2919730"/>
            <wp:effectExtent l="19050" t="0" r="0" b="0"/>
            <wp:wrapThrough wrapText="bothSides">
              <wp:wrapPolygon edited="0">
                <wp:start x="-150" y="0"/>
                <wp:lineTo x="-150" y="21421"/>
                <wp:lineTo x="21585" y="21421"/>
                <wp:lineTo x="21585" y="0"/>
                <wp:lineTo x="-15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7402195</wp:posOffset>
            </wp:positionV>
            <wp:extent cx="2266950" cy="242125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Default="00B62441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-119971</wp:posOffset>
            </wp:positionH>
            <wp:positionV relativeFrom="paragraph">
              <wp:posOffset>11605</wp:posOffset>
            </wp:positionV>
            <wp:extent cx="2686203" cy="1959004"/>
            <wp:effectExtent l="19050" t="0" r="0" b="0"/>
            <wp:wrapNone/>
            <wp:docPr id="4" name="Рисунок 1" descr="C:\Users\1\Desktop\Новые Рабочие программ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абочие программы 2019-2020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03" cy="19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5E9" w:rsidRPr="008E45E9" w:rsidRDefault="008E45E9" w:rsidP="008E45E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4CF2" w:rsidRPr="00293C21" w:rsidRDefault="001F4CF2" w:rsidP="001F4CF2">
      <w:pPr>
        <w:jc w:val="left"/>
        <w:rPr>
          <w:rFonts w:ascii="Times New Roman" w:hAnsi="Times New Roman"/>
          <w:sz w:val="28"/>
          <w:szCs w:val="28"/>
        </w:rPr>
      </w:pPr>
    </w:p>
    <w:p w:rsidR="008E45E9" w:rsidRDefault="008E45E9" w:rsidP="001F4CF2">
      <w:pPr>
        <w:pStyle w:val="a5"/>
        <w:ind w:left="0"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5E9" w:rsidRPr="008E45E9" w:rsidTr="00DE6E33">
        <w:tc>
          <w:tcPr>
            <w:tcW w:w="4785" w:type="dxa"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8E45E9" w:rsidRPr="008E45E9" w:rsidTr="00DE6E33">
        <w:tc>
          <w:tcPr>
            <w:tcW w:w="4785" w:type="dxa"/>
            <w:vMerge w:val="restart"/>
          </w:tcPr>
          <w:p w:rsidR="008E45E9" w:rsidRPr="008E45E9" w:rsidRDefault="008E45E9" w:rsidP="008E45E9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E45E9" w:rsidRPr="008E45E9" w:rsidRDefault="008E45E9" w:rsidP="008E45E9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E45E9" w:rsidRPr="008E45E9" w:rsidRDefault="008E45E9" w:rsidP="008E45E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8E45E9" w:rsidRPr="008E45E9" w:rsidRDefault="008E45E9" w:rsidP="008E45E9">
            <w:pPr>
              <w:spacing w:line="274" w:lineRule="exact"/>
              <w:ind w:left="60"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по внеурочной деятельности</w:t>
            </w:r>
          </w:p>
          <w:p w:rsidR="008E45E9" w:rsidRPr="008E45E9" w:rsidRDefault="008E45E9" w:rsidP="008E45E9">
            <w:pPr>
              <w:spacing w:line="274" w:lineRule="exact"/>
              <w:ind w:left="60"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8E45E9" w:rsidRPr="008E45E9" w:rsidRDefault="008E45E9" w:rsidP="008E45E9">
            <w:pPr>
              <w:ind w:left="80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« 1 </w:t>
            </w: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»   класс</w:t>
            </w:r>
          </w:p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(ФГОС ООО)</w:t>
            </w:r>
          </w:p>
        </w:tc>
        <w:tc>
          <w:tcPr>
            <w:tcW w:w="4786" w:type="dxa"/>
            <w:vAlign w:val="bottom"/>
          </w:tcPr>
          <w:p w:rsidR="008E45E9" w:rsidRPr="008E45E9" w:rsidRDefault="008E45E9" w:rsidP="008E45E9">
            <w:pPr>
              <w:spacing w:line="265" w:lineRule="exact"/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8E45E9" w:rsidRPr="008E45E9" w:rsidRDefault="008E45E9" w:rsidP="008E45E9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начального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образования;</w:t>
            </w:r>
          </w:p>
          <w:p w:rsidR="008E45E9" w:rsidRDefault="008E45E9" w:rsidP="008E45E9">
            <w:pPr>
              <w:ind w:firstLine="35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5E9">
              <w:rPr>
                <w:rFonts w:ascii="Times New Roman" w:hAnsi="Times New Roman"/>
                <w:sz w:val="24"/>
              </w:rPr>
              <w:t>авторской программы «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» (авторы: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8E45E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E45E9">
              <w:rPr>
                <w:rFonts w:ascii="Times New Roman" w:hAnsi="Times New Roman"/>
                <w:sz w:val="24"/>
              </w:rPr>
              <w:t>ед.наукЕ.Ю.Сухаревская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И.Ю.Величко,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 Е.А.Зыбина, 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Е.А.Никуличева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>,  Т.Г.Степанова,  А.Г.Ткаченко)</w:t>
            </w:r>
          </w:p>
          <w:p w:rsidR="008E45E9" w:rsidRPr="008E45E9" w:rsidRDefault="008E45E9" w:rsidP="008E45E9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8E45E9" w:rsidRPr="008E45E9" w:rsidRDefault="008E45E9" w:rsidP="008E45E9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8E45E9" w:rsidRPr="008E45E9" w:rsidRDefault="008E45E9" w:rsidP="008E45E9">
            <w:pPr>
              <w:spacing w:line="265" w:lineRule="exact"/>
              <w:ind w:firstLine="175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E45E9" w:rsidRPr="008E45E9" w:rsidTr="00DE6E33">
        <w:tc>
          <w:tcPr>
            <w:tcW w:w="4785" w:type="dxa"/>
            <w:vMerge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E45E9" w:rsidRPr="008E45E9" w:rsidRDefault="008E45E9" w:rsidP="008E45E9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Учебники:</w:t>
            </w:r>
            <w:r w:rsidRPr="008E45E9">
              <w:rPr>
                <w:rFonts w:ascii="Times New Roman" w:hAnsi="Times New Roman"/>
                <w:szCs w:val="24"/>
              </w:rPr>
              <w:t xml:space="preserve"> </w:t>
            </w:r>
          </w:p>
          <w:p w:rsidR="008E45E9" w:rsidRPr="008E45E9" w:rsidRDefault="008E45E9" w:rsidP="008E45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.Ю. Сухаревская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Рабочая тетрадь к курсу. 1 класс.</w:t>
            </w: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Ростов-на-Дону: «Из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дательство БАРО – ПРЕСС», 2015г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5E9" w:rsidRPr="008E45E9" w:rsidTr="00DE6E33">
        <w:tc>
          <w:tcPr>
            <w:tcW w:w="4785" w:type="dxa"/>
            <w:vMerge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E45E9" w:rsidRPr="008E45E9" w:rsidRDefault="008E45E9" w:rsidP="008E45E9">
            <w:pPr>
              <w:ind w:firstLine="31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 часа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45E9" w:rsidRPr="008E45E9" w:rsidTr="00DE6E33">
        <w:tc>
          <w:tcPr>
            <w:tcW w:w="4785" w:type="dxa"/>
            <w:vMerge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E45E9" w:rsidRPr="008E45E9" w:rsidRDefault="008E45E9" w:rsidP="008E45E9">
            <w:pPr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8E45E9" w:rsidRPr="008E45E9" w:rsidRDefault="008E45E9" w:rsidP="008E45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</w:tc>
      </w:tr>
    </w:tbl>
    <w:p w:rsidR="008E45E9" w:rsidRDefault="008E45E9" w:rsidP="001F4CF2">
      <w:pPr>
        <w:pStyle w:val="a5"/>
        <w:ind w:left="0" w:firstLine="708"/>
        <w:rPr>
          <w:szCs w:val="28"/>
        </w:rPr>
      </w:pPr>
    </w:p>
    <w:p w:rsidR="001F4CF2" w:rsidRDefault="001F4CF2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605AFE" w:rsidRPr="001F4CF2" w:rsidRDefault="00605AFE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1F4CF2" w:rsidRPr="00272D72" w:rsidRDefault="001F4CF2" w:rsidP="001F4C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D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46"/>
      </w:tblGrid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6946" w:type="dxa"/>
          </w:tcPr>
          <w:p w:rsidR="001F4CF2" w:rsidRPr="001F4CF2" w:rsidRDefault="001F4CF2" w:rsidP="001F4CF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      </w:r>
            <w:proofErr w:type="spellStart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». </w:t>
            </w:r>
          </w:p>
          <w:p w:rsidR="001F4CF2" w:rsidRPr="001F4CF2" w:rsidRDefault="001F4CF2" w:rsidP="001F4CF2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</w:t>
            </w:r>
            <w:proofErr w:type="spellStart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2. Адресат</w:t>
            </w:r>
          </w:p>
        </w:tc>
        <w:tc>
          <w:tcPr>
            <w:tcW w:w="6946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ма  по внеурочной деятельности адресована</w:t>
            </w:r>
            <w:r w:rsidR="0047639D">
              <w:rPr>
                <w:rFonts w:ascii="Times New Roman" w:hAnsi="Times New Roman"/>
                <w:sz w:val="24"/>
                <w:szCs w:val="24"/>
              </w:rPr>
              <w:t>обучающимся первых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 xml:space="preserve">  классов общеобразовательных школ.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6946" w:type="dxa"/>
          </w:tcPr>
          <w:p w:rsidR="001F4CF2" w:rsidRPr="003E7CA0" w:rsidRDefault="001F4CF2" w:rsidP="003E7CA0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272D72">
              <w:rPr>
                <w:sz w:val="24"/>
              </w:rPr>
              <w:t xml:space="preserve">   Рабочая программа </w:t>
            </w:r>
            <w:r w:rsidRPr="001F4CF2">
              <w:rPr>
                <w:b w:val="0"/>
                <w:sz w:val="24"/>
              </w:rPr>
              <w:t>разработана на основе</w:t>
            </w:r>
            <w:r w:rsidR="008E45E9"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авторской программы «</w:t>
            </w:r>
            <w:proofErr w:type="spellStart"/>
            <w:r>
              <w:rPr>
                <w:b w:val="0"/>
                <w:bCs w:val="0"/>
                <w:sz w:val="24"/>
              </w:rPr>
              <w:t>Доноведение</w:t>
            </w:r>
            <w:proofErr w:type="spellEnd"/>
            <w:r>
              <w:rPr>
                <w:b w:val="0"/>
                <w:bCs w:val="0"/>
                <w:sz w:val="24"/>
              </w:rPr>
              <w:t xml:space="preserve">» (авторы: </w:t>
            </w:r>
            <w:proofErr w:type="spellStart"/>
            <w:r>
              <w:rPr>
                <w:b w:val="0"/>
                <w:sz w:val="24"/>
              </w:rPr>
              <w:t>канд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ед.наукЕ.Ю.Сухаревская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М.Н.Бакрева</w:t>
            </w:r>
            <w:proofErr w:type="spellEnd"/>
            <w:r>
              <w:rPr>
                <w:b w:val="0"/>
                <w:sz w:val="24"/>
              </w:rPr>
              <w:t xml:space="preserve">, И.Ю.Величко, </w:t>
            </w:r>
            <w:proofErr w:type="spellStart"/>
            <w:r>
              <w:rPr>
                <w:b w:val="0"/>
                <w:sz w:val="24"/>
              </w:rPr>
              <w:t>М.М.Вюнникова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Е.А.Добреля</w:t>
            </w:r>
            <w:proofErr w:type="spellEnd"/>
            <w:r>
              <w:rPr>
                <w:b w:val="0"/>
                <w:sz w:val="24"/>
              </w:rPr>
              <w:t xml:space="preserve">,  Е.А.Зыбина,  </w:t>
            </w:r>
            <w:proofErr w:type="spellStart"/>
            <w:r>
              <w:rPr>
                <w:b w:val="0"/>
                <w:sz w:val="24"/>
              </w:rPr>
              <w:t>О.А.Каклюгина</w:t>
            </w:r>
            <w:proofErr w:type="spellEnd"/>
            <w:r>
              <w:rPr>
                <w:b w:val="0"/>
                <w:sz w:val="24"/>
              </w:rPr>
              <w:t xml:space="preserve">, Л.В.Козорезова, </w:t>
            </w:r>
            <w:proofErr w:type="spellStart"/>
            <w:r>
              <w:rPr>
                <w:b w:val="0"/>
                <w:sz w:val="24"/>
              </w:rPr>
              <w:t>Е.А.Никуличева</w:t>
            </w:r>
            <w:proofErr w:type="spellEnd"/>
            <w:r>
              <w:rPr>
                <w:b w:val="0"/>
                <w:sz w:val="24"/>
              </w:rPr>
              <w:t xml:space="preserve">,  </w:t>
            </w:r>
            <w:r>
              <w:rPr>
                <w:b w:val="0"/>
                <w:bCs w:val="0"/>
                <w:sz w:val="24"/>
              </w:rPr>
              <w:t>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4.  Нормативные</w:t>
            </w:r>
          </w:p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6946" w:type="dxa"/>
          </w:tcPr>
          <w:p w:rsidR="001F4CF2" w:rsidRPr="00272D72" w:rsidRDefault="001F4CF2" w:rsidP="00707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="00D22C4A">
              <w:rPr>
                <w:rFonts w:ascii="Times New Roman" w:hAnsi="Times New Roman"/>
                <w:sz w:val="24"/>
                <w:szCs w:val="24"/>
              </w:rPr>
              <w:t>Доноведению</w:t>
            </w: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spellEnd"/>
            <w:r w:rsidRPr="00272D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нормативных документов и методических рекомендаций:</w:t>
            </w:r>
          </w:p>
          <w:p w:rsidR="001F4CF2" w:rsidRPr="008D61B2" w:rsidRDefault="00AD11BE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Закон РФ «Об образовании»</w:t>
              </w:r>
            </w:hyperlink>
            <w:r w:rsidR="001F4CF2" w:rsidRPr="008D61B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F4CF2" w:rsidRPr="008D61B2" w:rsidRDefault="00AD11BE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ФЗ «Об основных гарантиях прав ребёнка в РФ»</w:t>
              </w:r>
            </w:hyperlink>
            <w:r w:rsidR="001F4CF2"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3E7CA0" w:rsidRPr="003E7CA0" w:rsidRDefault="001F4CF2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      </w:r>
          </w:p>
          <w:p w:rsidR="003E7CA0" w:rsidRPr="0047639D" w:rsidRDefault="003E7CA0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39D">
              <w:rPr>
                <w:rFonts w:ascii="Times New Roman" w:hAnsi="Times New Roman"/>
                <w:sz w:val="24"/>
              </w:rPr>
              <w:t>Концепции духовно-нравственного развития и воспитания личности гражданина России</w:t>
            </w:r>
          </w:p>
          <w:p w:rsidR="001F4CF2" w:rsidRPr="008D61B2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>.;</w:t>
            </w:r>
          </w:p>
          <w:p w:rsidR="001F4CF2" w:rsidRPr="003E7CA0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2.4.2.2821-10 (постановление от 29.12.2010г. № 189);</w:t>
            </w:r>
          </w:p>
          <w:p w:rsidR="001F4CF2" w:rsidRPr="009259CF" w:rsidRDefault="003E7CA0" w:rsidP="009259CF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639D">
              <w:rPr>
                <w:rFonts w:ascii="Times New Roman" w:hAnsi="Times New Roman"/>
                <w:sz w:val="24"/>
              </w:rPr>
              <w:t xml:space="preserve">Программы для общеобразовательных учреждений . 1-4 классы. Авторы: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47639D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7639D">
              <w:rPr>
                <w:rFonts w:ascii="Times New Roman" w:hAnsi="Times New Roman"/>
                <w:sz w:val="24"/>
              </w:rPr>
              <w:t>ед.наук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 xml:space="preserve"> Е .Ю.Сухаревская, 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 xml:space="preserve">,  И.Ю.Величко,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 xml:space="preserve">,  Е.А.Зыбина,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47639D">
              <w:rPr>
                <w:rFonts w:ascii="Times New Roman" w:hAnsi="Times New Roman"/>
                <w:sz w:val="24"/>
              </w:rPr>
              <w:t>Е.А.Никуличева,Т.Г.Степанова</w:t>
            </w:r>
            <w:proofErr w:type="spellEnd"/>
            <w:r w:rsidRPr="0047639D">
              <w:rPr>
                <w:rFonts w:ascii="Times New Roman" w:hAnsi="Times New Roman"/>
                <w:sz w:val="24"/>
              </w:rPr>
              <w:t>,  А.Г.Ткаченко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5.  Цели и задачи</w:t>
            </w:r>
          </w:p>
        </w:tc>
        <w:tc>
          <w:tcPr>
            <w:tcW w:w="6946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CF2" w:rsidRPr="00272D72" w:rsidRDefault="001F4CF2" w:rsidP="00707A98">
            <w:pPr>
              <w:ind w:left="1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>Задачи курса.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Образовательные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Формирование элементарных представлений о народах,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Воспитательные: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Воспитание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осознания зависимости благополучия среды родного края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Развивающие: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1F4CF2" w:rsidRPr="003E7CA0" w:rsidRDefault="003E7CA0" w:rsidP="003E7CA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6.  Специфика  программы</w:t>
            </w:r>
          </w:p>
        </w:tc>
        <w:tc>
          <w:tcPr>
            <w:tcW w:w="6946" w:type="dxa"/>
          </w:tcPr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отборе содержания курса учитывались принципы, отражённые в «Концепции содержания непрерывного образования» (начальное звено).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Ведущим из них является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принципцелостности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который достигается за счёт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интеграции содержания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основу интеграции содержания по курсу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Окружающий мир есть многообразная система природных объектов и явлений, которые влияют на деятельность человека в Донском крае.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      </w:r>
          </w:p>
          <w:p w:rsidR="001F4CF2" w:rsidRPr="003E7CA0" w:rsidRDefault="003E7CA0" w:rsidP="003E7CA0">
            <w:pPr>
              <w:pStyle w:val="a4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lang w:eastAsia="ar-SA"/>
              </w:rPr>
            </w:pPr>
            <w:r w:rsidRPr="003E7CA0">
              <w:rPr>
                <w:lang w:eastAsia="ar-SA"/>
              </w:rPr>
              <w:t>История Донского края – часть истории Отечества.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>Принцип развития</w:t>
            </w:r>
            <w:r>
              <w:rPr>
                <w:b w:val="0"/>
                <w:bCs w:val="0"/>
                <w:sz w:val="24"/>
              </w:rPr>
      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Принцип </w:t>
            </w:r>
            <w:proofErr w:type="spellStart"/>
            <w:r>
              <w:rPr>
                <w:bCs w:val="0"/>
                <w:sz w:val="24"/>
              </w:rPr>
              <w:t>культуросообразности</w:t>
            </w:r>
            <w:proofErr w:type="spellEnd"/>
            <w:r w:rsidR="00DF058F">
              <w:rPr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предполагает включение материала о достижениях культуры Дона; воспитания у учащихся уважения к истории Донского края и его людям; </w:t>
            </w:r>
            <w:r>
              <w:rPr>
                <w:b w:val="0"/>
                <w:bCs w:val="0"/>
                <w:sz w:val="24"/>
              </w:rPr>
              <w:lastRenderedPageBreak/>
              <w:t xml:space="preserve">бережного отношения к объектам культуры; осознания детьми их </w:t>
            </w:r>
            <w:proofErr w:type="spellStart"/>
            <w:r>
              <w:rPr>
                <w:b w:val="0"/>
                <w:bCs w:val="0"/>
                <w:sz w:val="24"/>
              </w:rPr>
              <w:t>непроходящей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ценности и необходимости их охраны.</w:t>
            </w:r>
          </w:p>
          <w:p w:rsidR="003E7CA0" w:rsidRPr="0047639D" w:rsidRDefault="003E7CA0" w:rsidP="0047639D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 конструировании содержания программы курса использовался </w:t>
            </w:r>
            <w:r>
              <w:rPr>
                <w:bCs w:val="0"/>
                <w:sz w:val="24"/>
              </w:rPr>
              <w:t xml:space="preserve">принцип  </w:t>
            </w:r>
            <w:proofErr w:type="spellStart"/>
            <w:r>
              <w:rPr>
                <w:bCs w:val="0"/>
                <w:sz w:val="24"/>
              </w:rPr>
              <w:t>спиралевидности</w:t>
            </w:r>
            <w:proofErr w:type="spellEnd"/>
            <w:r>
              <w:rPr>
                <w:bCs w:val="0"/>
                <w:sz w:val="24"/>
              </w:rPr>
              <w:t xml:space="preserve">.  </w:t>
            </w:r>
            <w:r>
              <w:rPr>
                <w:b w:val="0"/>
                <w:bCs w:val="0"/>
                <w:sz w:val="24"/>
              </w:rPr>
              <w:t xml:space="preserve">Младший школьный возраст отличается интенсивным формированием многих психических новообразований. В связи с этим, </w:t>
            </w:r>
            <w:proofErr w:type="gramStart"/>
            <w:r>
              <w:rPr>
                <w:b w:val="0"/>
                <w:bCs w:val="0"/>
                <w:sz w:val="24"/>
              </w:rPr>
              <w:t>обучение по</w:t>
            </w:r>
            <w:proofErr w:type="gramEnd"/>
            <w:r>
              <w:rPr>
                <w:b w:val="0"/>
                <w:bCs w:val="0"/>
                <w:sz w:val="24"/>
              </w:rPr>
      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      </w:r>
            <w:proofErr w:type="gramStart"/>
            <w:r>
              <w:rPr>
                <w:b w:val="0"/>
                <w:bCs w:val="0"/>
                <w:sz w:val="24"/>
              </w:rPr>
              <w:t>на</w:t>
            </w:r>
            <w:proofErr w:type="gramEnd"/>
            <w:r>
              <w:rPr>
                <w:b w:val="0"/>
                <w:bCs w:val="0"/>
                <w:sz w:val="24"/>
              </w:rPr>
              <w:t xml:space="preserve"> ранее полученных, дополняя и углубляя их. 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7. Основные содержательные линии курса</w:t>
            </w:r>
          </w:p>
        </w:tc>
        <w:tc>
          <w:tcPr>
            <w:tcW w:w="6946" w:type="dxa"/>
          </w:tcPr>
          <w:p w:rsidR="003E7CA0" w:rsidRDefault="003E7CA0" w:rsidP="003E7CA0">
            <w:pPr>
              <w:pStyle w:val="31"/>
              <w:ind w:firstLine="540"/>
              <w:rPr>
                <w:bCs/>
                <w:sz w:val="24"/>
              </w:rPr>
            </w:pPr>
            <w:r>
              <w:rPr>
                <w:bCs/>
                <w:sz w:val="24"/>
              </w:rPr>
              <w:t>Вся программа выстроена из пяти взаимосвязанных блоков: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 и окружающий мир,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Природа Донского края,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Человек и природа,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Жизнь на Дону,</w:t>
            </w:r>
          </w:p>
          <w:p w:rsidR="001F4CF2" w:rsidRPr="0047639D" w:rsidRDefault="003E7CA0" w:rsidP="0047639D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Яркие страницы истории земли Донской.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8.   Структура программы</w:t>
            </w:r>
          </w:p>
        </w:tc>
        <w:tc>
          <w:tcPr>
            <w:tcW w:w="6946" w:type="dxa"/>
          </w:tcPr>
          <w:p w:rsidR="004673A1" w:rsidRDefault="004673A1" w:rsidP="004673A1">
            <w:pPr>
              <w:pStyle w:val="a5"/>
              <w:spacing w:before="120"/>
              <w:ind w:left="0"/>
              <w:rPr>
                <w:b w:val="0"/>
                <w:bCs w:val="0"/>
                <w:u w:val="single"/>
              </w:rPr>
            </w:pPr>
            <w:r w:rsidRPr="007003D8">
              <w:rPr>
                <w:rFonts w:eastAsia="Calibri"/>
                <w:sz w:val="24"/>
              </w:rPr>
              <w:t>Содержание программы:</w:t>
            </w:r>
          </w:p>
          <w:p w:rsidR="004673A1" w:rsidRPr="00732E5A" w:rsidRDefault="004673A1" w:rsidP="004673A1">
            <w:pPr>
              <w:pStyle w:val="a5"/>
              <w:spacing w:before="120"/>
              <w:ind w:left="0"/>
              <w:rPr>
                <w:b w:val="0"/>
                <w:bCs w:val="0"/>
                <w:sz w:val="24"/>
                <w:u w:val="single"/>
              </w:rPr>
            </w:pPr>
            <w:r w:rsidRPr="00732E5A">
              <w:rPr>
                <w:b w:val="0"/>
                <w:bCs w:val="0"/>
                <w:sz w:val="24"/>
                <w:u w:val="single"/>
              </w:rPr>
              <w:t>Введение (1ч)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>Мы теперь не просто дети … Изменения, произошедшие в жизни ребёнка с приходом в школу.</w:t>
            </w:r>
          </w:p>
          <w:p w:rsidR="004673A1" w:rsidRPr="00732E5A" w:rsidRDefault="004673A1" w:rsidP="004673A1">
            <w:pPr>
              <w:pStyle w:val="a5"/>
              <w:spacing w:before="120"/>
              <w:ind w:left="0"/>
              <w:rPr>
                <w:b w:val="0"/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  <w:u w:val="single"/>
              </w:rPr>
              <w:t>Я и окружающий мир (1</w:t>
            </w:r>
            <w:r w:rsidRPr="00732E5A">
              <w:rPr>
                <w:b w:val="0"/>
                <w:bCs w:val="0"/>
                <w:sz w:val="24"/>
                <w:u w:val="single"/>
              </w:rPr>
              <w:t>ч)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 xml:space="preserve">Родной край. </w:t>
            </w:r>
          </w:p>
          <w:p w:rsidR="004673A1" w:rsidRPr="00732E5A" w:rsidRDefault="004673A1" w:rsidP="004673A1">
            <w:pPr>
              <w:pStyle w:val="a5"/>
              <w:spacing w:before="120"/>
              <w:ind w:left="0"/>
              <w:rPr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Природа Донского края (21</w:t>
            </w:r>
            <w:r w:rsidRPr="00732E5A">
              <w:rPr>
                <w:b w:val="0"/>
                <w:sz w:val="24"/>
                <w:u w:val="single"/>
              </w:rPr>
              <w:t>ч)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 xml:space="preserve">Живая и неживая природа Донского края. Времена года. 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 xml:space="preserve">Зима на Дону. Зимние месяцы. Зимние изменения в природе. Жизнь животных зимой. Живой уголок. 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 xml:space="preserve">Весна на Дону. Весенние месяцы. Весенние изменения в природе. Растения весной. Жизнь животных весной. 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>Лето на Дону. Летние месяцы. Летние изменения в природе. Растения луга. Растения водоёма. Жизнь животных летом.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</w:p>
          <w:p w:rsidR="004673A1" w:rsidRPr="00732E5A" w:rsidRDefault="004673A1" w:rsidP="004673A1">
            <w:pPr>
              <w:pStyle w:val="a5"/>
              <w:spacing w:before="120"/>
              <w:ind w:left="0"/>
              <w:rPr>
                <w:b w:val="0"/>
                <w:bCs w:val="0"/>
                <w:sz w:val="24"/>
                <w:u w:val="single"/>
              </w:rPr>
            </w:pPr>
            <w:r w:rsidRPr="00732E5A">
              <w:rPr>
                <w:b w:val="0"/>
                <w:bCs w:val="0"/>
                <w:sz w:val="24"/>
                <w:u w:val="single"/>
              </w:rPr>
              <w:t>Человек и природа (4ч)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732E5A">
              <w:rPr>
                <w:b w:val="0"/>
                <w:bCs w:val="0"/>
                <w:sz w:val="24"/>
              </w:rPr>
              <w:t>Занятия людей Донского края в разные времена года.</w:t>
            </w:r>
          </w:p>
          <w:p w:rsidR="004673A1" w:rsidRPr="00732E5A" w:rsidRDefault="004673A1" w:rsidP="004673A1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</w:p>
          <w:p w:rsidR="004673A1" w:rsidRPr="00D56437" w:rsidRDefault="004673A1" w:rsidP="004673A1">
            <w:pPr>
              <w:pStyle w:val="a5"/>
              <w:spacing w:before="120"/>
              <w:ind w:left="0"/>
              <w:rPr>
                <w:b w:val="0"/>
                <w:bCs w:val="0"/>
                <w:sz w:val="24"/>
                <w:u w:val="single"/>
              </w:rPr>
            </w:pPr>
            <w:r w:rsidRPr="00D56437">
              <w:rPr>
                <w:b w:val="0"/>
                <w:bCs w:val="0"/>
                <w:sz w:val="24"/>
                <w:u w:val="single"/>
              </w:rPr>
              <w:t>Экскурсии</w:t>
            </w:r>
            <w:r>
              <w:rPr>
                <w:b w:val="0"/>
                <w:bCs w:val="0"/>
                <w:sz w:val="24"/>
                <w:u w:val="single"/>
              </w:rPr>
              <w:t xml:space="preserve"> (5ч)</w:t>
            </w:r>
          </w:p>
          <w:p w:rsidR="004673A1" w:rsidRPr="00D56437" w:rsidRDefault="004673A1" w:rsidP="004673A1">
            <w:pPr>
              <w:rPr>
                <w:rFonts w:ascii="Times New Roman" w:hAnsi="Times New Roman"/>
                <w:sz w:val="24"/>
                <w:szCs w:val="24"/>
              </w:rPr>
            </w:pPr>
            <w:r w:rsidRPr="00D56437">
              <w:rPr>
                <w:rFonts w:ascii="Times New Roman" w:hAnsi="Times New Roman"/>
                <w:sz w:val="24"/>
                <w:szCs w:val="24"/>
              </w:rPr>
              <w:t xml:space="preserve"> «Краски осени», «Зимний узор», «Весна красна», «Летние забавы», «У водоёма».</w:t>
            </w:r>
          </w:p>
          <w:p w:rsidR="001F4CF2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D564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Обобщающий урок</w:t>
            </w:r>
            <w:r w:rsidRPr="00D564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59CF">
              <w:rPr>
                <w:rFonts w:ascii="Times New Roman" w:hAnsi="Times New Roman"/>
                <w:sz w:val="24"/>
                <w:szCs w:val="24"/>
              </w:rPr>
              <w:t>2</w:t>
            </w:r>
            <w:r w:rsidRPr="00D5643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259C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43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9.   Требования к результатам</w:t>
            </w:r>
          </w:p>
        </w:tc>
        <w:tc>
          <w:tcPr>
            <w:tcW w:w="6946" w:type="dxa"/>
          </w:tcPr>
          <w:p w:rsidR="004673A1" w:rsidRDefault="004673A1" w:rsidP="004673A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190D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класса.</w:t>
            </w:r>
          </w:p>
          <w:p w:rsidR="004673A1" w:rsidRDefault="004673A1" w:rsidP="00467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название области, в которой они живут;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символы Ростовской области;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какие бывают времена года;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как называются все месяца в году;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какие сезонные изменения происходят в природе нашего края;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чем могут заниматься люди в разные времена года в нашей области;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как меняется жизнь животных и птиц в течение года;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что растет в саду, огороде, лугах и полях летом и осенью;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что растет вдоль водоемов;</w:t>
            </w:r>
          </w:p>
          <w:p w:rsidR="004673A1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 w:rsidRPr="00F05030">
              <w:t>историю Донского края</w:t>
            </w:r>
            <w:r>
              <w:t>;</w:t>
            </w:r>
          </w:p>
          <w:p w:rsidR="004673A1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>
              <w:t xml:space="preserve">обряды и </w:t>
            </w:r>
            <w:proofErr w:type="gramStart"/>
            <w:r>
              <w:t>праздники</w:t>
            </w:r>
            <w:proofErr w:type="gramEnd"/>
            <w:r>
              <w:t xml:space="preserve"> чтимые на Дону;</w:t>
            </w:r>
          </w:p>
          <w:p w:rsidR="004673A1" w:rsidRPr="00F05030" w:rsidRDefault="004673A1" w:rsidP="004673A1">
            <w:pPr>
              <w:pStyle w:val="a4"/>
              <w:numPr>
                <w:ilvl w:val="0"/>
                <w:numId w:val="16"/>
              </w:numPr>
              <w:spacing w:after="200" w:line="276" w:lineRule="auto"/>
            </w:pPr>
            <w:r>
              <w:t>знать правила поведения в школе</w:t>
            </w:r>
            <w:r w:rsidRPr="00F05030">
              <w:t>.</w:t>
            </w:r>
          </w:p>
          <w:p w:rsidR="004673A1" w:rsidRPr="00F05030" w:rsidRDefault="004673A1" w:rsidP="00467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03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>раскрашивать картин</w:t>
            </w:r>
            <w:r w:rsidRPr="00F05030">
              <w:t>к</w:t>
            </w:r>
            <w:r>
              <w:t>и</w:t>
            </w:r>
            <w:r w:rsidRPr="00F05030">
              <w:t xml:space="preserve">; 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 xml:space="preserve">декламировать стихи; 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 xml:space="preserve">разгадывать кроссворд; 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>рисовать животных и птиц;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>составлять рассказ по теме и картинке;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 xml:space="preserve">отгадывать загадки; 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>делать поделки из природного материала;</w:t>
            </w:r>
          </w:p>
          <w:p w:rsid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 xml:space="preserve">выбирать наиболее безопасный путь в школу; </w:t>
            </w:r>
          </w:p>
          <w:p w:rsidR="003E7CA0" w:rsidRPr="004673A1" w:rsidRDefault="004673A1" w:rsidP="004673A1">
            <w:pPr>
              <w:pStyle w:val="a4"/>
              <w:numPr>
                <w:ilvl w:val="0"/>
                <w:numId w:val="17"/>
              </w:numPr>
              <w:spacing w:after="200" w:line="276" w:lineRule="auto"/>
            </w:pPr>
            <w:r>
              <w:t>ориентироваться по географической карте</w:t>
            </w:r>
          </w:p>
          <w:p w:rsidR="003E7CA0" w:rsidRPr="003E7CA0" w:rsidRDefault="003E7CA0" w:rsidP="003E7CA0">
            <w:pPr>
              <w:suppressAutoHyphens/>
              <w:ind w:left="90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могут научиться: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1. личностным универсальным учебным действиям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обеспечивающим ценностно-смысловую ориентацию учащихся в окружающем мире: </w:t>
            </w:r>
          </w:p>
          <w:p w:rsidR="003E7CA0" w:rsidRPr="003E7CA0" w:rsidRDefault="003E7CA0" w:rsidP="003E7CA0">
            <w:pPr>
              <w:suppressAutoHyphens/>
              <w:ind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126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2. регулятивным универсальным учебным действиям,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обеспечивающим организацию учащимся своей учебной деятельности: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составлять план исследований и проектов по заданной теме и определять последовательность собственных действий;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- вносить необходимые дополнения и коррективы в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способ действия в случае расхождения с предлагаемым эталоном;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оценивать собственные знания и умения;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доводить дело до конца.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3. познавательным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включающим 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действия постановки и решения проблем: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находить и 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пользоваться учебной и справочной литературой для подготовки устных сообщений, выполнения самостоятельных исследований и проектов;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том числе с помощью компьютерных средств;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использовать географическую карту Ростовской области как источник информации;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4. коммуникативным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обеспечивающим социальную компетентность и учет  позиции других людей, партнера по общению или деятельности: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1F4CF2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10.   Формы организации учебного процесса</w:t>
            </w:r>
          </w:p>
        </w:tc>
        <w:tc>
          <w:tcPr>
            <w:tcW w:w="6946" w:type="dxa"/>
          </w:tcPr>
          <w:p w:rsidR="00675D42" w:rsidRPr="00675D42" w:rsidRDefault="00675D42" w:rsidP="00675D42">
            <w:pPr>
              <w:pStyle w:val="a5"/>
              <w:ind w:left="0"/>
              <w:rPr>
                <w:b w:val="0"/>
                <w:sz w:val="24"/>
              </w:rPr>
            </w:pPr>
            <w:r w:rsidRPr="00675D42">
              <w:rPr>
                <w:b w:val="0"/>
                <w:sz w:val="24"/>
              </w:rPr>
              <w:t xml:space="preserve">Наряду в основной формой </w:t>
            </w:r>
            <w:proofErr w:type="gramStart"/>
            <w:r w:rsidRPr="00675D42">
              <w:rPr>
                <w:b w:val="0"/>
                <w:sz w:val="24"/>
              </w:rPr>
              <w:t xml:space="preserve">( </w:t>
            </w:r>
            <w:proofErr w:type="gramEnd"/>
            <w:r w:rsidRPr="00675D42">
              <w:rPr>
                <w:b w:val="0"/>
                <w:sz w:val="24"/>
              </w:rPr>
              <w:t xml:space="preserve">занятием </w:t>
            </w:r>
            <w:r w:rsidR="001F4CF2" w:rsidRPr="00675D42">
              <w:rPr>
                <w:b w:val="0"/>
                <w:sz w:val="24"/>
              </w:rPr>
              <w:t>) рекомендуется проводить экскурсии</w:t>
            </w:r>
            <w:r w:rsidRPr="00675D42">
              <w:rPr>
                <w:b w:val="0"/>
                <w:sz w:val="24"/>
              </w:rPr>
              <w:t xml:space="preserve"> в</w:t>
            </w:r>
            <w:r w:rsidR="003E7CA0" w:rsidRPr="00675D42">
              <w:rPr>
                <w:b w:val="0"/>
                <w:sz w:val="24"/>
              </w:rPr>
              <w:t xml:space="preserve">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      </w:r>
            <w:r w:rsidRPr="00675D42">
              <w:rPr>
                <w:b w:val="0"/>
                <w:sz w:val="24"/>
              </w:rPr>
              <w:t xml:space="preserve"> 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      </w:r>
          </w:p>
          <w:p w:rsidR="00675D42" w:rsidRPr="00675D42" w:rsidRDefault="00675D42" w:rsidP="00675D42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Исследовательские, проектные и практические работы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работа: работа по карте Ростовской области; изготовление тематических поделок, атрибутики общества «Зелёный патруль».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Исследовательская деятельность по проблемам: 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«Край, в котором я живу», «Экологические проблемы воздуха, воды, почвы родного края», «Влияние деятельности человека на природу».«Кто работает на родной земле», «Развитие </w:t>
            </w: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промышленности Ростовской области».</w:t>
            </w:r>
          </w:p>
          <w:p w:rsidR="00675D42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Проекты: «Семейные традиции – это связь поколений», «Что я могу сделать с мусором»,  «Мир природной зоны родного края» и др.</w:t>
            </w:r>
          </w:p>
          <w:p w:rsidR="003E7CA0" w:rsidRPr="00675D42" w:rsidRDefault="00675D42" w:rsidP="00675D4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5D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коллективного альбома «Красная книга Ростовской области». </w:t>
            </w:r>
          </w:p>
          <w:p w:rsidR="001F4CF2" w:rsidRPr="00272D72" w:rsidRDefault="001F4CF2" w:rsidP="003E7CA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Данная программа предусматривает взаимосвязь с внеклассной работой по</w:t>
            </w:r>
            <w:r w:rsidR="003E7CA0">
              <w:rPr>
                <w:rFonts w:ascii="Times New Roman" w:hAnsi="Times New Roman"/>
                <w:sz w:val="24"/>
                <w:szCs w:val="24"/>
              </w:rPr>
              <w:t xml:space="preserve"> окружающему миру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, включающей разнообразную проектную деятельность.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ind w:right="-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11.    Итоговый контроль</w:t>
            </w:r>
          </w:p>
        </w:tc>
        <w:tc>
          <w:tcPr>
            <w:tcW w:w="6946" w:type="dxa"/>
          </w:tcPr>
          <w:p w:rsidR="001F4CF2" w:rsidRPr="00272D72" w:rsidRDefault="001F4CF2" w:rsidP="00707A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 xml:space="preserve">Итоговым контролем 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является т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екущий контроль, по изучению каждого основного раздела,  тематические выставки по изучаемым темам того или иного раздела программы.</w:t>
            </w:r>
          </w:p>
        </w:tc>
      </w:tr>
      <w:tr w:rsidR="001F4CF2" w:rsidRPr="00272D72" w:rsidTr="008E45E9">
        <w:tc>
          <w:tcPr>
            <w:tcW w:w="2835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12.   Объем и сроки изучения</w:t>
            </w:r>
          </w:p>
        </w:tc>
        <w:tc>
          <w:tcPr>
            <w:tcW w:w="6946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изу</w:t>
            </w:r>
            <w:r w:rsidR="00467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курса </w:t>
            </w:r>
            <w:proofErr w:type="spellStart"/>
            <w:r w:rsidR="004673A1">
              <w:rPr>
                <w:rFonts w:ascii="Times New Roman" w:hAnsi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отво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4673A1">
              <w:rPr>
                <w:rFonts w:ascii="Times New Roman" w:hAnsi="Times New Roman"/>
                <w:color w:val="000000"/>
                <w:sz w:val="24"/>
                <w:szCs w:val="24"/>
              </w:rPr>
              <w:t>дится 1 час в неделю, всего - 33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часа:</w:t>
            </w:r>
          </w:p>
          <w:p w:rsidR="001F4CF2" w:rsidRPr="00272D72" w:rsidRDefault="001F4CF2" w:rsidP="00707A98">
            <w:pPr>
              <w:ind w:left="360"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четверть – 9 ч.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</w:t>
            </w:r>
            <w:r w:rsidRPr="00272D72">
              <w:rPr>
                <w:color w:val="000000"/>
              </w:rPr>
              <w:t>четверть – 7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III</w:t>
            </w:r>
            <w:r w:rsidR="004673A1">
              <w:rPr>
                <w:color w:val="000000"/>
              </w:rPr>
              <w:t>четверть – 9</w:t>
            </w:r>
            <w:r w:rsidRPr="00272D72">
              <w:rPr>
                <w:color w:val="000000"/>
              </w:rPr>
              <w:t xml:space="preserve">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2D72">
              <w:rPr>
                <w:lang w:val="en-US"/>
              </w:rPr>
              <w:t>IV</w:t>
            </w:r>
            <w:r w:rsidR="004673A1">
              <w:t>четверть – 8</w:t>
            </w:r>
            <w:r w:rsidRPr="00272D72">
              <w:t xml:space="preserve"> ч</w:t>
            </w:r>
          </w:p>
        </w:tc>
      </w:tr>
    </w:tbl>
    <w:p w:rsidR="00A15E3D" w:rsidRDefault="00A15E3D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15E3D" w:rsidRPr="007924AC" w:rsidRDefault="00A15E3D" w:rsidP="00A15E3D">
      <w:pPr>
        <w:rPr>
          <w:rFonts w:ascii="Times New Roman" w:hAnsi="Times New Roman"/>
          <w:sz w:val="24"/>
          <w:szCs w:val="24"/>
        </w:rPr>
      </w:pPr>
    </w:p>
    <w:p w:rsidR="00A15E3D" w:rsidRDefault="00A15E3D" w:rsidP="00A15E3D">
      <w:pPr>
        <w:rPr>
          <w:rFonts w:ascii="Times New Roman" w:hAnsi="Times New Roman"/>
          <w:b/>
          <w:sz w:val="24"/>
          <w:szCs w:val="24"/>
        </w:rPr>
      </w:pPr>
      <w:r w:rsidRPr="005654D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15E3D" w:rsidRDefault="00A15E3D" w:rsidP="00A15E3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1"/>
        <w:tblW w:w="10030" w:type="dxa"/>
        <w:tblLayout w:type="fixed"/>
        <w:tblLook w:val="04A0"/>
      </w:tblPr>
      <w:tblGrid>
        <w:gridCol w:w="825"/>
        <w:gridCol w:w="2118"/>
        <w:gridCol w:w="1417"/>
        <w:gridCol w:w="851"/>
        <w:gridCol w:w="1701"/>
        <w:gridCol w:w="3118"/>
      </w:tblGrid>
      <w:tr w:rsidR="00A15E3D" w:rsidTr="008E45E9">
        <w:tc>
          <w:tcPr>
            <w:tcW w:w="825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3118" w:type="dxa"/>
          </w:tcPr>
          <w:p w:rsidR="00A15E3D" w:rsidRPr="00315771" w:rsidRDefault="00A15E3D" w:rsidP="00A15E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1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часов на самостоятельные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боты учащихся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8" w:type="dxa"/>
          </w:tcPr>
          <w:p w:rsidR="00A15E3D" w:rsidRPr="00DE1EAC" w:rsidRDefault="00A15E3D" w:rsidP="00A15E3D">
            <w:pPr>
              <w:pStyle w:val="a5"/>
              <w:spacing w:before="120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Введение </w:t>
            </w:r>
          </w:p>
          <w:p w:rsidR="00A15E3D" w:rsidRPr="00DE1EAC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</w:tcPr>
          <w:p w:rsidR="00A15E3D" w:rsidRPr="00DE1EAC" w:rsidRDefault="00A15E3D" w:rsidP="00A15E3D">
            <w:pPr>
              <w:pStyle w:val="a5"/>
              <w:spacing w:before="120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Я и окружающий мир </w:t>
            </w:r>
          </w:p>
          <w:p w:rsidR="00A15E3D" w:rsidRPr="00DE1EAC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8" w:type="dxa"/>
          </w:tcPr>
          <w:p w:rsidR="00A15E3D" w:rsidRPr="00DE1EAC" w:rsidRDefault="00A15E3D" w:rsidP="00A15E3D">
            <w:pPr>
              <w:pStyle w:val="a5"/>
              <w:spacing w:before="120"/>
              <w:ind w:left="0"/>
              <w:rPr>
                <w:sz w:val="24"/>
              </w:rPr>
            </w:pPr>
            <w:r w:rsidRPr="00DE1EAC">
              <w:rPr>
                <w:b w:val="0"/>
                <w:sz w:val="24"/>
              </w:rPr>
              <w:t xml:space="preserve">Природа Донского края </w:t>
            </w:r>
          </w:p>
          <w:p w:rsidR="00A15E3D" w:rsidRPr="00DE1EAC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8" w:type="dxa"/>
          </w:tcPr>
          <w:p w:rsidR="00A15E3D" w:rsidRDefault="00A15E3D" w:rsidP="00A15E3D">
            <w:pPr>
              <w:pStyle w:val="a5"/>
              <w:spacing w:before="120"/>
              <w:ind w:left="0"/>
              <w:rPr>
                <w:b w:val="0"/>
                <w:bCs w:val="0"/>
                <w:sz w:val="24"/>
              </w:rPr>
            </w:pPr>
            <w:r w:rsidRPr="00DE1EAC">
              <w:rPr>
                <w:b w:val="0"/>
                <w:bCs w:val="0"/>
                <w:sz w:val="24"/>
              </w:rPr>
              <w:t xml:space="preserve">Человек и природа </w:t>
            </w:r>
          </w:p>
          <w:p w:rsidR="00A15E3D" w:rsidRPr="00DE1EAC" w:rsidRDefault="00A15E3D" w:rsidP="00A15E3D">
            <w:pPr>
              <w:pStyle w:val="a5"/>
              <w:spacing w:before="120"/>
              <w:ind w:left="0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8" w:type="dxa"/>
          </w:tcPr>
          <w:p w:rsidR="00A15E3D" w:rsidRPr="00DE1EAC" w:rsidRDefault="00A15E3D" w:rsidP="00A15E3D">
            <w:pPr>
              <w:pStyle w:val="a5"/>
              <w:spacing w:before="120"/>
              <w:ind w:left="0"/>
              <w:rPr>
                <w:b w:val="0"/>
                <w:bCs w:val="0"/>
                <w:sz w:val="24"/>
              </w:rPr>
            </w:pPr>
            <w:r w:rsidRPr="00DE1EAC">
              <w:rPr>
                <w:b w:val="0"/>
                <w:bCs w:val="0"/>
                <w:sz w:val="24"/>
              </w:rPr>
              <w:t>Экскурсии</w:t>
            </w:r>
          </w:p>
          <w:p w:rsidR="00A15E3D" w:rsidRPr="00DE1EAC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8" w:type="dxa"/>
          </w:tcPr>
          <w:p w:rsidR="00A15E3D" w:rsidRDefault="00A15E3D" w:rsidP="00A15E3D">
            <w:pPr>
              <w:rPr>
                <w:rFonts w:ascii="Times New Roman" w:hAnsi="Times New Roman"/>
                <w:sz w:val="24"/>
                <w:szCs w:val="24"/>
              </w:rPr>
            </w:pPr>
            <w:r w:rsidRPr="00DE1EAC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A15E3D" w:rsidRPr="00DE1EAC" w:rsidRDefault="00A15E3D" w:rsidP="00A15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</w:tr>
      <w:tr w:rsidR="00A15E3D" w:rsidTr="008E45E9">
        <w:tc>
          <w:tcPr>
            <w:tcW w:w="825" w:type="dxa"/>
          </w:tcPr>
          <w:p w:rsidR="00A15E3D" w:rsidRDefault="00A15E3D" w:rsidP="00A15E3D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A15E3D" w:rsidRPr="005654D5" w:rsidRDefault="00A15E3D" w:rsidP="00A15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4D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A15E3D" w:rsidRPr="005654D5" w:rsidRDefault="00A15E3D" w:rsidP="009259CF">
            <w:pPr>
              <w:rPr>
                <w:rFonts w:ascii="Times New Roman" w:hAnsi="Times New Roman"/>
                <w:b/>
              </w:rPr>
            </w:pPr>
            <w:r w:rsidRPr="005654D5">
              <w:rPr>
                <w:rFonts w:ascii="Times New Roman" w:hAnsi="Times New Roman"/>
                <w:b/>
              </w:rPr>
              <w:t>3</w:t>
            </w:r>
            <w:r w:rsidR="000442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A15E3D" w:rsidRPr="005654D5" w:rsidRDefault="00A15E3D" w:rsidP="00A15E3D">
            <w:pPr>
              <w:rPr>
                <w:rFonts w:ascii="Times New Roman" w:hAnsi="Times New Roman"/>
                <w:b/>
              </w:rPr>
            </w:pPr>
            <w:r w:rsidRPr="005654D5"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1701" w:type="dxa"/>
          </w:tcPr>
          <w:p w:rsidR="00A15E3D" w:rsidRPr="005654D5" w:rsidRDefault="00A15E3D" w:rsidP="00A15E3D">
            <w:pPr>
              <w:rPr>
                <w:rFonts w:ascii="Times New Roman" w:hAnsi="Times New Roman"/>
                <w:b/>
              </w:rPr>
            </w:pPr>
            <w:r w:rsidRPr="005654D5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3118" w:type="dxa"/>
          </w:tcPr>
          <w:p w:rsidR="00A15E3D" w:rsidRPr="005654D5" w:rsidRDefault="00A15E3D" w:rsidP="00A15E3D">
            <w:pPr>
              <w:rPr>
                <w:rFonts w:ascii="Times New Roman" w:hAnsi="Times New Roman"/>
                <w:b/>
              </w:rPr>
            </w:pPr>
            <w:r w:rsidRPr="005654D5">
              <w:rPr>
                <w:rFonts w:ascii="Times New Roman" w:hAnsi="Times New Roman"/>
                <w:b/>
              </w:rPr>
              <w:t>16</w:t>
            </w:r>
          </w:p>
        </w:tc>
      </w:tr>
    </w:tbl>
    <w:p w:rsidR="00A15E3D" w:rsidRPr="005654D5" w:rsidRDefault="00A15E3D" w:rsidP="00A15E3D">
      <w:pPr>
        <w:rPr>
          <w:rFonts w:ascii="Times New Roman" w:hAnsi="Times New Roman"/>
          <w:b/>
          <w:sz w:val="24"/>
          <w:szCs w:val="24"/>
        </w:rPr>
      </w:pPr>
    </w:p>
    <w:p w:rsidR="00A15E3D" w:rsidRPr="00734001" w:rsidRDefault="00A15E3D" w:rsidP="00A15E3D">
      <w:pPr>
        <w:rPr>
          <w:rFonts w:ascii="Times New Roman" w:hAnsi="Times New Roman"/>
        </w:rPr>
        <w:sectPr w:rsidR="00A15E3D" w:rsidRPr="00734001" w:rsidSect="00DE6E33">
          <w:footerReference w:type="default" r:id="rId14"/>
          <w:footerReference w:type="first" r:id="rId15"/>
          <w:pgSz w:w="11906" w:h="16838"/>
          <w:pgMar w:top="1134" w:right="1416" w:bottom="1134" w:left="851" w:header="709" w:footer="709" w:gutter="0"/>
          <w:pgNumType w:start="2"/>
          <w:cols w:space="708"/>
          <w:titlePg/>
          <w:docGrid w:linePitch="360"/>
        </w:sectPr>
      </w:pPr>
    </w:p>
    <w:p w:rsidR="00A15E3D" w:rsidRDefault="00A15E3D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Pr="00675D42" w:rsidRDefault="00675D42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Календарно - т</w:t>
      </w: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ематическое планирование курса «</w:t>
      </w:r>
      <w:proofErr w:type="spellStart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Доноведение</w:t>
      </w:r>
      <w:proofErr w:type="spellEnd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675D42" w:rsidRDefault="004673A1" w:rsidP="004673A1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="00675D42"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</w:t>
      </w:r>
    </w:p>
    <w:p w:rsidR="004673A1" w:rsidRPr="00880EA9" w:rsidRDefault="004673A1" w:rsidP="004673A1">
      <w:pPr>
        <w:rPr>
          <w:rFonts w:ascii="Times New Roman" w:hAnsi="Times New Roman"/>
          <w:b/>
        </w:rPr>
      </w:pPr>
    </w:p>
    <w:tbl>
      <w:tblPr>
        <w:tblStyle w:val="a7"/>
        <w:tblW w:w="15877" w:type="dxa"/>
        <w:tblInd w:w="-238" w:type="dxa"/>
        <w:tblLayout w:type="fixed"/>
        <w:tblLook w:val="04A0"/>
      </w:tblPr>
      <w:tblGrid>
        <w:gridCol w:w="709"/>
        <w:gridCol w:w="1701"/>
        <w:gridCol w:w="851"/>
        <w:gridCol w:w="850"/>
        <w:gridCol w:w="993"/>
        <w:gridCol w:w="1134"/>
        <w:gridCol w:w="992"/>
        <w:gridCol w:w="2835"/>
        <w:gridCol w:w="2551"/>
        <w:gridCol w:w="1560"/>
        <w:gridCol w:w="1701"/>
      </w:tblGrid>
      <w:tr w:rsidR="004673A1" w:rsidRPr="004673A1" w:rsidTr="004673A1">
        <w:trPr>
          <w:trHeight w:val="413"/>
        </w:trPr>
        <w:tc>
          <w:tcPr>
            <w:tcW w:w="709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673A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673A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4673A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1701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835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60" w:type="dxa"/>
            <w:vMerge w:val="restart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Вид контроля. Измерители</w:t>
            </w:r>
          </w:p>
        </w:tc>
        <w:tc>
          <w:tcPr>
            <w:tcW w:w="1701" w:type="dxa"/>
            <w:vMerge w:val="restart"/>
          </w:tcPr>
          <w:p w:rsidR="00A15E3D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Информаци</w:t>
            </w:r>
            <w:proofErr w:type="spellEnd"/>
          </w:p>
          <w:p w:rsidR="00A15E3D" w:rsidRDefault="00DF058F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73A1" w:rsidRPr="004673A1">
              <w:rPr>
                <w:rFonts w:ascii="Times New Roman" w:hAnsi="Times New Roman"/>
                <w:b/>
                <w:sz w:val="24"/>
                <w:szCs w:val="24"/>
              </w:rPr>
              <w:t>сопровожде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4673A1" w:rsidRPr="004673A1" w:rsidTr="004673A1">
        <w:trPr>
          <w:trHeight w:val="412"/>
        </w:trPr>
        <w:tc>
          <w:tcPr>
            <w:tcW w:w="709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058F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Вводный урок. Мы теперь не просто дети.</w:t>
            </w:r>
          </w:p>
        </w:tc>
        <w:tc>
          <w:tcPr>
            <w:tcW w:w="851" w:type="dxa"/>
          </w:tcPr>
          <w:p w:rsidR="004673A1" w:rsidRPr="004673A1" w:rsidRDefault="009259CF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Изуче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pStyle w:val="a5"/>
              <w:ind w:left="0"/>
              <w:jc w:val="left"/>
              <w:rPr>
                <w:b w:val="0"/>
                <w:bCs w:val="0"/>
                <w:sz w:val="24"/>
              </w:rPr>
            </w:pPr>
            <w:r w:rsidRPr="004673A1">
              <w:rPr>
                <w:b w:val="0"/>
                <w:bCs w:val="0"/>
                <w:sz w:val="24"/>
              </w:rPr>
              <w:t>Мы теперь не просто дети … Изменения, произошедшие в жизни ребёнка с приходом в школу. Раскрашивание картинки на с. 3.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произошли в их жизни с приходом в школу.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объяснить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как изменилась их жизнь с поступлением в 1 класс.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картинки на с. 3.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 «Первоклассник»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Родимый край.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2</w:t>
            </w:r>
            <w:r w:rsidR="009259CF">
              <w:rPr>
                <w:rFonts w:ascii="Times New Roman" w:hAnsi="Times New Roman"/>
                <w:sz w:val="24"/>
                <w:szCs w:val="24"/>
              </w:rPr>
              <w:t>.09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Изуче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о родном крае. Чтение учителем стихотворений (С. 5) Раскрашивание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картинкина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с 4.Составление рассказа по картинке.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где они живут. Чем прекрасен наш край, чем знаменит.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почему наш край так называется.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картинки.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59C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Освое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новой темы.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Времена года. Разгадывание кроссворда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с 6. Раскрашивание картинки на с. 6.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времена года.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вместе с учителем разгадывать кроссворд.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Кроссворд.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временами года.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Осень. Осенние месяцы.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2441">
              <w:rPr>
                <w:rFonts w:ascii="Times New Roman" w:hAnsi="Times New Roman"/>
                <w:sz w:val="24"/>
                <w:szCs w:val="24"/>
              </w:rPr>
              <w:t>6</w:t>
            </w:r>
            <w:r w:rsidR="009259C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Изуче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нового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Разгадывание кроссворда (с. 7). Чтение учителем (с. 8)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>страничка для чтения). Беседа об осенних месяцах. Разучивание одного стихотворения наизусть. Раскрашивание картинки (с. 7).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осенние месяцы; признаки осени. Уметь: вместе с учителем разгадывать кроссворд.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Кроссворд. Картинки.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Картинки с осенним пейзажем.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«Краски осени».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об осенних изменениях в природе родного хутора.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Декламированиестихотворений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об осени. Сбор природного материала.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 изменилась местность вокруг с приходом осени.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0</w:t>
            </w:r>
            <w:r w:rsidR="009259C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Раскрашивание картинки (с. 9). Беседа об осенних изменениях в природе.  Осенние месяцы. 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осенние месяцы; признаки осени. Уметь: вместе с учителем правильно называть осенние изменения в природе.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Картинки.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Картинки с осенним пейзажем.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7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загадок о деревьях. Решение проблемы «Почему художник не нарисовал еще одно дерево»? Беседа о дикорастущих и культурных растениях. Раскрашивание картинок. Изготовление поделок из природного материала (плодов деревьев).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Знать: какие изменения происходят в природе в начале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>; какие существуют дикорастущие и культурные растения.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объяснить,   с чем это связано; отличать дикорастущие растения от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 Изготовление поделок.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Картинки, поделки. Презентация «Растения осенью».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Листья желтые летят…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2441">
              <w:rPr>
                <w:rFonts w:ascii="Times New Roman" w:hAnsi="Times New Roman"/>
                <w:sz w:val="24"/>
                <w:szCs w:val="24"/>
              </w:rPr>
              <w:t>4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Рассказы детей (задание 10). Раскрашивание листьев. Беседа о цветовой гамме осенних листьев. Изготовление аппликации из листьев. 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в какой цветовой гамме бывают листья осенью.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раскрашивать листья красками. 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листьев.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Природный материал.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по картинкам «Чем могут заниматься люди осенью в нашем крае?». Чтение учителем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(с.4) (страничка для чтения). Раскрашивание картинок (с.15). Составление рассказа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покартинке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Знать: чем могут заниматься люди осенью.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составлять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рассказ по картинке.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Раскрашивание картинок (с.15).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по картинке.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«Занятия людей осенью».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Что растет в огороде и в саду?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загадок, кроссворда. Беседа об 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что растет в наших полях.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сочинять рассказ по картинкам.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 «Что растет в огороде и в саду».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Что растет в поле?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2441">
              <w:rPr>
                <w:rFonts w:ascii="Times New Roman" w:hAnsi="Times New Roman"/>
                <w:sz w:val="24"/>
                <w:szCs w:val="24"/>
              </w:rPr>
              <w:t>1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«А ещё в нашем крае на полях выращивают …». Изготовление поделок из природного материала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(овощей – картошки, огурца, баклажана и т.п.)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Знать: что растет в поле.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изготавливать подделки из природного материала.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Изготовление поделок.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Презентация Что растет в поле 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Жизнь животных осенью.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2353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перелетных птицах, о насекомых, зверях (домашних и диких).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происходят в жизни животных осенью.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отгадывать загадки.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Осень в моем краю.</w:t>
            </w:r>
          </w:p>
        </w:tc>
        <w:tc>
          <w:tcPr>
            <w:tcW w:w="851" w:type="dxa"/>
          </w:tcPr>
          <w:p w:rsidR="004673A1" w:rsidRPr="004673A1" w:rsidRDefault="004673A1" w:rsidP="00B62441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5</w:t>
            </w:r>
            <w:r w:rsidR="00E2353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Обобщающая беседа. Раскрашивание картинки.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стихотворений. Составление рассказа по картинке.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произошли в нашем краю.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«Зимний узор».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2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Освое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новой темы.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по хутору. Что происходит в нашем крае с приходом зимы.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происходят зимой с природой нашего хутора.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Зимняя сказка.</w:t>
            </w:r>
          </w:p>
        </w:tc>
        <w:tc>
          <w:tcPr>
            <w:tcW w:w="851" w:type="dxa"/>
          </w:tcPr>
          <w:p w:rsidR="004673A1" w:rsidRPr="004673A1" w:rsidRDefault="00B62441" w:rsidP="00B62441">
            <w:pPr>
              <w:tabs>
                <w:tab w:val="center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442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кроссворда. Чтение учителем (с.27) (страничка для чтения). Беседа о зимних месяцах. Сочинение рассказа и его запись. Раскрашивание картинок.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есть зимние месяцы.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сочинять рассказ.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Сказка «12 месяцев».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природе.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624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своих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сочинений. Беседа о признаках зимы.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Знать: признаки зимы.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Уметь: сочинять рассказы.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й опрос.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«Зимушка, Зима».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Жизнь животных зимой.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6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Чтение учителем (с.30) (страничка для чтения). Решение проблемы «Как помочь птицам и диким животным зимой?». Составление рассказа. 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 меняется жизнь животных с приходом зимы.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сочинять рассказы.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Живой уголок.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Изуче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 о своих любимых домашних животных. Разгадывание кроссворда.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сочинять рассказ.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.01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Чтение учителем (с.34) (страничка для чтения). Беседа «Чем могут заниматься люди зимой?»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 Составление рассказа по картинке.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чем могут заниматься люди зимой.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составлять рассказ по картинке.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Весна. Весенние месяцы.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Освое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новой темы.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 что это за время года – весна.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раскрашивать картинки, выразительно читать.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«Весна красна».</w:t>
            </w:r>
          </w:p>
        </w:tc>
        <w:tc>
          <w:tcPr>
            <w:tcW w:w="851" w:type="dxa"/>
          </w:tcPr>
          <w:p w:rsidR="004673A1" w:rsidRPr="004673A1" w:rsidRDefault="00B62441" w:rsidP="00E2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об изменениях в природе края.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стихотворений о весне.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происходят в природе весной.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объяснитьпочему это происходит.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опорос.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 Беседа о весенних изменениях. Сочинение.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Знать: какие изменения происходят в природе весной. 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составлять рассказ.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рассказов.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5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 «Что происходит с растениями весной?»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что происходит с растениями весной.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Жизнь животных весной.</w:t>
            </w:r>
          </w:p>
        </w:tc>
        <w:tc>
          <w:tcPr>
            <w:tcW w:w="851" w:type="dxa"/>
          </w:tcPr>
          <w:p w:rsidR="004673A1" w:rsidRPr="004673A1" w:rsidRDefault="00B62441" w:rsidP="00E2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 «Как изменяется жизнь животных весной?» Чтение учителем (с.41) (страничка для чтения). Учимся рисовать птиц.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 меняется жизнь животных с приходом весны.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рисовать птиц.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чем занимаются люди весной.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составлять рассказ.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 «Летние забавы»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2353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о летних изменениях в природе края. </w:t>
            </w: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стихотворений о лете. Сбор природного материала.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изменения происходят в природе с приходом лета.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рассказывать стихи о лете.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Освое</w:t>
            </w:r>
            <w:proofErr w:type="spellEnd"/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новой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темы.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Разгадывание кроссворда. Беседа о летних месяцах и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как меняется природа с наступлением лета;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знать летние месяцы.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раскрашивать картинки.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Разгадывание кроссворда и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раскрашивание картинки. 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Что растет на лугу?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кроссворда, загадок о травянистых растения луга и поля.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что растет в наших полях, огородах и садах  летом.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разгадывать кроссворд.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 и раскрашивание картинки.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 на водоем.</w:t>
            </w:r>
          </w:p>
        </w:tc>
        <w:tc>
          <w:tcPr>
            <w:tcW w:w="851" w:type="dxa"/>
          </w:tcPr>
          <w:p w:rsidR="004673A1" w:rsidRPr="004673A1" w:rsidRDefault="00B62441" w:rsidP="00925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.04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водоёмах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края. Рисование.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Знать: какая река протекает в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где мы живем. Что примечательного в нашей реке Сал.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Что растет у водоема?</w:t>
            </w:r>
          </w:p>
        </w:tc>
        <w:tc>
          <w:tcPr>
            <w:tcW w:w="851" w:type="dxa"/>
          </w:tcPr>
          <w:p w:rsidR="004673A1" w:rsidRPr="004673A1" w:rsidRDefault="00B62441" w:rsidP="00E2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.04</w:t>
            </w:r>
            <w:r w:rsidR="004673A1"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какие растения растут у водоема; как вести себя у водоема.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применять полученные знания на практике.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Жизнь животных летом.</w:t>
            </w:r>
          </w:p>
        </w:tc>
        <w:tc>
          <w:tcPr>
            <w:tcW w:w="851" w:type="dxa"/>
          </w:tcPr>
          <w:p w:rsidR="004673A1" w:rsidRPr="004673A1" w:rsidRDefault="0004420B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24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 «Как изменяется жизнь животных летом?» Чтение учителем (с.52) (страничка для чтения). Раскрашивание картинок. Сочинение.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как меняется жизнь животных летом.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рисовать животных и птиц; сочинять рассказ.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Конкурс рисунков и сочинений.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673A1">
              <w:rPr>
                <w:rFonts w:ascii="Times New Roman" w:hAnsi="Times New Roman"/>
                <w:i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851" w:type="dxa"/>
          </w:tcPr>
          <w:p w:rsidR="004673A1" w:rsidRPr="004673A1" w:rsidRDefault="00E2353D" w:rsidP="00B6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41">
              <w:rPr>
                <w:rFonts w:ascii="Times New Roman" w:hAnsi="Times New Roman"/>
                <w:sz w:val="24"/>
                <w:szCs w:val="24"/>
              </w:rPr>
              <w:t>4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ИНМ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«Чем могут заниматься люди летом?» по картинкам.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Чтение (с.54) (страничка для чтения). Раскрашивание картинок. Сочинение.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чем могут заниматься люди летом. Какие 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сельскохозяйственные работы проводят летом.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Уметь: составлять рассказ, раскрашивать картинку.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рассказа, раскрашиван</w:t>
            </w: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ие картинок.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</w:t>
            </w: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E2353D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1" w:type="dxa"/>
          </w:tcPr>
          <w:p w:rsidR="004673A1" w:rsidRDefault="00B62441" w:rsidP="00E2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420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2353D" w:rsidRPr="004673A1" w:rsidRDefault="00E2353D" w:rsidP="00E23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5E3D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3A1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4673A1"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Повторение названий всех месяцев в году. «Перелистываем страницы» - рассказы детей о сезонных изменениях в природе, деятельности людей. Раскрашивание картинок.</w:t>
            </w: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Знать: сезонные изменения природы.</w:t>
            </w:r>
          </w:p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 xml:space="preserve">Уметь: выделять главное из </w:t>
            </w:r>
            <w:proofErr w:type="gramStart"/>
            <w:r w:rsidRPr="004673A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67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4673A1"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3A1" w:rsidRPr="004673A1" w:rsidTr="004673A1">
        <w:tc>
          <w:tcPr>
            <w:tcW w:w="709" w:type="dxa"/>
          </w:tcPr>
          <w:p w:rsidR="004673A1" w:rsidRPr="004673A1" w:rsidRDefault="004673A1" w:rsidP="009259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3A1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</w:tcPr>
          <w:p w:rsidR="004673A1" w:rsidRPr="004673A1" w:rsidRDefault="00E2353D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B62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3A1" w:rsidRPr="004673A1" w:rsidRDefault="004673A1" w:rsidP="00925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3A1" w:rsidRPr="004673A1" w:rsidRDefault="004673A1" w:rsidP="004673A1">
      <w:pPr>
        <w:rPr>
          <w:rFonts w:ascii="Times New Roman" w:hAnsi="Times New Roman"/>
          <w:sz w:val="24"/>
          <w:szCs w:val="24"/>
        </w:rPr>
      </w:pPr>
    </w:p>
    <w:p w:rsidR="004673A1" w:rsidRPr="004673A1" w:rsidRDefault="004673A1" w:rsidP="004673A1">
      <w:pPr>
        <w:rPr>
          <w:rFonts w:ascii="Times New Roman" w:hAnsi="Times New Roman"/>
          <w:sz w:val="24"/>
          <w:szCs w:val="24"/>
        </w:rPr>
      </w:pPr>
    </w:p>
    <w:p w:rsidR="004673A1" w:rsidRPr="004673A1" w:rsidRDefault="004673A1" w:rsidP="004673A1">
      <w:pPr>
        <w:rPr>
          <w:rFonts w:ascii="Times New Roman" w:hAnsi="Times New Roman"/>
          <w:sz w:val="24"/>
          <w:szCs w:val="24"/>
        </w:rPr>
      </w:pPr>
    </w:p>
    <w:p w:rsidR="004673A1" w:rsidRPr="004673A1" w:rsidRDefault="004673A1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Pr="004673A1" w:rsidRDefault="004673A1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Default="00675D42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4673A1" w:rsidRDefault="004673A1" w:rsidP="00675D42">
      <w:pPr>
        <w:jc w:val="left"/>
      </w:pPr>
    </w:p>
    <w:p w:rsidR="004673A1" w:rsidRDefault="004673A1" w:rsidP="00675D42">
      <w:pPr>
        <w:jc w:val="left"/>
      </w:pPr>
    </w:p>
    <w:p w:rsidR="004673A1" w:rsidRDefault="004673A1" w:rsidP="00675D42">
      <w:pPr>
        <w:jc w:val="left"/>
      </w:pPr>
    </w:p>
    <w:p w:rsidR="004673A1" w:rsidRDefault="004673A1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jc w:val="left"/>
      </w:pPr>
    </w:p>
    <w:p w:rsidR="00675D42" w:rsidRDefault="00675D42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4673A1">
      <w:pPr>
        <w:suppressAutoHyphens/>
        <w:ind w:left="900"/>
        <w:jc w:val="lef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Default="004673A1" w:rsidP="00675D42">
      <w:pPr>
        <w:suppressAutoHyphens/>
        <w:ind w:left="90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3A1" w:rsidRPr="00675D42" w:rsidRDefault="004673A1" w:rsidP="00675D42">
      <w:pPr>
        <w:suppressAutoHyphens/>
        <w:ind w:left="90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5D42" w:rsidRDefault="00675D42" w:rsidP="00675D42">
      <w:pPr>
        <w:jc w:val="left"/>
      </w:pPr>
    </w:p>
    <w:p w:rsidR="00707A98" w:rsidRDefault="00707A98" w:rsidP="00675D42">
      <w:pPr>
        <w:jc w:val="left"/>
      </w:pPr>
    </w:p>
    <w:p w:rsidR="00707A98" w:rsidRDefault="00707A98" w:rsidP="00675D42">
      <w:pPr>
        <w:jc w:val="left"/>
      </w:pPr>
    </w:p>
    <w:p w:rsidR="00A15E3D" w:rsidRDefault="00A15E3D" w:rsidP="00675D42">
      <w:pPr>
        <w:jc w:val="left"/>
      </w:pPr>
    </w:p>
    <w:p w:rsidR="00A15E3D" w:rsidRDefault="00A15E3D" w:rsidP="00675D42">
      <w:pPr>
        <w:jc w:val="left"/>
      </w:pPr>
    </w:p>
    <w:p w:rsidR="00A15E3D" w:rsidRDefault="00A15E3D" w:rsidP="00675D42">
      <w:pPr>
        <w:jc w:val="left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Pr="00707A98" w:rsidRDefault="00707A98" w:rsidP="00707A9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A98" w:rsidRPr="00707A98" w:rsidRDefault="00707A98" w:rsidP="00707A98">
      <w:pPr>
        <w:rPr>
          <w:rFonts w:ascii="Times New Roman" w:hAnsi="Times New Roman"/>
          <w:b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 xml:space="preserve">Контроль и оценка результатов обучения по </w:t>
      </w:r>
      <w:proofErr w:type="spellStart"/>
      <w:r w:rsidRPr="00707A98">
        <w:rPr>
          <w:rFonts w:ascii="Times New Roman" w:hAnsi="Times New Roman"/>
          <w:b/>
          <w:sz w:val="24"/>
          <w:szCs w:val="24"/>
        </w:rPr>
        <w:t>доноведению</w:t>
      </w:r>
      <w:proofErr w:type="spellEnd"/>
    </w:p>
    <w:p w:rsidR="00707A98" w:rsidRPr="00707A98" w:rsidRDefault="00A15E3D" w:rsidP="00707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07A98" w:rsidRPr="00707A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Контроль и</w:t>
      </w:r>
      <w:r w:rsidR="00A15E3D">
        <w:rPr>
          <w:rFonts w:ascii="Times New Roman" w:hAnsi="Times New Roman"/>
          <w:sz w:val="24"/>
          <w:szCs w:val="24"/>
        </w:rPr>
        <w:t xml:space="preserve"> оценка результатов обучения в 1</w:t>
      </w:r>
      <w:r w:rsidRPr="00707A98">
        <w:rPr>
          <w:rFonts w:ascii="Times New Roman" w:hAnsi="Times New Roman"/>
          <w:sz w:val="24"/>
          <w:szCs w:val="24"/>
        </w:rPr>
        <w:t xml:space="preserve"> классе осуществляется </w:t>
      </w:r>
      <w:proofErr w:type="gramStart"/>
      <w:r w:rsidRPr="00707A98">
        <w:rPr>
          <w:rFonts w:ascii="Times New Roman" w:hAnsi="Times New Roman"/>
          <w:sz w:val="24"/>
          <w:szCs w:val="24"/>
        </w:rPr>
        <w:t xml:space="preserve">на основе методического письма разработанного с учетом современных </w:t>
      </w:r>
      <w:r w:rsidRPr="00707A98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Pr="00707A98">
        <w:rPr>
          <w:rFonts w:ascii="Times New Roman" w:hAnsi="Times New Roman"/>
          <w:sz w:val="24"/>
          <w:szCs w:val="24"/>
        </w:rPr>
        <w:t xml:space="preserve">к деятельности учителя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начальных классов </w:t>
      </w:r>
      <w:r w:rsidRPr="00707A98">
        <w:rPr>
          <w:rFonts w:ascii="Times New Roman" w:hAnsi="Times New Roman"/>
          <w:sz w:val="24"/>
          <w:szCs w:val="24"/>
        </w:rPr>
        <w:t xml:space="preserve">в четырехлетней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начальной </w:t>
      </w:r>
      <w:r w:rsidRPr="00707A98">
        <w:rPr>
          <w:rFonts w:ascii="Times New Roman" w:hAnsi="Times New Roman"/>
          <w:spacing w:val="-4"/>
          <w:sz w:val="24"/>
          <w:szCs w:val="24"/>
        </w:rPr>
        <w:t>школе по контролю</w:t>
      </w:r>
      <w:proofErr w:type="gramEnd"/>
      <w:r w:rsidRPr="00707A98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707A98">
        <w:rPr>
          <w:rFonts w:ascii="Times New Roman" w:hAnsi="Times New Roman"/>
          <w:bCs/>
          <w:spacing w:val="-4"/>
          <w:sz w:val="24"/>
          <w:szCs w:val="24"/>
        </w:rPr>
        <w:t xml:space="preserve">оценке результатов обучения, реализует </w:t>
      </w:r>
      <w:proofErr w:type="spellStart"/>
      <w:r w:rsidRPr="00707A98">
        <w:rPr>
          <w:rFonts w:ascii="Times New Roman" w:hAnsi="Times New Roman"/>
          <w:bCs/>
          <w:spacing w:val="-4"/>
          <w:sz w:val="24"/>
          <w:szCs w:val="24"/>
        </w:rPr>
        <w:t>принципы</w:t>
      </w:r>
      <w:r w:rsidRPr="00707A98">
        <w:rPr>
          <w:rFonts w:ascii="Times New Roman" w:hAnsi="Times New Roman"/>
          <w:spacing w:val="-2"/>
          <w:sz w:val="24"/>
          <w:szCs w:val="24"/>
        </w:rPr>
        <w:t>гуманизации</w:t>
      </w:r>
      <w:proofErr w:type="spellEnd"/>
      <w:r w:rsidRPr="00707A98">
        <w:rPr>
          <w:rFonts w:ascii="Times New Roman" w:hAnsi="Times New Roman"/>
          <w:spacing w:val="-2"/>
          <w:sz w:val="24"/>
          <w:szCs w:val="24"/>
        </w:rPr>
        <w:t xml:space="preserve"> и индивидуализации обучения.</w:t>
      </w:r>
    </w:p>
    <w:p w:rsidR="00707A98" w:rsidRPr="00707A98" w:rsidRDefault="00707A98" w:rsidP="00707A98">
      <w:pPr>
        <w:shd w:val="clear" w:color="auto" w:fill="FFFFFF"/>
        <w:spacing w:after="200" w:line="276" w:lineRule="auto"/>
        <w:ind w:right="1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proofErr w:type="gramStart"/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(Письмо Министерства общего и профессионального образования РФ </w:t>
      </w:r>
      <w:proofErr w:type="gramEnd"/>
    </w:p>
    <w:p w:rsidR="00707A98" w:rsidRPr="00707A98" w:rsidRDefault="00707A98" w:rsidP="00707A98">
      <w:pPr>
        <w:shd w:val="clear" w:color="auto" w:fill="FFFFFF"/>
        <w:spacing w:after="200" w:line="276" w:lineRule="auto"/>
        <w:ind w:right="17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 19.11.98 г №1561/14-15)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>Словесная оценка</w:t>
      </w:r>
      <w:r w:rsidRPr="00707A98">
        <w:rPr>
          <w:rFonts w:ascii="Times New Roman" w:hAnsi="Times New Roman"/>
          <w:sz w:val="24"/>
          <w:szCs w:val="24"/>
        </w:rPr>
        <w:t xml:space="preserve">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 w:rsidRPr="00707A98"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707A98">
        <w:rPr>
          <w:rFonts w:ascii="Times New Roman" w:hAnsi="Times New Roman"/>
          <w:spacing w:val="-3"/>
          <w:sz w:val="24"/>
          <w:szCs w:val="24"/>
        </w:rPr>
        <w:t xml:space="preserve">оценки являются ее содержательность, анализ работы школьника, четкая </w:t>
      </w:r>
      <w:r w:rsidRPr="00707A98">
        <w:rPr>
          <w:rFonts w:ascii="Times New Roman" w:hAnsi="Times New Roman"/>
          <w:sz w:val="24"/>
          <w:szCs w:val="24"/>
        </w:rPr>
        <w:t>фиксация (прежде всего!) успешных результатов и раскрытие причин не</w:t>
      </w:r>
      <w:r w:rsidRPr="00707A98">
        <w:rPr>
          <w:rFonts w:ascii="Times New Roman" w:hAnsi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Pr="00707A98">
        <w:rPr>
          <w:rFonts w:ascii="Times New Roman" w:hAnsi="Times New Roman"/>
          <w:sz w:val="24"/>
          <w:szCs w:val="24"/>
        </w:rPr>
        <w:t>учащегося ("ленив", "невнимателен", "не старался).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:rsidR="00707A98" w:rsidRPr="00707A98" w:rsidRDefault="00707A98" w:rsidP="00707A9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707A98" w:rsidRDefault="00707A98" w:rsidP="00707A98">
      <w:pPr>
        <w:spacing w:after="120"/>
        <w:jc w:val="both"/>
      </w:pPr>
    </w:p>
    <w:p w:rsidR="00F769B7" w:rsidRDefault="00F769B7" w:rsidP="00707A98">
      <w:pPr>
        <w:spacing w:after="120"/>
        <w:jc w:val="both"/>
      </w:pPr>
    </w:p>
    <w:p w:rsidR="00F769B7" w:rsidRPr="00F769B7" w:rsidRDefault="00F769B7" w:rsidP="00F769B7">
      <w:pPr>
        <w:spacing w:after="120"/>
        <w:rPr>
          <w:rFonts w:ascii="Times New Roman" w:hAnsi="Times New Roman"/>
          <w:b/>
          <w:sz w:val="28"/>
          <w:szCs w:val="28"/>
        </w:rPr>
      </w:pPr>
      <w:r w:rsidRPr="00F769B7">
        <w:rPr>
          <w:rFonts w:ascii="Times New Roman" w:hAnsi="Times New Roman"/>
          <w:b/>
          <w:sz w:val="28"/>
          <w:szCs w:val="28"/>
        </w:rPr>
        <w:t>Ресурсы и условия реализации программы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БакреваМ.Н.,ЗыбинаЕ.А.,Ткаченко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А.Г. </w:t>
      </w:r>
      <w:proofErr w:type="spellStart"/>
      <w:r w:rsidRPr="00707A9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707A98">
        <w:rPr>
          <w:rFonts w:ascii="Times New Roman" w:hAnsi="Times New Roman"/>
          <w:sz w:val="24"/>
          <w:szCs w:val="24"/>
        </w:rPr>
        <w:t>: Рабочая тетрадь (1класс) -  Ростов-на-Дону: «Издательство БАРО – ПРЕСС», 2013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Жамгоцева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 xml:space="preserve">А., </w:t>
      </w: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Стрельцова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И.В., Сухаревская Е.Ю. 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». Для учителей начальных классов. - Ростов-на-Дону: «Издательство БАРО – ПРЕСС», 2009.</w:t>
      </w:r>
    </w:p>
    <w:p w:rsidR="00707A98" w:rsidRPr="00707A98" w:rsidRDefault="00707A98" w:rsidP="00707A98">
      <w:pPr>
        <w:numPr>
          <w:ilvl w:val="0"/>
          <w:numId w:val="14"/>
        </w:numPr>
        <w:suppressAutoHyphens/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Зыбина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Е.А.,СтепановаТ.Г.ТкаченкоА.Г.</w:t>
      </w:r>
      <w:r w:rsidRPr="00707A9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707A98">
        <w:rPr>
          <w:rFonts w:ascii="Times New Roman" w:hAnsi="Times New Roman"/>
          <w:sz w:val="24"/>
          <w:szCs w:val="24"/>
        </w:rPr>
        <w:t>: Методические разработки уроков и праздничных мероприятий дл</w:t>
      </w:r>
      <w:r w:rsidR="00A15E3D">
        <w:rPr>
          <w:rFonts w:ascii="Times New Roman" w:hAnsi="Times New Roman"/>
          <w:sz w:val="24"/>
          <w:szCs w:val="24"/>
        </w:rPr>
        <w:t>я учителей начальных классов.  1</w:t>
      </w:r>
      <w:r w:rsidRPr="00707A98">
        <w:rPr>
          <w:rFonts w:ascii="Times New Roman" w:hAnsi="Times New Roman"/>
          <w:sz w:val="24"/>
          <w:szCs w:val="24"/>
        </w:rPr>
        <w:t xml:space="preserve"> класс -  Ростов-на-Дону: «Издательство БАРО – ПРЕСС», 2008.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707A98" w:rsidRPr="00707A98" w:rsidRDefault="00707A98" w:rsidP="00707A98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  федерального базисного учебного плана;</w:t>
      </w:r>
    </w:p>
    <w:p w:rsidR="00707A98" w:rsidRDefault="00707A98" w:rsidP="00707A98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деятельности. Начальная школа (Стандарты нового  поколения), Москва 2012год.</w:t>
      </w:r>
    </w:p>
    <w:p w:rsidR="00A15E3D" w:rsidRPr="00707A98" w:rsidRDefault="00A15E3D" w:rsidP="00A15E3D">
      <w:pPr>
        <w:pStyle w:val="a4"/>
        <w:spacing w:after="120"/>
        <w:rPr>
          <w:rFonts w:eastAsia="Calibri"/>
          <w:lang w:eastAsia="en-US"/>
        </w:rPr>
      </w:pPr>
    </w:p>
    <w:p w:rsidR="00A15E3D" w:rsidRPr="0010320E" w:rsidRDefault="00A15E3D" w:rsidP="00A15E3D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Печатные пособия.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6"/>
        <w:gridCol w:w="7297"/>
      </w:tblGrid>
      <w:tr w:rsidR="00A15E3D" w:rsidRPr="0010320E" w:rsidTr="009259CF">
        <w:tc>
          <w:tcPr>
            <w:tcW w:w="7426" w:type="dxa"/>
            <w:tcBorders>
              <w:right w:val="single" w:sz="4" w:space="0" w:color="auto"/>
            </w:tcBorders>
          </w:tcPr>
          <w:p w:rsidR="00A15E3D" w:rsidRDefault="00A15E3D" w:rsidP="009259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1.Картины русских живописцев с изображением природы Донского края</w:t>
            </w:r>
          </w:p>
          <w:p w:rsidR="00A15E3D" w:rsidRDefault="00A15E3D" w:rsidP="009259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Картины животного мира Ростовской области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A15E3D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Картины растительного мира Ростовской области</w:t>
            </w: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Гербарий</w:t>
            </w:r>
          </w:p>
        </w:tc>
      </w:tr>
    </w:tbl>
    <w:p w:rsidR="00A15E3D" w:rsidRPr="0010320E" w:rsidRDefault="00A15E3D" w:rsidP="00A15E3D">
      <w:pPr>
        <w:spacing w:after="1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A15E3D" w:rsidRPr="00717D68" w:rsidRDefault="00A15E3D" w:rsidP="00A15E3D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717D68">
        <w:rPr>
          <w:rFonts w:ascii="Times New Roman" w:hAnsi="Times New Roman"/>
          <w:sz w:val="24"/>
          <w:szCs w:val="24"/>
          <w:u w:val="single"/>
        </w:rPr>
        <w:t>Учебно – практическое оборудование кабинета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1.а</w:t>
      </w:r>
      <w:r w:rsidRPr="00717D68">
        <w:rPr>
          <w:rFonts w:ascii="Times New Roman" w:hAnsi="Times New Roman"/>
          <w:sz w:val="24"/>
          <w:szCs w:val="24"/>
        </w:rPr>
        <w:t>удиторная доска с магнитной поверхностью.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2</w:t>
      </w:r>
      <w:r w:rsidRPr="00717D68">
        <w:rPr>
          <w:rFonts w:ascii="Times New Roman" w:hAnsi="Times New Roman"/>
          <w:sz w:val="24"/>
          <w:szCs w:val="24"/>
        </w:rPr>
        <w:t>. Классная доска с набором приспособлений для крепления таблиц.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3. Магнитная доска.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4. Экспозиционный экран.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 xml:space="preserve">5. </w:t>
      </w:r>
      <w:r w:rsidRPr="00717D68">
        <w:rPr>
          <w:rFonts w:ascii="Times New Roman" w:hAnsi="Times New Roman" w:cs="Arial"/>
          <w:sz w:val="24"/>
          <w:szCs w:val="24"/>
        </w:rPr>
        <w:t>Компьютер.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6. Мультимедийный проектор.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7. Ученические ноутбуки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шт.).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8. Микроскопы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 )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9. Датчики измерения давления, напряжения, частот ( 14 </w:t>
      </w:r>
      <w:proofErr w:type="spellStart"/>
      <w:proofErr w:type="gramStart"/>
      <w:r w:rsidRPr="00717D68">
        <w:rPr>
          <w:rFonts w:ascii="Times New Roman" w:hAnsi="Times New Roman" w:cs="Arial"/>
          <w:sz w:val="24"/>
          <w:szCs w:val="24"/>
        </w:rPr>
        <w:t>шт</w:t>
      </w:r>
      <w:proofErr w:type="spellEnd"/>
      <w:proofErr w:type="gram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10. Принтер (</w:t>
      </w:r>
      <w:proofErr w:type="spellStart"/>
      <w:r w:rsidRPr="00717D68">
        <w:rPr>
          <w:rFonts w:ascii="Times New Roman" w:hAnsi="Times New Roman" w:cs="Arial"/>
          <w:sz w:val="24"/>
          <w:szCs w:val="24"/>
        </w:rPr>
        <w:t>мфц</w:t>
      </w:r>
      <w:proofErr w:type="spell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lastRenderedPageBreak/>
        <w:t>11. Стол учительский.</w:t>
      </w:r>
    </w:p>
    <w:p w:rsidR="00A15E3D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12. Стол ученический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15 шт. )</w:t>
      </w:r>
    </w:p>
    <w:p w:rsidR="00A15E3D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15E3D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15E3D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</w:p>
    <w:p w:rsidR="00A15E3D" w:rsidRPr="00717D68" w:rsidRDefault="00A15E3D" w:rsidP="00A15E3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5E3D" w:rsidRPr="0010320E" w:rsidRDefault="00A15E3D" w:rsidP="00A15E3D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Экранно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760"/>
        <w:gridCol w:w="4777"/>
      </w:tblGrid>
      <w:tr w:rsidR="00A15E3D" w:rsidRPr="0010320E" w:rsidTr="009259CF">
        <w:tc>
          <w:tcPr>
            <w:tcW w:w="10008" w:type="dxa"/>
            <w:gridSpan w:val="2"/>
          </w:tcPr>
          <w:p w:rsidR="00A15E3D" w:rsidRPr="0010320E" w:rsidRDefault="00A15E3D" w:rsidP="009259C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4777" w:type="dxa"/>
          </w:tcPr>
          <w:p w:rsidR="00A15E3D" w:rsidRPr="0010320E" w:rsidRDefault="00A15E3D" w:rsidP="009259CF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DVD</w:t>
            </w:r>
          </w:p>
        </w:tc>
      </w:tr>
      <w:tr w:rsidR="00A15E3D" w:rsidRPr="0010320E" w:rsidTr="009259CF">
        <w:tc>
          <w:tcPr>
            <w:tcW w:w="4248" w:type="dxa"/>
            <w:tcBorders>
              <w:right w:val="single" w:sz="4" w:space="0" w:color="auto"/>
            </w:tcBorders>
          </w:tcPr>
          <w:p w:rsidR="00A15E3D" w:rsidRPr="0010320E" w:rsidRDefault="00A15E3D" w:rsidP="009259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Презентация к курсу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  <w:p w:rsidR="00A15E3D" w:rsidRPr="0010320E" w:rsidRDefault="00A15E3D" w:rsidP="009259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2. Детский энциклопедический словарь»</w:t>
            </w: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A15E3D" w:rsidRPr="0010320E" w:rsidRDefault="00A15E3D" w:rsidP="009259C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3. «Вокруг света»</w:t>
            </w: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77" w:type="dxa"/>
          </w:tcPr>
          <w:p w:rsidR="00A15E3D" w:rsidRPr="0010320E" w:rsidRDefault="00A15E3D" w:rsidP="009259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«Русские народные сказки».</w:t>
            </w: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«Времена года».</w:t>
            </w:r>
          </w:p>
          <w:p w:rsidR="00A15E3D" w:rsidRPr="0010320E" w:rsidRDefault="00A15E3D" w:rsidP="009259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</w:tr>
    </w:tbl>
    <w:p w:rsidR="00A15E3D" w:rsidRDefault="00A15E3D" w:rsidP="00A15E3D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A15E3D" w:rsidRPr="00717D68" w:rsidRDefault="00A15E3D" w:rsidP="00A15E3D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8"/>
          <w:szCs w:val="28"/>
          <w:u w:val="single"/>
        </w:rPr>
      </w:pPr>
      <w:r w:rsidRPr="00717D68">
        <w:rPr>
          <w:rFonts w:ascii="Times New Roman" w:hAnsi="Times New Roman"/>
          <w:sz w:val="28"/>
          <w:szCs w:val="28"/>
          <w:u w:val="single"/>
        </w:rPr>
        <w:t>Сайты</w:t>
      </w:r>
    </w:p>
    <w:tbl>
      <w:tblPr>
        <w:tblpPr w:leftFromText="180" w:rightFromText="180" w:vertAnchor="text" w:horzAnchor="page" w:tblpX="730" w:tblpY="176"/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8"/>
        <w:gridCol w:w="12888"/>
      </w:tblGrid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D68">
              <w:rPr>
                <w:rFonts w:ascii="Times New Roman" w:hAnsi="Times New Roman"/>
                <w:sz w:val="24"/>
                <w:szCs w:val="24"/>
              </w:rPr>
              <w:t>Педсовет_su</w:t>
            </w:r>
            <w:proofErr w:type="spell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- сайт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Детские презентации http://viki.rdf.ru/item/395/download/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Фестиваль «Открытый урок» festival@1september.ru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http://school-collection.edu.ru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Презентация уроков «Начальная школа».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http://nachalka.info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Я иду на урок начальной школы (материалы к уроку).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www.festival.1september.ru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Сайт «Планета знаний».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http://planetaznaniy.astrel.ru</w:t>
            </w:r>
          </w:p>
        </w:tc>
      </w:tr>
      <w:tr w:rsidR="00A15E3D" w:rsidRPr="00717D68" w:rsidTr="009259C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3D" w:rsidRPr="00717D68" w:rsidRDefault="00A15E3D" w:rsidP="009259CF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www.uroki.ru</w:t>
            </w:r>
          </w:p>
        </w:tc>
      </w:tr>
    </w:tbl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p w:rsidR="0047639D" w:rsidRDefault="0047639D" w:rsidP="0047639D">
      <w:pPr>
        <w:rPr>
          <w:b/>
          <w:sz w:val="28"/>
        </w:rPr>
      </w:pPr>
    </w:p>
    <w:p w:rsidR="00A15E3D" w:rsidRDefault="00A15E3D" w:rsidP="0047639D">
      <w:pPr>
        <w:rPr>
          <w:b/>
          <w:sz w:val="28"/>
        </w:rPr>
      </w:pPr>
    </w:p>
    <w:p w:rsidR="00A15E3D" w:rsidRDefault="00A15E3D" w:rsidP="0047639D">
      <w:pPr>
        <w:rPr>
          <w:b/>
          <w:sz w:val="28"/>
        </w:rPr>
      </w:pPr>
    </w:p>
    <w:p w:rsidR="00A15E3D" w:rsidRDefault="00A15E3D" w:rsidP="0047639D">
      <w:pPr>
        <w:rPr>
          <w:b/>
          <w:sz w:val="28"/>
        </w:rPr>
      </w:pPr>
    </w:p>
    <w:p w:rsidR="00A15E3D" w:rsidRDefault="00A15E3D" w:rsidP="0047639D">
      <w:pPr>
        <w:rPr>
          <w:b/>
          <w:sz w:val="28"/>
        </w:rPr>
      </w:pPr>
    </w:p>
    <w:p w:rsidR="00A15E3D" w:rsidRDefault="00A15E3D" w:rsidP="0047639D">
      <w:pPr>
        <w:rPr>
          <w:b/>
          <w:sz w:val="28"/>
        </w:rPr>
      </w:pPr>
    </w:p>
    <w:p w:rsidR="0047639D" w:rsidRDefault="0047639D" w:rsidP="0047639D">
      <w:pPr>
        <w:rPr>
          <w:i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Методическое  обеспечение  программы</w:t>
      </w:r>
    </w:p>
    <w:p w:rsidR="0047639D" w:rsidRDefault="0047639D" w:rsidP="0047639D">
      <w:pPr>
        <w:ind w:left="360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14"/>
        <w:gridCol w:w="1896"/>
        <w:gridCol w:w="2835"/>
        <w:gridCol w:w="2977"/>
        <w:gridCol w:w="2410"/>
        <w:gridCol w:w="2977"/>
      </w:tblGrid>
      <w:tr w:rsidR="0047639D" w:rsidRPr="00203959" w:rsidTr="0047639D">
        <w:tc>
          <w:tcPr>
            <w:tcW w:w="467" w:type="dxa"/>
          </w:tcPr>
          <w:p w:rsidR="0047639D" w:rsidRPr="00203959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20395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14" w:type="dxa"/>
          </w:tcPr>
          <w:p w:rsidR="0047639D" w:rsidRPr="00203959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896" w:type="dxa"/>
          </w:tcPr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занятий</w:t>
            </w:r>
          </w:p>
        </w:tc>
        <w:tc>
          <w:tcPr>
            <w:tcW w:w="2835" w:type="dxa"/>
          </w:tcPr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proofErr w:type="gramStart"/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</w:t>
            </w:r>
            <w:proofErr w:type="gramEnd"/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Дидактический материал</w:t>
            </w:r>
          </w:p>
        </w:tc>
        <w:tc>
          <w:tcPr>
            <w:tcW w:w="2410" w:type="dxa"/>
          </w:tcPr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2977" w:type="dxa"/>
          </w:tcPr>
          <w:p w:rsidR="0047639D" w:rsidRPr="00203959" w:rsidRDefault="0047639D" w:rsidP="0047639D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</w:t>
            </w:r>
          </w:p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подведения итогов</w:t>
            </w:r>
          </w:p>
        </w:tc>
      </w:tr>
      <w:tr w:rsidR="0047639D" w:rsidRPr="00203959" w:rsidTr="0047639D">
        <w:tc>
          <w:tcPr>
            <w:tcW w:w="467" w:type="dxa"/>
          </w:tcPr>
          <w:p w:rsidR="0047639D" w:rsidRPr="00DD6AB8" w:rsidRDefault="0047639D" w:rsidP="0047639D">
            <w:pPr>
              <w:rPr>
                <w:i/>
                <w:sz w:val="24"/>
                <w:szCs w:val="24"/>
              </w:rPr>
            </w:pPr>
            <w:r w:rsidRPr="00DD6AB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7639D" w:rsidRPr="00DD6AB8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DD6AB8">
              <w:rPr>
                <w:b/>
                <w:i/>
                <w:sz w:val="24"/>
                <w:szCs w:val="24"/>
              </w:rPr>
              <w:t>Я и окружающий мир</w:t>
            </w:r>
          </w:p>
        </w:tc>
        <w:tc>
          <w:tcPr>
            <w:tcW w:w="1896" w:type="dxa"/>
          </w:tcPr>
          <w:p w:rsidR="0047639D" w:rsidRPr="00DD6AB8" w:rsidRDefault="0047639D" w:rsidP="0047639D">
            <w:pPr>
              <w:rPr>
                <w:i/>
              </w:rPr>
            </w:pPr>
            <w:r w:rsidRPr="00DD6AB8">
              <w:rPr>
                <w:i/>
              </w:rPr>
              <w:t>коллективная</w:t>
            </w:r>
          </w:p>
        </w:tc>
        <w:tc>
          <w:tcPr>
            <w:tcW w:w="2835" w:type="dxa"/>
          </w:tcPr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  <w:r w:rsidRPr="00203959">
              <w:rPr>
                <w:i/>
                <w:color w:val="000000"/>
                <w:kern w:val="24"/>
              </w:rPr>
              <w:t>объяснительно-иллюстративный;</w:t>
            </w:r>
          </w:p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i/>
                <w:color w:val="000000"/>
                <w:kern w:val="24"/>
              </w:rPr>
              <w:t>экскурсия</w:t>
            </w: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Презентации,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рабочая тетрад</w:t>
            </w:r>
            <w:proofErr w:type="gramStart"/>
            <w:r w:rsidRPr="00203959">
              <w:rPr>
                <w:i/>
              </w:rPr>
              <w:t>ь»</w:t>
            </w:r>
            <w:proofErr w:type="spellStart"/>
            <w:proofErr w:type="gramEnd"/>
            <w:r w:rsidRPr="00203959">
              <w:rPr>
                <w:i/>
              </w:rPr>
              <w:t>Доноведение</w:t>
            </w:r>
            <w:proofErr w:type="spellEnd"/>
            <w:r w:rsidRPr="00203959">
              <w:rPr>
                <w:i/>
              </w:rPr>
              <w:t>»</w:t>
            </w:r>
          </w:p>
          <w:p w:rsidR="0047639D" w:rsidRPr="00203959" w:rsidRDefault="0047639D" w:rsidP="0047639D">
            <w:pPr>
              <w:rPr>
                <w:i/>
              </w:rPr>
            </w:pPr>
            <w:r>
              <w:rPr>
                <w:i/>
              </w:rPr>
              <w:t>3</w:t>
            </w:r>
            <w:r w:rsidRPr="00203959">
              <w:rPr>
                <w:i/>
              </w:rPr>
              <w:t xml:space="preserve"> класс,</w:t>
            </w:r>
          </w:p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  <w:r w:rsidRPr="00203959">
              <w:rPr>
                <w:i/>
              </w:rPr>
              <w:t>Е.Ю. Сухаревская</w:t>
            </w:r>
          </w:p>
        </w:tc>
        <w:tc>
          <w:tcPr>
            <w:tcW w:w="2410" w:type="dxa"/>
          </w:tcPr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  <w:r w:rsidRPr="00203959">
              <w:rPr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1</w:t>
            </w:r>
            <w:r>
              <w:rPr>
                <w:i/>
              </w:rPr>
              <w:t>.Составление коллажа «Прежде и теперь»</w:t>
            </w:r>
            <w:r w:rsidRPr="00203959">
              <w:rPr>
                <w:i/>
              </w:rPr>
              <w:t>.</w:t>
            </w:r>
          </w:p>
        </w:tc>
      </w:tr>
      <w:tr w:rsidR="0047639D" w:rsidRPr="00203959" w:rsidTr="0047639D">
        <w:tc>
          <w:tcPr>
            <w:tcW w:w="467" w:type="dxa"/>
          </w:tcPr>
          <w:p w:rsidR="0047639D" w:rsidRPr="00DD6AB8" w:rsidRDefault="0047639D" w:rsidP="0047639D">
            <w:pPr>
              <w:rPr>
                <w:i/>
                <w:sz w:val="24"/>
                <w:szCs w:val="24"/>
              </w:rPr>
            </w:pPr>
            <w:r w:rsidRPr="00DD6AB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7639D" w:rsidRPr="00DD6AB8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DD6AB8">
              <w:rPr>
                <w:b/>
                <w:i/>
                <w:sz w:val="24"/>
                <w:szCs w:val="24"/>
              </w:rPr>
              <w:t>Природа Донского края</w:t>
            </w:r>
          </w:p>
        </w:tc>
        <w:tc>
          <w:tcPr>
            <w:tcW w:w="1896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работа в малых группах;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парная работа</w:t>
            </w: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835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экскурсия;</w:t>
            </w:r>
          </w:p>
          <w:p w:rsidR="0047639D" w:rsidRPr="006270ED" w:rsidRDefault="0047639D" w:rsidP="0047639D">
            <w:r w:rsidRPr="00203959">
              <w:rPr>
                <w:i/>
              </w:rPr>
              <w:t>проект</w:t>
            </w: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Детские журналы: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«Юный натуралист»,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«Костёр», «</w:t>
            </w:r>
            <w:proofErr w:type="spellStart"/>
            <w:r w:rsidRPr="00203959">
              <w:rPr>
                <w:i/>
              </w:rPr>
              <w:t>Мурзилка</w:t>
            </w:r>
            <w:proofErr w:type="spellEnd"/>
            <w:r w:rsidRPr="00203959">
              <w:rPr>
                <w:i/>
              </w:rPr>
              <w:t>»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газета «Домовёнок»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Презентации,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рабочая тетрадь  «</w:t>
            </w:r>
            <w:proofErr w:type="spellStart"/>
            <w:r w:rsidRPr="00203959">
              <w:rPr>
                <w:i/>
              </w:rPr>
              <w:t>Доноведение</w:t>
            </w:r>
            <w:proofErr w:type="spellEnd"/>
            <w:r w:rsidRPr="00203959">
              <w:rPr>
                <w:i/>
              </w:rPr>
              <w:t>»</w:t>
            </w:r>
          </w:p>
          <w:p w:rsidR="0047639D" w:rsidRPr="00203959" w:rsidRDefault="0047639D" w:rsidP="0047639D">
            <w:pPr>
              <w:rPr>
                <w:i/>
              </w:rPr>
            </w:pPr>
            <w:r>
              <w:rPr>
                <w:i/>
              </w:rPr>
              <w:t xml:space="preserve">3 </w:t>
            </w:r>
            <w:r w:rsidRPr="00203959">
              <w:rPr>
                <w:i/>
              </w:rPr>
              <w:t>класс,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Е.Ю. Сухаревская</w:t>
            </w:r>
          </w:p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</w:p>
          <w:p w:rsidR="0047639D" w:rsidRPr="00203959" w:rsidRDefault="0047639D" w:rsidP="0047639D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  <w:r w:rsidRPr="00203959">
              <w:rPr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1.Тематическая выставка рисунков;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2. Мини- сочинение.</w:t>
            </w:r>
          </w:p>
        </w:tc>
      </w:tr>
      <w:tr w:rsidR="0047639D" w:rsidRPr="00203959" w:rsidTr="0047639D">
        <w:tc>
          <w:tcPr>
            <w:tcW w:w="467" w:type="dxa"/>
          </w:tcPr>
          <w:p w:rsidR="0047639D" w:rsidRPr="00DD6AB8" w:rsidRDefault="0047639D" w:rsidP="0047639D">
            <w:pPr>
              <w:rPr>
                <w:i/>
                <w:sz w:val="24"/>
                <w:szCs w:val="24"/>
              </w:rPr>
            </w:pPr>
            <w:r w:rsidRPr="00DD6AB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47639D" w:rsidRPr="00DD6AB8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DD6AB8">
              <w:rPr>
                <w:b/>
                <w:i/>
                <w:sz w:val="24"/>
                <w:szCs w:val="24"/>
              </w:rPr>
              <w:t>Человек и природа</w:t>
            </w:r>
          </w:p>
        </w:tc>
        <w:tc>
          <w:tcPr>
            <w:tcW w:w="1896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коллективная;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групповая</w:t>
            </w:r>
          </w:p>
        </w:tc>
        <w:tc>
          <w:tcPr>
            <w:tcW w:w="2835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исследовательская деятельность;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экскурсия</w:t>
            </w: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Таблицы, справочники,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Учебная литература «Естествознание»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 xml:space="preserve">1-3 </w:t>
            </w:r>
            <w:proofErr w:type="spellStart"/>
            <w:r w:rsidRPr="00203959">
              <w:rPr>
                <w:i/>
              </w:rPr>
              <w:t>кл</w:t>
            </w:r>
            <w:proofErr w:type="spellEnd"/>
            <w:r w:rsidRPr="00203959">
              <w:rPr>
                <w:i/>
              </w:rPr>
              <w:t>.</w:t>
            </w:r>
            <w:proofErr w:type="gramStart"/>
            <w:r w:rsidRPr="00203959">
              <w:rPr>
                <w:i/>
              </w:rPr>
              <w:t xml:space="preserve"> !</w:t>
            </w:r>
            <w:proofErr w:type="gramEnd"/>
            <w:r w:rsidRPr="00203959">
              <w:rPr>
                <w:i/>
              </w:rPr>
              <w:t>995г.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Н.Я.Дмитриева</w:t>
            </w:r>
          </w:p>
        </w:tc>
        <w:tc>
          <w:tcPr>
            <w:tcW w:w="2410" w:type="dxa"/>
          </w:tcPr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  <w:r w:rsidRPr="00203959">
              <w:rPr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1.Ролевое театрализованное представление</w:t>
            </w:r>
          </w:p>
        </w:tc>
      </w:tr>
      <w:tr w:rsidR="0047639D" w:rsidRPr="00203959" w:rsidTr="0047639D">
        <w:tc>
          <w:tcPr>
            <w:tcW w:w="467" w:type="dxa"/>
          </w:tcPr>
          <w:p w:rsidR="0047639D" w:rsidRPr="00DD6AB8" w:rsidRDefault="0047639D" w:rsidP="0047639D">
            <w:pPr>
              <w:rPr>
                <w:i/>
                <w:sz w:val="24"/>
                <w:szCs w:val="24"/>
              </w:rPr>
            </w:pPr>
            <w:r w:rsidRPr="00DD6AB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7639D" w:rsidRPr="00DD6AB8" w:rsidRDefault="0047639D" w:rsidP="0047639D">
            <w:pPr>
              <w:rPr>
                <w:b/>
                <w:i/>
                <w:sz w:val="24"/>
                <w:szCs w:val="24"/>
              </w:rPr>
            </w:pPr>
            <w:r w:rsidRPr="00DD6AB8">
              <w:rPr>
                <w:b/>
                <w:i/>
                <w:sz w:val="24"/>
                <w:szCs w:val="24"/>
              </w:rPr>
              <w:t>Жизнь на Дону</w:t>
            </w:r>
          </w:p>
        </w:tc>
        <w:tc>
          <w:tcPr>
            <w:tcW w:w="1896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групповая</w:t>
            </w:r>
          </w:p>
        </w:tc>
        <w:tc>
          <w:tcPr>
            <w:tcW w:w="2835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командные игры;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Презентации,</w:t>
            </w:r>
          </w:p>
          <w:p w:rsidR="0047639D" w:rsidRPr="00203959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фотографии, статьи из газет</w:t>
            </w:r>
          </w:p>
        </w:tc>
        <w:tc>
          <w:tcPr>
            <w:tcW w:w="2410" w:type="dxa"/>
          </w:tcPr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  <w:r w:rsidRPr="00203959">
              <w:rPr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47639D" w:rsidRPr="00203959" w:rsidRDefault="0047639D" w:rsidP="0047639D">
            <w:pPr>
              <w:rPr>
                <w:i/>
                <w:color w:val="000000"/>
                <w:kern w:val="24"/>
              </w:rPr>
            </w:pPr>
          </w:p>
          <w:p w:rsidR="0047639D" w:rsidRPr="00203959" w:rsidRDefault="0047639D" w:rsidP="0047639D">
            <w:pPr>
              <w:rPr>
                <w:i/>
              </w:rPr>
            </w:pPr>
          </w:p>
        </w:tc>
        <w:tc>
          <w:tcPr>
            <w:tcW w:w="2977" w:type="dxa"/>
          </w:tcPr>
          <w:p w:rsidR="0047639D" w:rsidRDefault="0047639D" w:rsidP="0047639D">
            <w:pPr>
              <w:rPr>
                <w:i/>
              </w:rPr>
            </w:pPr>
            <w:r w:rsidRPr="00203959">
              <w:rPr>
                <w:i/>
              </w:rPr>
              <w:t>1.</w:t>
            </w:r>
            <w:r>
              <w:rPr>
                <w:i/>
              </w:rPr>
              <w:t>Конкурс рисунков «Прошлое Донского края»</w:t>
            </w:r>
          </w:p>
          <w:p w:rsidR="0047639D" w:rsidRDefault="0047639D" w:rsidP="0047639D">
            <w:pPr>
              <w:rPr>
                <w:i/>
              </w:rPr>
            </w:pPr>
            <w:r>
              <w:rPr>
                <w:i/>
              </w:rPr>
              <w:t>2.Проект «Жизнь и быт казаков»</w:t>
            </w:r>
          </w:p>
          <w:p w:rsidR="0047639D" w:rsidRPr="00203959" w:rsidRDefault="0047639D" w:rsidP="0047639D">
            <w:pPr>
              <w:rPr>
                <w:i/>
              </w:rPr>
            </w:pPr>
            <w:r>
              <w:rPr>
                <w:i/>
              </w:rPr>
              <w:t>(</w:t>
            </w:r>
            <w:r w:rsidRPr="00611745">
              <w:rPr>
                <w:i/>
                <w:sz w:val="18"/>
                <w:szCs w:val="18"/>
              </w:rPr>
              <w:t>изготовление поделок</w:t>
            </w:r>
            <w:r>
              <w:rPr>
                <w:i/>
              </w:rPr>
              <w:t>)</w:t>
            </w:r>
          </w:p>
        </w:tc>
      </w:tr>
    </w:tbl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Pr="00566279" w:rsidRDefault="0047639D" w:rsidP="0047639D">
      <w:pPr>
        <w:ind w:left="360"/>
        <w:rPr>
          <w:i/>
          <w:sz w:val="24"/>
          <w:szCs w:val="24"/>
        </w:rPr>
      </w:pPr>
    </w:p>
    <w:p w:rsidR="0047639D" w:rsidRPr="00566279" w:rsidRDefault="0047639D" w:rsidP="0047639D">
      <w:pPr>
        <w:ind w:left="360"/>
        <w:rPr>
          <w:i/>
          <w:sz w:val="24"/>
          <w:szCs w:val="24"/>
        </w:rPr>
      </w:pPr>
    </w:p>
    <w:p w:rsidR="0047639D" w:rsidRPr="00566279" w:rsidRDefault="0047639D" w:rsidP="0047639D">
      <w:pPr>
        <w:ind w:left="360"/>
        <w:rPr>
          <w:i/>
          <w:sz w:val="24"/>
          <w:szCs w:val="24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47639D">
      <w:pPr>
        <w:ind w:left="360"/>
        <w:rPr>
          <w:i/>
          <w:sz w:val="28"/>
          <w:szCs w:val="28"/>
        </w:rPr>
      </w:pPr>
    </w:p>
    <w:p w:rsidR="0047639D" w:rsidRDefault="0047639D" w:rsidP="00707A98">
      <w:pPr>
        <w:jc w:val="left"/>
      </w:pPr>
    </w:p>
    <w:p w:rsidR="0047639D" w:rsidRDefault="0047639D" w:rsidP="00707A98">
      <w:pPr>
        <w:jc w:val="left"/>
      </w:pPr>
    </w:p>
    <w:sectPr w:rsidR="0047639D" w:rsidSect="001F4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26" w:rsidRDefault="00E51E26">
      <w:r>
        <w:separator/>
      </w:r>
    </w:p>
  </w:endnote>
  <w:endnote w:type="continuationSeparator" w:id="0">
    <w:p w:rsidR="00E51E26" w:rsidRDefault="00E5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81"/>
    </w:sdtPr>
    <w:sdtContent>
      <w:p w:rsidR="00B62441" w:rsidRDefault="00B62441">
        <w:pPr>
          <w:pStyle w:val="a8"/>
          <w:jc w:val="center"/>
        </w:pPr>
        <w:fldSimple w:instr=" PAGE   \* MERGEFORMAT ">
          <w:r w:rsidR="00130AFF">
            <w:rPr>
              <w:noProof/>
            </w:rPr>
            <w:t>3</w:t>
          </w:r>
        </w:fldSimple>
      </w:p>
    </w:sdtContent>
  </w:sdt>
  <w:p w:rsidR="00B62441" w:rsidRDefault="00B624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787"/>
    </w:sdtPr>
    <w:sdtContent>
      <w:p w:rsidR="00B62441" w:rsidRDefault="00B62441">
        <w:pPr>
          <w:pStyle w:val="a8"/>
          <w:jc w:val="center"/>
        </w:pPr>
        <w:fldSimple w:instr=" PAGE   \* MERGEFORMAT ">
          <w:r w:rsidR="00130AFF">
            <w:rPr>
              <w:noProof/>
            </w:rPr>
            <w:t>2</w:t>
          </w:r>
        </w:fldSimple>
      </w:p>
    </w:sdtContent>
  </w:sdt>
  <w:p w:rsidR="00B62441" w:rsidRDefault="00B624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26" w:rsidRDefault="00E51E26">
      <w:r>
        <w:separator/>
      </w:r>
    </w:p>
  </w:footnote>
  <w:footnote w:type="continuationSeparator" w:id="0">
    <w:p w:rsidR="00E51E26" w:rsidRDefault="00E51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4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14F64F3"/>
    <w:multiLevelType w:val="hybridMultilevel"/>
    <w:tmpl w:val="F80A3DCE"/>
    <w:lvl w:ilvl="0" w:tplc="32FC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EEE403C"/>
    <w:multiLevelType w:val="hybridMultilevel"/>
    <w:tmpl w:val="F682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04A3D55"/>
    <w:multiLevelType w:val="hybridMultilevel"/>
    <w:tmpl w:val="036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43519"/>
    <w:multiLevelType w:val="hybridMultilevel"/>
    <w:tmpl w:val="017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7C7"/>
    <w:multiLevelType w:val="hybridMultilevel"/>
    <w:tmpl w:val="11BCAAF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13"/>
    <w:rsid w:val="000351E5"/>
    <w:rsid w:val="0004420B"/>
    <w:rsid w:val="00056BF4"/>
    <w:rsid w:val="0009141F"/>
    <w:rsid w:val="00130AFF"/>
    <w:rsid w:val="001F4CF2"/>
    <w:rsid w:val="003E7CA0"/>
    <w:rsid w:val="004673A1"/>
    <w:rsid w:val="0047639D"/>
    <w:rsid w:val="00493CAE"/>
    <w:rsid w:val="0051728D"/>
    <w:rsid w:val="005F0BF2"/>
    <w:rsid w:val="00605AFE"/>
    <w:rsid w:val="00675D42"/>
    <w:rsid w:val="00707A98"/>
    <w:rsid w:val="00730A13"/>
    <w:rsid w:val="007828B7"/>
    <w:rsid w:val="008E45E9"/>
    <w:rsid w:val="009259CF"/>
    <w:rsid w:val="009A5168"/>
    <w:rsid w:val="00A15E3D"/>
    <w:rsid w:val="00A32DF3"/>
    <w:rsid w:val="00AD11BE"/>
    <w:rsid w:val="00B62441"/>
    <w:rsid w:val="00C810D1"/>
    <w:rsid w:val="00C921DA"/>
    <w:rsid w:val="00D22C4A"/>
    <w:rsid w:val="00DE6E33"/>
    <w:rsid w:val="00DE6EE7"/>
    <w:rsid w:val="00DF058F"/>
    <w:rsid w:val="00DF7219"/>
    <w:rsid w:val="00E2353D"/>
    <w:rsid w:val="00E374E8"/>
    <w:rsid w:val="00E51E26"/>
    <w:rsid w:val="00E72EE2"/>
    <w:rsid w:val="00E73AC1"/>
    <w:rsid w:val="00F61B0F"/>
    <w:rsid w:val="00F769B7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  <w:style w:type="table" w:styleId="a7">
    <w:name w:val="Table Grid"/>
    <w:basedOn w:val="a1"/>
    <w:uiPriority w:val="59"/>
    <w:rsid w:val="0046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15E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A15E3D"/>
  </w:style>
  <w:style w:type="paragraph" w:styleId="aa">
    <w:name w:val="Balloon Text"/>
    <w:basedOn w:val="a"/>
    <w:link w:val="ab"/>
    <w:uiPriority w:val="99"/>
    <w:semiHidden/>
    <w:unhideWhenUsed/>
    <w:rsid w:val="00DF0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A9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vobrazovanie.ru/data/File/MMC/VMO/Nach_class/zakon%20o%20pravah%20rebenka.ra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obrazovanie.ru/data/File/MMC/VMO/Nach_class/zakon%20ob%20obrazovanii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0C04-E2BF-49DD-A8B9-A7BA4CE3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2018-08-29T11:04:00Z</cp:lastPrinted>
  <dcterms:created xsi:type="dcterms:W3CDTF">2013-08-22T18:46:00Z</dcterms:created>
  <dcterms:modified xsi:type="dcterms:W3CDTF">2019-09-22T19:04:00Z</dcterms:modified>
</cp:coreProperties>
</file>