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6217" w14:textId="77777777" w:rsidR="00550F5D" w:rsidRPr="00851191" w:rsidRDefault="00910A7B" w:rsidP="00550F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bookmarkStart w:id="0" w:name="_Hlk50718239"/>
      <w:bookmarkEnd w:id="0"/>
      <w:r w:rsidR="00550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14:paraId="342AEAFE" w14:textId="77777777" w:rsidR="00550F5D" w:rsidRDefault="00550F5D" w:rsidP="00550F5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5D58E" w14:textId="77777777" w:rsidR="00550F5D" w:rsidRPr="00E4002D" w:rsidRDefault="00550F5D" w:rsidP="00550F5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25EAD22" w14:textId="77777777" w:rsidR="00550F5D" w:rsidRPr="00E4002D" w:rsidRDefault="00550F5D" w:rsidP="00550F5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14:paraId="4524D7A1" w14:textId="77777777" w:rsidR="00550F5D" w:rsidRPr="00E4002D" w:rsidRDefault="00550F5D" w:rsidP="00550F5D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711301" w14:textId="77777777" w:rsidR="00550F5D" w:rsidRPr="00FA75FA" w:rsidRDefault="00550F5D" w:rsidP="00550F5D">
      <w:pPr>
        <w:spacing w:after="160" w:line="259" w:lineRule="auto"/>
      </w:pPr>
      <w:r w:rsidRPr="00FA75FA">
        <w:t xml:space="preserve">                                                                                                 </w:t>
      </w:r>
      <w:r w:rsidRPr="00FA75FA">
        <w:rPr>
          <w:noProof/>
        </w:rPr>
        <w:drawing>
          <wp:inline distT="0" distB="0" distL="0" distR="0" wp14:anchorId="7B7BB823" wp14:editId="545415B8">
            <wp:extent cx="2872740" cy="227076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ED32" w14:textId="77777777" w:rsidR="00550F5D" w:rsidRPr="00FA75FA" w:rsidRDefault="00550F5D" w:rsidP="00550F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7827D37" w14:textId="77777777" w:rsidR="00550F5D" w:rsidRPr="00FA75FA" w:rsidRDefault="00550F5D" w:rsidP="00550F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40A8FF5" w14:textId="77777777" w:rsidR="00550F5D" w:rsidRDefault="00550F5D" w:rsidP="00550F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4416FD6" w14:textId="77777777" w:rsidR="00550F5D" w:rsidRDefault="00550F5D" w:rsidP="00550F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D6C49AC" w14:textId="77777777" w:rsidR="00550F5D" w:rsidRPr="00FA75FA" w:rsidRDefault="00550F5D" w:rsidP="00550F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A75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7E5318A8" w14:textId="77777777" w:rsidR="00550F5D" w:rsidRPr="00FA75FA" w:rsidRDefault="00550F5D" w:rsidP="00550F5D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4E5E8AE" w14:textId="77777777" w:rsidR="00550F5D" w:rsidRPr="00FA75FA" w:rsidRDefault="00550F5D" w:rsidP="00550F5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внеурочной деятельности</w:t>
      </w:r>
    </w:p>
    <w:p w14:paraId="131C3A99" w14:textId="77777777" w:rsidR="00550F5D" w:rsidRPr="00FA75FA" w:rsidRDefault="00550F5D" w:rsidP="00550F5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5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Школа нравственности</w:t>
      </w:r>
      <w:r w:rsidRPr="00FA75F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3D00BBD3" w14:textId="5A91A2A7" w:rsidR="00550F5D" w:rsidRPr="00FA75FA" w:rsidRDefault="000F3E0E" w:rsidP="00550F5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50F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0F5D" w:rsidRPr="00FA7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</w:p>
    <w:p w14:paraId="603268FD" w14:textId="77777777" w:rsidR="00550F5D" w:rsidRPr="00FA75FA" w:rsidRDefault="00550F5D" w:rsidP="00550F5D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08F29BDD" w14:textId="77777777" w:rsidR="00550F5D" w:rsidRPr="00FA75FA" w:rsidRDefault="00550F5D" w:rsidP="00550F5D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5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14:paraId="5E521A9E" w14:textId="77777777" w:rsidR="00550F5D" w:rsidRPr="00FA75FA" w:rsidRDefault="00550F5D" w:rsidP="00550F5D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75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Учитель: Анохина Тамара Николаевна</w:t>
      </w:r>
    </w:p>
    <w:p w14:paraId="0ED3F51F" w14:textId="77777777" w:rsidR="00550F5D" w:rsidRPr="00FA75FA" w:rsidRDefault="00550F5D" w:rsidP="00550F5D">
      <w:pPr>
        <w:spacing w:after="160" w:line="259" w:lineRule="auto"/>
      </w:pPr>
    </w:p>
    <w:p w14:paraId="746F51F1" w14:textId="77777777" w:rsidR="00550F5D" w:rsidRPr="00FA75FA" w:rsidRDefault="00550F5D" w:rsidP="00550F5D">
      <w:pPr>
        <w:spacing w:after="160" w:line="259" w:lineRule="auto"/>
      </w:pPr>
    </w:p>
    <w:p w14:paraId="6DA786C8" w14:textId="77777777" w:rsidR="00550F5D" w:rsidRPr="00FA75FA" w:rsidRDefault="00550F5D" w:rsidP="00550F5D">
      <w:pPr>
        <w:spacing w:after="160" w:line="259" w:lineRule="auto"/>
      </w:pPr>
    </w:p>
    <w:p w14:paraId="4EEA86CA" w14:textId="77777777" w:rsidR="00550F5D" w:rsidRPr="00FA75FA" w:rsidRDefault="00550F5D" w:rsidP="00550F5D">
      <w:pPr>
        <w:spacing w:after="160" w:line="259" w:lineRule="auto"/>
      </w:pPr>
    </w:p>
    <w:p w14:paraId="1641CF06" w14:textId="77777777" w:rsidR="00550F5D" w:rsidRPr="00FA75FA" w:rsidRDefault="00550F5D" w:rsidP="00550F5D">
      <w:pPr>
        <w:spacing w:after="160" w:line="259" w:lineRule="auto"/>
      </w:pPr>
    </w:p>
    <w:p w14:paraId="75AFD246" w14:textId="77777777" w:rsidR="00550F5D" w:rsidRPr="00FA75FA" w:rsidRDefault="00550F5D" w:rsidP="00550F5D">
      <w:pPr>
        <w:spacing w:after="160" w:line="259" w:lineRule="auto"/>
      </w:pPr>
    </w:p>
    <w:p w14:paraId="7522B100" w14:textId="77777777" w:rsidR="00550F5D" w:rsidRPr="00FA75FA" w:rsidRDefault="00550F5D" w:rsidP="00550F5D">
      <w:pPr>
        <w:spacing w:after="160" w:line="259" w:lineRule="auto"/>
      </w:pPr>
    </w:p>
    <w:p w14:paraId="4EED4AA7" w14:textId="77777777" w:rsidR="00550F5D" w:rsidRPr="00FA75FA" w:rsidRDefault="00550F5D" w:rsidP="00550F5D">
      <w:pPr>
        <w:spacing w:after="160" w:line="259" w:lineRule="auto"/>
      </w:pPr>
      <w:r w:rsidRPr="00FA75FA">
        <w:rPr>
          <w:noProof/>
        </w:rPr>
        <w:drawing>
          <wp:anchor distT="0" distB="0" distL="114300" distR="114300" simplePos="0" relativeHeight="251659264" behindDoc="0" locked="0" layoutInCell="1" allowOverlap="1" wp14:anchorId="38D20930" wp14:editId="6CB74C01">
            <wp:simplePos x="0" y="0"/>
            <wp:positionH relativeFrom="column">
              <wp:posOffset>-139645</wp:posOffset>
            </wp:positionH>
            <wp:positionV relativeFrom="paragraph">
              <wp:posOffset>193979</wp:posOffset>
            </wp:positionV>
            <wp:extent cx="2300392" cy="1534601"/>
            <wp:effectExtent l="0" t="0" r="508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35" cy="15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A75FA">
        <w:rPr>
          <w:noProof/>
        </w:rPr>
        <w:drawing>
          <wp:anchor distT="0" distB="0" distL="114300" distR="114300" simplePos="0" relativeHeight="251660288" behindDoc="0" locked="0" layoutInCell="1" allowOverlap="1" wp14:anchorId="4EEBACD6" wp14:editId="42526BED">
            <wp:simplePos x="0" y="0"/>
            <wp:positionH relativeFrom="column">
              <wp:posOffset>3621405</wp:posOffset>
            </wp:positionH>
            <wp:positionV relativeFrom="paragraph">
              <wp:posOffset>194945</wp:posOffset>
            </wp:positionV>
            <wp:extent cx="2316480" cy="1386840"/>
            <wp:effectExtent l="0" t="0" r="762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55DA0A" w14:textId="77777777" w:rsidR="00550F5D" w:rsidRPr="00FA75FA" w:rsidRDefault="00550F5D" w:rsidP="00550F5D">
      <w:pPr>
        <w:spacing w:after="160" w:line="259" w:lineRule="auto"/>
      </w:pPr>
    </w:p>
    <w:p w14:paraId="789A5E49" w14:textId="77777777" w:rsidR="00550F5D" w:rsidRPr="00FA75FA" w:rsidRDefault="00550F5D" w:rsidP="00550F5D">
      <w:pPr>
        <w:spacing w:after="160" w:line="259" w:lineRule="auto"/>
      </w:pPr>
    </w:p>
    <w:p w14:paraId="5520209D" w14:textId="77777777" w:rsidR="00550F5D" w:rsidRPr="00FA75FA" w:rsidRDefault="00550F5D" w:rsidP="00550F5D">
      <w:pPr>
        <w:spacing w:after="160" w:line="259" w:lineRule="auto"/>
      </w:pPr>
    </w:p>
    <w:p w14:paraId="4C900645" w14:textId="77777777" w:rsidR="00550F5D" w:rsidRPr="00FA75FA" w:rsidRDefault="00550F5D" w:rsidP="00550F5D">
      <w:pPr>
        <w:spacing w:after="160" w:line="259" w:lineRule="auto"/>
      </w:pPr>
    </w:p>
    <w:p w14:paraId="4C4D59BC" w14:textId="77777777" w:rsidR="00550F5D" w:rsidRDefault="00550F5D" w:rsidP="00550F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864E0" w14:textId="77777777" w:rsidR="00550F5D" w:rsidRPr="00053BB8" w:rsidRDefault="00550F5D" w:rsidP="00550F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5FA">
        <w:rPr>
          <w:rFonts w:ascii="Times New Roman" w:hAnsi="Times New Roman" w:cs="Times New Roman"/>
          <w:sz w:val="28"/>
          <w:szCs w:val="28"/>
        </w:rPr>
        <w:t>2020</w:t>
      </w:r>
    </w:p>
    <w:p w14:paraId="7169E877" w14:textId="22BC1D95" w:rsidR="00C00A79" w:rsidRPr="0018387D" w:rsidRDefault="00910A7B" w:rsidP="00183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</w:t>
      </w:r>
    </w:p>
    <w:p w14:paraId="71D96FC1" w14:textId="3DA1313B" w:rsidR="00D510FF" w:rsidRDefault="00D510FF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6BEA707C" w14:textId="1BEA2CE6" w:rsidR="00D510FF" w:rsidRDefault="00D510FF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p w14:paraId="01C9441B" w14:textId="50B1B42F" w:rsidR="00D510FF" w:rsidRDefault="00550F5D" w:rsidP="0000604F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FCE0F" wp14:editId="49784366">
                <wp:simplePos x="0" y="0"/>
                <wp:positionH relativeFrom="column">
                  <wp:posOffset>5413375</wp:posOffset>
                </wp:positionH>
                <wp:positionV relativeFrom="paragraph">
                  <wp:posOffset>158116</wp:posOffset>
                </wp:positionV>
                <wp:extent cx="45719" cy="228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DBC34" w14:textId="77777777" w:rsidR="009A6DD6" w:rsidRDefault="009A6DD6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CE0F" id="Rectangle 3" o:spid="_x0000_s1026" style="position:absolute;left:0;text-align:left;margin-left:426.25pt;margin-top:12.45pt;width:3.6pt;height:18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" stroked="f">
                <v:textbox>
                  <w:txbxContent>
                    <w:p w14:paraId="3A4DBC34" w14:textId="77777777" w:rsidR="009A6DD6" w:rsidRDefault="009A6DD6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080DA0" w14:textId="60D118CF" w:rsidR="00047EB9" w:rsidRPr="0000604F" w:rsidRDefault="00550F5D" w:rsidP="000060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0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B2F1A" wp14:editId="00A7A11B">
                <wp:simplePos x="0" y="0"/>
                <wp:positionH relativeFrom="column">
                  <wp:posOffset>255270</wp:posOffset>
                </wp:positionH>
                <wp:positionV relativeFrom="paragraph">
                  <wp:posOffset>82551</wp:posOffset>
                </wp:positionV>
                <wp:extent cx="257175" cy="762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0F8B" w14:textId="77777777" w:rsidR="009A6DD6" w:rsidRDefault="009A6DD6" w:rsidP="000060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2F1A" id="Rectangle 2" o:spid="_x0000_s1027" style="position:absolute;margin-left:20.1pt;margin-top:6.5pt;width:20.25pt;height: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" stroked="f">
                <v:textbox>
                  <w:txbxContent>
                    <w:p w14:paraId="32A90F8B" w14:textId="77777777" w:rsidR="009A6DD6" w:rsidRDefault="009A6DD6" w:rsidP="000060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C77" w:rsidRPr="00C00C19" w14:paraId="0EEB6BFD" w14:textId="77777777" w:rsidTr="009A6DD6">
        <w:tc>
          <w:tcPr>
            <w:tcW w:w="4785" w:type="dxa"/>
          </w:tcPr>
          <w:p w14:paraId="5AFF7848" w14:textId="77777777"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786" w:type="dxa"/>
          </w:tcPr>
          <w:p w14:paraId="15B65519" w14:textId="77777777" w:rsidR="00D45C77" w:rsidRPr="00C00C19" w:rsidRDefault="00D45C77" w:rsidP="009A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19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45C77" w14:paraId="36C63BC4" w14:textId="77777777" w:rsidTr="009A6DD6">
        <w:tc>
          <w:tcPr>
            <w:tcW w:w="4785" w:type="dxa"/>
            <w:vMerge w:val="restart"/>
          </w:tcPr>
          <w:p w14:paraId="789A7C75" w14:textId="77777777"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9A59382" w14:textId="77777777"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018B792" w14:textId="6F4DC234" w:rsidR="00D45C77" w:rsidRDefault="00D45C77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5203583" w14:textId="48D694C9" w:rsidR="00D510FF" w:rsidRDefault="00D510FF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6B16B2BE" w14:textId="60D4070D" w:rsidR="00D510FF" w:rsidRDefault="00D510FF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11F6A72" w14:textId="6D436064" w:rsidR="00D510FF" w:rsidRDefault="00D510FF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CD5D962" w14:textId="77777777" w:rsidR="00D510FF" w:rsidRDefault="00D510FF" w:rsidP="009A6D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46DC1EDB" w14:textId="77777777" w:rsidR="00D510FF" w:rsidRPr="00053BB8" w:rsidRDefault="00D510FF" w:rsidP="00D51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внеурочной деятельности </w:t>
            </w:r>
          </w:p>
          <w:p w14:paraId="05989BBE" w14:textId="77777777" w:rsidR="00D510FF" w:rsidRPr="00053BB8" w:rsidRDefault="00D510FF" w:rsidP="00D51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«Школа нравственности»</w:t>
            </w:r>
          </w:p>
          <w:p w14:paraId="4A9B75E1" w14:textId="363625AD" w:rsidR="00D510FF" w:rsidRDefault="00D510FF" w:rsidP="00D51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класс</w:t>
            </w:r>
            <w:proofErr w:type="gramEnd"/>
          </w:p>
          <w:p w14:paraId="56501D16" w14:textId="77777777" w:rsidR="00D510FF" w:rsidRPr="00053BB8" w:rsidRDefault="00D510FF" w:rsidP="00D51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618DF" w14:textId="77777777" w:rsidR="00D510FF" w:rsidRPr="00053BB8" w:rsidRDefault="00D510FF" w:rsidP="00D51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 ООО</w:t>
            </w:r>
          </w:p>
          <w:p w14:paraId="09F4FE94" w14:textId="77777777" w:rsidR="00D510FF" w:rsidRPr="00053BB8" w:rsidRDefault="00D510FF" w:rsidP="00D510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96DC5D" w14:textId="77777777" w:rsidR="00D45C77" w:rsidRDefault="00D45C77" w:rsidP="009A6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60C95" w14:textId="68910C6F" w:rsidR="00D510FF" w:rsidRDefault="00D510FF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76B7357" w14:textId="77777777" w:rsidR="00550F5D" w:rsidRPr="005F1908" w:rsidRDefault="00550F5D" w:rsidP="00550F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14:paraId="0034AF65" w14:textId="77777777" w:rsidR="00550F5D" w:rsidRPr="005F1908" w:rsidRDefault="00550F5D" w:rsidP="00550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</w:t>
            </w:r>
          </w:p>
          <w:p w14:paraId="0039608E" w14:textId="77777777" w:rsidR="00550F5D" w:rsidRPr="005F1908" w:rsidRDefault="00550F5D" w:rsidP="00550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 духовно-нравственного развития и воспитания личности гражданина России.</w:t>
            </w:r>
          </w:p>
          <w:p w14:paraId="3439D72B" w14:textId="77777777" w:rsidR="00550F5D" w:rsidRPr="00DB0B86" w:rsidRDefault="00550F5D" w:rsidP="00550F5D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МБОУ </w:t>
            </w:r>
            <w:proofErr w:type="spellStart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 СОШ;</w:t>
            </w:r>
          </w:p>
          <w:p w14:paraId="2A005B96" w14:textId="77777777" w:rsidR="00550F5D" w:rsidRPr="00DB0B86" w:rsidRDefault="00550F5D" w:rsidP="00550F5D">
            <w:pPr>
              <w:spacing w:line="265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DB0B86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</w:p>
          <w:p w14:paraId="6AC6488B" w14:textId="77777777" w:rsidR="00550F5D" w:rsidRDefault="00550F5D" w:rsidP="00550F5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8FD417D" w14:textId="77777777" w:rsidR="00D45C77" w:rsidRDefault="00D45C77" w:rsidP="0055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77" w14:paraId="4CEA009A" w14:textId="77777777" w:rsidTr="009A6DD6">
        <w:tc>
          <w:tcPr>
            <w:tcW w:w="4785" w:type="dxa"/>
            <w:vMerge/>
          </w:tcPr>
          <w:p w14:paraId="6DEFA27F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D39C93E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</w:p>
        </w:tc>
      </w:tr>
      <w:tr w:rsidR="00D45C77" w14:paraId="388D441D" w14:textId="77777777" w:rsidTr="009A6DD6">
        <w:tc>
          <w:tcPr>
            <w:tcW w:w="4785" w:type="dxa"/>
            <w:vMerge/>
          </w:tcPr>
          <w:p w14:paraId="4825ECCF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FAAB5F" w14:textId="77777777" w:rsidR="00D45C77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рассчитана по</w:t>
            </w:r>
            <w:r w:rsidR="00C00A79">
              <w:rPr>
                <w:rFonts w:ascii="Times New Roman" w:hAnsi="Times New Roman" w:cs="Times New Roman"/>
                <w:sz w:val="24"/>
                <w:szCs w:val="24"/>
              </w:rPr>
              <w:t xml:space="preserve"> 1 часу в неделю, общий </w:t>
            </w:r>
            <w:proofErr w:type="gramStart"/>
            <w:r w:rsidR="00C00A7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год.</w:t>
            </w:r>
          </w:p>
        </w:tc>
      </w:tr>
      <w:tr w:rsidR="00D45C77" w:rsidRPr="00602094" w14:paraId="13B03C8A" w14:textId="77777777" w:rsidTr="009A6DD6">
        <w:tc>
          <w:tcPr>
            <w:tcW w:w="4785" w:type="dxa"/>
            <w:vMerge/>
          </w:tcPr>
          <w:p w14:paraId="1E7AD5E4" w14:textId="77777777" w:rsidR="00D45C77" w:rsidRPr="00602094" w:rsidRDefault="00D45C77" w:rsidP="009A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96C5EFF" w14:textId="77777777" w:rsidR="00D45C77" w:rsidRPr="00017115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14:paraId="7D854E4D" w14:textId="2AE25FF3" w:rsidR="00D45C77" w:rsidRPr="00CE2EF0" w:rsidRDefault="00550F5D" w:rsidP="009A6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45C77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="00D45C77"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5C77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и гражданского становления обучающихся, для их ценностно-смыслового самоопределения.</w:t>
            </w:r>
            <w:r w:rsidR="00D45C77" w:rsidRPr="00CE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E19CEDD" w14:textId="77777777" w:rsidR="00D45C77" w:rsidRDefault="00D45C77" w:rsidP="009A6D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1EDE5" w14:textId="77777777" w:rsidR="00D45C77" w:rsidRPr="00602094" w:rsidRDefault="00D45C77" w:rsidP="009A6D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B0F4582" w14:textId="77777777" w:rsidR="0000604F" w:rsidRDefault="0000604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48536" w14:textId="77777777" w:rsidR="00017115" w:rsidRDefault="00637734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14:paraId="23D482E8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3F4D25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9FAAD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F17B6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590F0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A1324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86339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552CB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E1535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5D442" w14:textId="25C7939B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656CE" w14:textId="7AED1132" w:rsidR="0018387D" w:rsidRDefault="0018387D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B9AECF" w14:textId="357440F2" w:rsidR="0018387D" w:rsidRDefault="0018387D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EC6698" w14:textId="5328B786" w:rsidR="0018387D" w:rsidRDefault="0018387D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57581" w14:textId="3E49D04C" w:rsidR="0018387D" w:rsidRDefault="0018387D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8C5CF" w14:textId="215953A5" w:rsidR="0018387D" w:rsidRDefault="0018387D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A9251" w14:textId="77777777" w:rsidR="0018387D" w:rsidRDefault="0018387D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323420" w14:textId="77777777" w:rsidR="00017115" w:rsidRDefault="00017115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A8217" w14:textId="6E0C5D62" w:rsidR="00CE2EF0" w:rsidRPr="00CE2EF0" w:rsidRDefault="0068455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63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168D7B8F" w14:textId="77777777"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9D033" w14:textId="77777777"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Нравственное воспитание и развитие личности в воспитательно-образовательном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обществе. Исходя из этого, следует обозначить важные положения, которые следует учесть:</w:t>
      </w:r>
    </w:p>
    <w:p w14:paraId="754517A8" w14:textId="77777777"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подготовке высоконравственного поколения для общества.</w:t>
      </w:r>
    </w:p>
    <w:p w14:paraId="76A96DC8" w14:textId="77777777"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личности подростка, способного оказывать противодействие негативному влиянию из внешней среды.</w:t>
      </w:r>
    </w:p>
    <w:p w14:paraId="5CE58545" w14:textId="77777777" w:rsidR="00CE2EF0" w:rsidRPr="00CE2EF0" w:rsidRDefault="00CE2EF0" w:rsidP="00CE2EF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необходимую базу духовно-нравственных знаний для формирования норм поведения и определённых действий в обществе.</w:t>
      </w:r>
    </w:p>
    <w:p w14:paraId="6C368C65" w14:textId="77777777" w:rsidR="00CE2EF0" w:rsidRPr="00CE2EF0" w:rsidRDefault="00CE2EF0" w:rsidP="00CE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реализация программы духовно-нравственного направления актуальна и важна в рамках современного общества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сострадание.</w:t>
      </w:r>
    </w:p>
    <w:p w14:paraId="03B4E0DA" w14:textId="5655565A" w:rsidR="00CE2EF0" w:rsidRPr="00637734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образования, на основании Концепции духовно-нравственного развития и воспитания личности гражданина России, программы развития универсальных учебных действий и опыта реализации воспитательной программы по гражданско-правовому и нравственному </w:t>
      </w:r>
      <w:r w:rsidRPr="00F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образованию в МБОУ </w:t>
      </w:r>
      <w:proofErr w:type="spellStart"/>
      <w:r w:rsidR="00FC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</w:t>
      </w:r>
      <w:proofErr w:type="spellEnd"/>
      <w:r w:rsidR="00FC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 школа</w:t>
      </w:r>
      <w:r w:rsidRPr="00FC0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2BCDF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государственным образовательным стандартом основного общего образования программа духовно-нравственного воспитания и развития опирается на следующие ценности:</w:t>
      </w:r>
    </w:p>
    <w:p w14:paraId="48B4A143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 гражданина России;</w:t>
      </w:r>
    </w:p>
    <w:p w14:paraId="549B508B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идентификация;</w:t>
      </w:r>
    </w:p>
    <w:p w14:paraId="656DD017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 ценности;</w:t>
      </w:r>
    </w:p>
    <w:p w14:paraId="40D4FC44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солидарность;</w:t>
      </w:r>
    </w:p>
    <w:p w14:paraId="45DE847C" w14:textId="77777777" w:rsidR="00CE2EF0" w:rsidRPr="00CE2EF0" w:rsidRDefault="00CE2EF0" w:rsidP="00CE2EF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самосовершенствование.</w:t>
      </w:r>
    </w:p>
    <w:p w14:paraId="3F28AF5C" w14:textId="737D3DA8" w:rsidR="00CE2EF0" w:rsidRPr="00CE2EF0" w:rsidRDefault="00CE2EF0" w:rsidP="006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6DC4373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 содержания проведён с учётом системно-деятельностного подхода, в соответствии с которым обучающиеся осваивают предметно-деятельностное содержание, значимое для формирования умений повседневной, личностно и общественно значимой практической деятельности.</w:t>
      </w:r>
    </w:p>
    <w:p w14:paraId="1B146341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включает следующие разделы: пояснительную записку с требованиями к результатам внеурочной деятельности, тематический план, календарно-тематическое планирование, содержание программы.</w:t>
      </w:r>
    </w:p>
    <w:p w14:paraId="78306B3C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и гражданского становления обучающихся, для их ценностно-смыслового самоопределения.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8EC698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14:paraId="2465A158" w14:textId="77777777" w:rsidR="00CE2EF0" w:rsidRPr="00CE2EF0" w:rsidRDefault="00CE2EF0" w:rsidP="00CE2E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культурному многообразию российского общества как важнейшему национальному достоянию.</w:t>
      </w:r>
    </w:p>
    <w:p w14:paraId="69EB64A3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Прививать способность к духовному развитию, нравственному самосовершенствованию, самооценке, пониманию смысла своей жизни, ответственному поведению.</w:t>
      </w:r>
    </w:p>
    <w:p w14:paraId="0680BFD9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у обучающихся.</w:t>
      </w:r>
    </w:p>
    <w:p w14:paraId="144C9A43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выражать и отстаивать свою общественную позицию, критически оценивать собственные намерения, мысли и поступки.</w:t>
      </w:r>
    </w:p>
    <w:p w14:paraId="59C6B92E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готовность к нравственному поведению, культуру и этику взаимоотношений с окружающим миром.</w:t>
      </w:r>
    </w:p>
    <w:p w14:paraId="37BB066F" w14:textId="77777777" w:rsidR="00CE2EF0" w:rsidRP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патриотизма и гражданской солидарности.</w:t>
      </w:r>
    </w:p>
    <w:p w14:paraId="1CF2994F" w14:textId="67893E98" w:rsidR="00CE2EF0" w:rsidRDefault="00CE2EF0" w:rsidP="00CE2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твёрдую личностную позицию в социуме и лидерские качества, применяя их в процессе деятельности.</w:t>
      </w:r>
    </w:p>
    <w:p w14:paraId="17333A78" w14:textId="77777777" w:rsidR="0068455F" w:rsidRPr="00CE2EF0" w:rsidRDefault="0068455F" w:rsidP="006845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01C08" w14:textId="2019B963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 реализует поставленные задачи с учётом следующих принципов:</w:t>
      </w:r>
    </w:p>
    <w:p w14:paraId="15E9C0D7" w14:textId="77777777" w:rsidR="000F3E0E" w:rsidRPr="00CE2EF0" w:rsidRDefault="000F3E0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01874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Личностно-ориентированный: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возрастных особенностей развития личности обучающегося, уровня сформированности его интересов, этических норм и ценностных ориентаций.</w:t>
      </w:r>
    </w:p>
    <w:p w14:paraId="4E66E0CC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демократизации: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участникам педагогического процесса определённых свобод для саморазвития, саморегуляции, самоопределения.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и учащихся, способствующее защите их от неблагоприятных воздействий среды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</w:t>
      </w:r>
    </w:p>
    <w:p w14:paraId="5BCAD6F6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разнообразия деятельности: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посредством организации разнообразной деятельности обучающихся.</w:t>
      </w:r>
    </w:p>
    <w:p w14:paraId="0FA587F1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следования нравственному примеру.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– ведущий метод воспитания. Пример –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14:paraId="5C5CE398" w14:textId="77777777" w:rsidR="00CE2EF0" w:rsidRPr="00CE2EF0" w:rsidRDefault="00CE2EF0" w:rsidP="00CE2E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личностной обусловленности: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человека определяет отношение к нему и его деятельности тех, с кем он непосредственно взаимодействует (педагог – ученик). В процессе развития происходит взаимодействие культур, волевых усилий, эмоциональных своеобразий объекта и субъекта.</w:t>
      </w:r>
    </w:p>
    <w:p w14:paraId="72941D26" w14:textId="4397C296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составлении программы учтены психологические особенности обучающихся, включая их гендерные, эмоционально-личностные особенности, а также уровень развития коммуникативной и интеллектуальной сфер.</w:t>
      </w:r>
    </w:p>
    <w:p w14:paraId="3010BD19" w14:textId="77777777" w:rsidR="000F3E0E" w:rsidRPr="00CE2EF0" w:rsidRDefault="000F3E0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4054" w14:textId="0D33424D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при проведении занятий:</w:t>
      </w:r>
    </w:p>
    <w:p w14:paraId="02832BC3" w14:textId="77777777" w:rsidR="000F3E0E" w:rsidRPr="00CE2EF0" w:rsidRDefault="000F3E0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C3A45E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словесные</w:t>
      </w:r>
      <w:r w:rsidRPr="00CE2E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(рассказ, беседа, объяснение, лекция, работа со справочной литературой);</w:t>
      </w:r>
    </w:p>
    <w:p w14:paraId="2E85796D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наглядные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14:paraId="519004D1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(наблюдения предметов и явлений в процессе труда и экспериментов, упражнений);</w:t>
      </w:r>
    </w:p>
    <w:p w14:paraId="1D15A4F0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изложения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14:paraId="62654AF3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 самостоятельной работы учащихся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(наблюдение, работа с учебной, справочной и научно-популярной литературой);</w:t>
      </w:r>
    </w:p>
    <w:p w14:paraId="62F93C38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репродуктивный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(объяснительно-иллюстративный);</w:t>
      </w:r>
    </w:p>
    <w:p w14:paraId="0E88186C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эвристический;</w:t>
      </w:r>
    </w:p>
    <w:p w14:paraId="161DA62D" w14:textId="77777777" w:rsidR="00CE2EF0" w:rsidRPr="00CE2EF0" w:rsidRDefault="00CE2EF0" w:rsidP="00CE2EF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проблемный</w:t>
      </w:r>
      <w:r w:rsidRPr="00CE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1426C55" w14:textId="7C42DB68" w:rsidR="0068455F" w:rsidRDefault="0068455F" w:rsidP="006845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F763A" w14:textId="10D8F5A7" w:rsidR="000F3E0E" w:rsidRDefault="000F3E0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D601" w14:textId="3FF731E8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программы является интеграция урочной, внеурочной и внешкольной деятельности.</w:t>
      </w:r>
    </w:p>
    <w:p w14:paraId="722AAD0A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определяет минимальный объём содержания внеурочной деятельности, оставляя возможность дополнения её вариативной составляющей педагогическим коллективом образовательного учреждения при участии обучающихся и их родителей. Содержание урочной деятельности представлено следующими предметными областями: филология (уроки русского языка, литературы), обществознание и естествознание (уроки истории, обществознания, биологии), искусство (уроки музыки и изобразительного искусства), технология (уроки технологии).</w:t>
      </w:r>
    </w:p>
    <w:p w14:paraId="6A3D602D" w14:textId="1EBFD328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внеурочной и внешкольной деятельности дополняет, расширяет, конкретизирует представления обучающихся о нравственных основах поведения в обществе и создаёт условия для применения полученных знаний в разнообразной деятельности созидательного характера.</w:t>
      </w:r>
    </w:p>
    <w:p w14:paraId="401465D2" w14:textId="6992FD48" w:rsidR="006078A4" w:rsidRDefault="006078A4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C1B50" w14:textId="77777777" w:rsidR="006078A4" w:rsidRDefault="006078A4" w:rsidP="0060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программы в учебном плане</w:t>
      </w:r>
    </w:p>
    <w:p w14:paraId="470BA4BF" w14:textId="77777777" w:rsidR="006078A4" w:rsidRPr="00CE2EF0" w:rsidRDefault="006078A4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248B7" w14:textId="463B85CF" w:rsidR="0068455F" w:rsidRPr="00CE2EF0" w:rsidRDefault="00CE2EF0" w:rsidP="006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455F"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«Школа </w:t>
      </w:r>
      <w:proofErr w:type="gramStart"/>
      <w:r w:rsidR="0068455F"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</w:t>
      </w:r>
      <w:r w:rsidR="006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</w:t>
      </w:r>
      <w:proofErr w:type="gramEnd"/>
      <w:r w:rsidR="0068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реализована в течение </w:t>
      </w:r>
      <w:r w:rsidR="006078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455F"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Содержание программы структурировано в виде разделов-модулей:</w:t>
      </w:r>
    </w:p>
    <w:p w14:paraId="65175F32" w14:textId="275989B2" w:rsidR="006078A4" w:rsidRDefault="0068455F" w:rsidP="006078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– «Правила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морали»</w:t>
      </w:r>
      <w:r w:rsidR="0060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60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34 часа, 1 час в неделю.</w:t>
      </w:r>
    </w:p>
    <w:p w14:paraId="4F9F8ED0" w14:textId="4331F0E6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6B40E" w14:textId="77777777" w:rsidR="00CE2EF0" w:rsidRPr="006078A4" w:rsidRDefault="00CE2EF0" w:rsidP="0060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воспитания и развития школьников</w:t>
      </w:r>
    </w:p>
    <w:p w14:paraId="48A6458B" w14:textId="77777777" w:rsidR="00CE2EF0" w:rsidRPr="006078A4" w:rsidRDefault="00CE2EF0" w:rsidP="0060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6B1C6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воспитания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поставленными выше задачами и ориентируются на следующие критерии:</w:t>
      </w:r>
    </w:p>
    <w:p w14:paraId="3A9ECF53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Изменения в модели поведения школьника:</w:t>
      </w:r>
    </w:p>
    <w:p w14:paraId="7984672F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при получении знаний в диалоге и монологическом высказывании;</w:t>
      </w:r>
    </w:p>
    <w:p w14:paraId="67777394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культуры поведения и общения, правильных взаимоотношений; проявление взаимопомощи;</w:t>
      </w:r>
    </w:p>
    <w:p w14:paraId="6C99D831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полученной на уроках информации во внеурочной и внешкольной деятельности;</w:t>
      </w:r>
    </w:p>
    <w:p w14:paraId="6507D16D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понимание необходимости следовать общечеловеческим ценностям; </w:t>
      </w:r>
    </w:p>
    <w:p w14:paraId="77FA25BA" w14:textId="77777777" w:rsidR="00CE2EF0" w:rsidRPr="00CE2EF0" w:rsidRDefault="00CE2EF0" w:rsidP="00CE2EF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14:paraId="52863652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Изменения в мотивационной и рефлексивной сфере личности:</w:t>
      </w:r>
    </w:p>
    <w:p w14:paraId="01DEDB68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объективно оценивать собственное поведение и поведение других людей;</w:t>
      </w:r>
    </w:p>
    <w:p w14:paraId="5D93E2AC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самоконтроля и самооценки: действие контроля ситуативного поведения, побуждение вовремя его изменить;</w:t>
      </w:r>
    </w:p>
    <w:p w14:paraId="0D6BBBAE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видеть свои недостатки и желание их исправить;</w:t>
      </w:r>
    </w:p>
    <w:p w14:paraId="790BA87F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неблагополучного поведения в среде школьников и молодёжи;</w:t>
      </w:r>
    </w:p>
    <w:p w14:paraId="4F4C095F" w14:textId="77777777" w:rsidR="00CE2EF0" w:rsidRPr="00CE2EF0" w:rsidRDefault="00CE2EF0" w:rsidP="00CE2EF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патриотического и культурного наследия.</w:t>
      </w:r>
    </w:p>
    <w:p w14:paraId="33105775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Личностные результаты предусматривают умения:</w:t>
      </w:r>
    </w:p>
    <w:p w14:paraId="14F7E418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14:paraId="04F6363A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14:paraId="748B09D0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14:paraId="150459FD" w14:textId="77777777" w:rsidR="00CE2EF0" w:rsidRPr="00CE2EF0" w:rsidRDefault="00CE2EF0" w:rsidP="00CE2EF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14:paraId="62FD0843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Метапредметными результатами являются умения:</w:t>
      </w:r>
    </w:p>
    <w:p w14:paraId="2032EBE0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14:paraId="5C8FBBAD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тезисов, выступать тезисно;</w:t>
      </w:r>
    </w:p>
    <w:p w14:paraId="111FCABF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14:paraId="0BB1AE46" w14:textId="77777777" w:rsidR="00CE2EF0" w:rsidRP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14:paraId="3A775F57" w14:textId="0949152D" w:rsidR="00CE2EF0" w:rsidRDefault="00CE2EF0" w:rsidP="00CE2EF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14:paraId="53BE0303" w14:textId="77777777" w:rsidR="0068455F" w:rsidRPr="00CE2EF0" w:rsidRDefault="0068455F" w:rsidP="006845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15105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Предметными результатами являются представления:</w:t>
      </w:r>
    </w:p>
    <w:p w14:paraId="31DDDA13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14:paraId="2703D9A7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14:paraId="59C1B1D6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14:paraId="76D0343B" w14:textId="77777777" w:rsidR="00CE2EF0" w:rsidRPr="00CE2EF0" w:rsidRDefault="00CE2EF0" w:rsidP="00CE2EF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14:paraId="2C70C54E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ориентирована на обучающихся 5–9 классов основной общеобразовательной школы. Занятия проводятся 1 раз в неделю. Каждое занятие представляет собой различные формы сотрудничества: беседа, диалог, игра, дискуссия, диспут, викторина, аукцион, суд, виртуальная экскурсия, составление ребусов и кроссвордов, тезауруса, анализ поведенческих ситуаций. При переходе из одного класса в другой объём и уровень знаний расширяется, углубляется и дополняется.</w:t>
      </w:r>
    </w:p>
    <w:p w14:paraId="7D4DFD33" w14:textId="2A507364" w:rsidR="00CE2EF0" w:rsidRDefault="00CE2EF0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Занятие, проводимое в рамках программы «Школа нравственности», является дополнительным средством решения задач образовательного, нравственного и воспитательного характера. Воспитательный процесс строится таким образом, что в нём предусматриваются ситуации, в которых школьник ставится перед необходимостью самостоятельного нравственного выбора. В процессе занятий активно используются этические беседы, проводится частая смена видов деятельности с учётом возраста школьников. Происходит постоянное общение учителя, ученика и одноклассников, что способствует формированию нравственного поведения ребёнка, обогащается его жизненный опыт.</w:t>
      </w:r>
    </w:p>
    <w:p w14:paraId="6B677A06" w14:textId="77777777" w:rsidR="006078A4" w:rsidRPr="00CE2EF0" w:rsidRDefault="006078A4" w:rsidP="00CE2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792C0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оборудования, необходимого для реализации программы</w:t>
      </w:r>
    </w:p>
    <w:p w14:paraId="3BC5A817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E5A1E" w14:textId="77777777" w:rsidR="00CE2EF0" w:rsidRP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согласно тематике курса.</w:t>
      </w:r>
    </w:p>
    <w:p w14:paraId="0F63E99F" w14:textId="55AB8A0E" w:rsidR="00CE2EF0" w:rsidRDefault="00CE2EF0" w:rsidP="00CE2EF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оборудование.</w:t>
      </w:r>
    </w:p>
    <w:p w14:paraId="30DC2A22" w14:textId="77777777" w:rsidR="0068455F" w:rsidRPr="00CE2EF0" w:rsidRDefault="0068455F" w:rsidP="0068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C932C" w14:textId="77777777" w:rsidR="000F3E0E" w:rsidRDefault="0068455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14:paraId="5DC32D54" w14:textId="423506F2" w:rsidR="00CE2EF0" w:rsidRPr="00CE2EF0" w:rsidRDefault="000F3E0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="00684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23AEE06F" w14:textId="7B463730" w:rsidR="00CE2EF0" w:rsidRPr="00CE2EF0" w:rsidRDefault="0068455F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0F3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МОРАЛИ</w:t>
      </w:r>
      <w:r w:rsidR="000F3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E4D1E7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53AA6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готовности к нравственному поведению, культуры и этики взаимоотношений с окружающим миром.</w:t>
      </w:r>
    </w:p>
    <w:p w14:paraId="47B7C0D4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6D6CA4" w14:textId="77777777"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ценностное отношение к окружающему миру.</w:t>
      </w:r>
    </w:p>
    <w:p w14:paraId="53EDB16F" w14:textId="77777777" w:rsidR="00CE2EF0" w:rsidRP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нормами поведения в разных жизненных ситуациях, показав пути решения возникающих проблем.</w:t>
      </w:r>
    </w:p>
    <w:p w14:paraId="60BCD1DA" w14:textId="4D5DAFD1" w:rsidR="00CE2EF0" w:rsidRDefault="00CE2EF0" w:rsidP="00CE2EF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моральной стороне общества, показав роль человека в нём как личности.</w:t>
      </w:r>
    </w:p>
    <w:p w14:paraId="1E2EBDF1" w14:textId="4FC03854" w:rsidR="00637734" w:rsidRDefault="00637734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DCD27" w14:textId="09F41475" w:rsidR="000F3E0E" w:rsidRDefault="000F3E0E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18453" w14:textId="61FE4A5A" w:rsidR="000F3E0E" w:rsidRDefault="000F3E0E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7559B" w14:textId="77777777" w:rsidR="000F3E0E" w:rsidRDefault="000F3E0E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1360" w14:textId="77777777" w:rsidR="00017115" w:rsidRPr="0018387D" w:rsidRDefault="00017115" w:rsidP="0018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7DCE2DC0" w14:textId="77777777" w:rsidR="00017115" w:rsidRPr="0018387D" w:rsidRDefault="00017115" w:rsidP="0018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E23E5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Вводное занятие (1 час)</w:t>
      </w:r>
    </w:p>
    <w:p w14:paraId="3E73FFDA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Беседа на тему «Что такое мораль?», показывающая необходимость и актуальность изучения курса, роль человека как личности в обществе. Дискуссия.</w:t>
      </w:r>
    </w:p>
    <w:p w14:paraId="032B2B1C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18DA4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Стороны поведенческой стороны человека (7 часов)</w:t>
      </w:r>
    </w:p>
    <w:p w14:paraId="64439675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 с элементами игрового тренинга «Вежливость как часть жизни», «Нам жизнь дана на добрые дела», «Правила культурного человека». Тематическая дискуссия «Учимся правильно жить и дружить». Аукцион знаний «Азбука вежливости».</w:t>
      </w:r>
    </w:p>
    <w:p w14:paraId="0FEFFB18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0937A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Основы морали (7 часов)</w:t>
      </w:r>
    </w:p>
    <w:p w14:paraId="53A654EF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«Морально-этические нормы». Тематическая дискуссия «Природа морали». Беседа с элементами игрового тренинга «Свобода и моральная ответственность личности».</w:t>
      </w:r>
    </w:p>
    <w:p w14:paraId="2F1535B5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3546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Этика отношений в коллективе (9 часов)</w:t>
      </w:r>
    </w:p>
    <w:p w14:paraId="119A9413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Этическая беседа «Если радость на всех одна». Анализ и обыгрывание ситуаций по темам «Мой класс – мои друзья», «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Самолюб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никому не люб». Дискуссии по темам «О дружбе мальчиков и девочек», «Подарок коллективу».</w:t>
      </w:r>
    </w:p>
    <w:p w14:paraId="722F67FA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4E22D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Я и другие (8 часов)</w:t>
      </w:r>
    </w:p>
    <w:p w14:paraId="795591AA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 «Как вести себя друг с другом». Этическая беседа «О заботливом отношении к людям». Создание и решение проблемных ситуаций по темам «О ссоре», «Немного о доброте».</w:t>
      </w:r>
    </w:p>
    <w:p w14:paraId="62C2253C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B6003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занятия (2</w:t>
      </w: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14:paraId="2E3F3E8A" w14:textId="77777777" w:rsidR="00017115" w:rsidRPr="00CE2EF0" w:rsidRDefault="00017115" w:rsidP="0001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Практические занятия. «Говорящая шляпа».</w:t>
      </w:r>
    </w:p>
    <w:p w14:paraId="011032AA" w14:textId="77777777" w:rsidR="00017115" w:rsidRDefault="00017115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47BF7" w14:textId="3964A333" w:rsidR="00637734" w:rsidRDefault="00637734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5BEA8" w14:textId="77777777" w:rsidR="00637734" w:rsidRPr="00CE2EF0" w:rsidRDefault="00637734" w:rsidP="0063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B92EE" w14:textId="77777777" w:rsidR="00CE2EF0" w:rsidRPr="00017115" w:rsidRDefault="00CE2EF0" w:rsidP="0001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pPr w:leftFromText="180" w:rightFromText="180" w:vertAnchor="text" w:horzAnchor="margin" w:tblpXSpec="center" w:tblpY="1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080"/>
        <w:gridCol w:w="1317"/>
        <w:gridCol w:w="1417"/>
      </w:tblGrid>
      <w:tr w:rsidR="00F7350B" w:rsidRPr="00CE2EF0" w14:paraId="28B08B04" w14:textId="77777777" w:rsidTr="006078A4">
        <w:tc>
          <w:tcPr>
            <w:tcW w:w="5508" w:type="dxa"/>
            <w:vMerge w:val="restart"/>
            <w:shd w:val="clear" w:color="auto" w:fill="auto"/>
          </w:tcPr>
          <w:p w14:paraId="26A4BFC2" w14:textId="2AA7F6BD" w:rsidR="00F7350B" w:rsidRPr="006078A4" w:rsidRDefault="006078A4" w:rsidP="0060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раздела</w:t>
            </w:r>
          </w:p>
        </w:tc>
        <w:tc>
          <w:tcPr>
            <w:tcW w:w="3814" w:type="dxa"/>
            <w:gridSpan w:val="3"/>
            <w:shd w:val="clear" w:color="auto" w:fill="auto"/>
          </w:tcPr>
          <w:p w14:paraId="195D3B16" w14:textId="298649AA" w:rsidR="00F7350B" w:rsidRPr="006078A4" w:rsidRDefault="006078A4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F7350B"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350B" w:rsidRPr="00CE2EF0" w14:paraId="6796CD52" w14:textId="77777777" w:rsidTr="006078A4">
        <w:tc>
          <w:tcPr>
            <w:tcW w:w="5508" w:type="dxa"/>
            <w:vMerge/>
            <w:shd w:val="clear" w:color="auto" w:fill="auto"/>
          </w:tcPr>
          <w:p w14:paraId="17D1F1FF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C3D796F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17" w:type="dxa"/>
            <w:shd w:val="clear" w:color="auto" w:fill="auto"/>
          </w:tcPr>
          <w:p w14:paraId="0D688134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14:paraId="7D314E53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F7350B" w:rsidRPr="00CE2EF0" w14:paraId="379CB98D" w14:textId="77777777" w:rsidTr="006078A4">
        <w:tc>
          <w:tcPr>
            <w:tcW w:w="5508" w:type="dxa"/>
            <w:shd w:val="clear" w:color="auto" w:fill="auto"/>
          </w:tcPr>
          <w:p w14:paraId="1F4FB6B5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Вводное занятие</w:t>
            </w:r>
          </w:p>
        </w:tc>
        <w:tc>
          <w:tcPr>
            <w:tcW w:w="1080" w:type="dxa"/>
            <w:shd w:val="clear" w:color="auto" w:fill="auto"/>
          </w:tcPr>
          <w:p w14:paraId="5020F127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14:paraId="1AD0563D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589194F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50B" w:rsidRPr="00CE2EF0" w14:paraId="08725CBC" w14:textId="77777777" w:rsidTr="006078A4">
        <w:tc>
          <w:tcPr>
            <w:tcW w:w="5508" w:type="dxa"/>
            <w:shd w:val="clear" w:color="auto" w:fill="auto"/>
          </w:tcPr>
          <w:p w14:paraId="12872580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Стороны поведенческой стороны человека</w:t>
            </w:r>
          </w:p>
        </w:tc>
        <w:tc>
          <w:tcPr>
            <w:tcW w:w="1080" w:type="dxa"/>
            <w:shd w:val="clear" w:color="auto" w:fill="auto"/>
          </w:tcPr>
          <w:p w14:paraId="65B659B8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14:paraId="1F9CC6DB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C857F52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350B" w:rsidRPr="00CE2EF0" w14:paraId="6B4AAD74" w14:textId="77777777" w:rsidTr="006078A4">
        <w:tc>
          <w:tcPr>
            <w:tcW w:w="5508" w:type="dxa"/>
            <w:shd w:val="clear" w:color="auto" w:fill="auto"/>
          </w:tcPr>
          <w:p w14:paraId="265C5A03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Основы морали</w:t>
            </w:r>
          </w:p>
        </w:tc>
        <w:tc>
          <w:tcPr>
            <w:tcW w:w="1080" w:type="dxa"/>
            <w:shd w:val="clear" w:color="auto" w:fill="auto"/>
          </w:tcPr>
          <w:p w14:paraId="3FF5E408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14:paraId="5739D08F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002ECFE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350B" w:rsidRPr="00CE2EF0" w14:paraId="7F50A6AE" w14:textId="77777777" w:rsidTr="006078A4">
        <w:tc>
          <w:tcPr>
            <w:tcW w:w="5508" w:type="dxa"/>
            <w:shd w:val="clear" w:color="auto" w:fill="auto"/>
          </w:tcPr>
          <w:p w14:paraId="2AED2B89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Этика отношений в коллективе</w:t>
            </w:r>
          </w:p>
        </w:tc>
        <w:tc>
          <w:tcPr>
            <w:tcW w:w="1080" w:type="dxa"/>
            <w:shd w:val="clear" w:color="auto" w:fill="auto"/>
          </w:tcPr>
          <w:p w14:paraId="67ABEBED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14:paraId="4986D60A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4CE0989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350B" w:rsidRPr="00CE2EF0" w14:paraId="1B1B569D" w14:textId="77777777" w:rsidTr="006078A4">
        <w:tc>
          <w:tcPr>
            <w:tcW w:w="5508" w:type="dxa"/>
            <w:shd w:val="clear" w:color="auto" w:fill="auto"/>
          </w:tcPr>
          <w:p w14:paraId="54176037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Я и другие</w:t>
            </w:r>
          </w:p>
        </w:tc>
        <w:tc>
          <w:tcPr>
            <w:tcW w:w="1080" w:type="dxa"/>
            <w:shd w:val="clear" w:color="auto" w:fill="auto"/>
          </w:tcPr>
          <w:p w14:paraId="1FD2F353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14:paraId="7ACD8CB8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A9C5951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350B" w:rsidRPr="00CE2EF0" w14:paraId="1EE98EC7" w14:textId="77777777" w:rsidTr="006078A4">
        <w:trPr>
          <w:trHeight w:val="233"/>
        </w:trPr>
        <w:tc>
          <w:tcPr>
            <w:tcW w:w="5508" w:type="dxa"/>
            <w:shd w:val="clear" w:color="auto" w:fill="auto"/>
          </w:tcPr>
          <w:p w14:paraId="02D684E1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080" w:type="dxa"/>
            <w:shd w:val="clear" w:color="auto" w:fill="auto"/>
          </w:tcPr>
          <w:p w14:paraId="7AB455EB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14:paraId="735122B0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AACB6B2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350B" w:rsidRPr="00CE2EF0" w14:paraId="1F08DDA6" w14:textId="77777777" w:rsidTr="006078A4">
        <w:trPr>
          <w:trHeight w:val="162"/>
        </w:trPr>
        <w:tc>
          <w:tcPr>
            <w:tcW w:w="5508" w:type="dxa"/>
            <w:shd w:val="clear" w:color="auto" w:fill="auto"/>
          </w:tcPr>
          <w:p w14:paraId="0117200B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14:paraId="6F34FEDD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7" w:type="dxa"/>
            <w:shd w:val="clear" w:color="auto" w:fill="auto"/>
          </w:tcPr>
          <w:p w14:paraId="5F225F51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44AF958B" w14:textId="77777777" w:rsidR="00F7350B" w:rsidRPr="006078A4" w:rsidRDefault="00F7350B" w:rsidP="00F73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0AD07C2C" w14:textId="17C86C1C" w:rsid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824A4" w14:textId="2AD2A9CE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911FC" w14:textId="32C3DBB2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D00BEA" w14:textId="2E65D817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FBA28" w14:textId="2035552B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114C9" w14:textId="5F572568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6EE47" w14:textId="3A1FE22D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49DA7" w14:textId="2191108C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BB401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E55AB0" w14:textId="77777777" w:rsidR="00CE2EF0" w:rsidRPr="00017115" w:rsidRDefault="00CE2EF0" w:rsidP="0001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14:paraId="45D4E0FD" w14:textId="77777777" w:rsidR="00CE2EF0" w:rsidRPr="00017115" w:rsidRDefault="00CE2EF0" w:rsidP="0001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425"/>
        <w:gridCol w:w="426"/>
        <w:gridCol w:w="425"/>
        <w:gridCol w:w="1843"/>
        <w:gridCol w:w="1984"/>
        <w:gridCol w:w="1985"/>
      </w:tblGrid>
      <w:tr w:rsidR="00CE2EF0" w:rsidRPr="00CE2EF0" w14:paraId="62232BC6" w14:textId="77777777" w:rsidTr="00C0564A">
        <w:tc>
          <w:tcPr>
            <w:tcW w:w="852" w:type="dxa"/>
            <w:vMerge w:val="restart"/>
            <w:shd w:val="clear" w:color="auto" w:fill="auto"/>
            <w:textDirection w:val="btLr"/>
          </w:tcPr>
          <w:p w14:paraId="12C81597" w14:textId="77777777" w:rsidR="00CE2EF0" w:rsidRPr="006D47CE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0F106DE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9A1314A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7ECB808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учебного </w:t>
            </w:r>
            <w:proofErr w:type="spellStart"/>
            <w:proofErr w:type="gramStart"/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сотруд-ничества</w:t>
            </w:r>
            <w:proofErr w:type="spellEnd"/>
            <w:proofErr w:type="gramEnd"/>
          </w:p>
          <w:p w14:paraId="6F5CBDB4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E6A870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2D8A8E1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CD3918F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  <w:p w14:paraId="3B840247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25823C6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6155CC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25380C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E3DC07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7CF72B" w14:textId="77777777" w:rsidR="00CE2EF0" w:rsidRPr="006D47CE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EF0" w:rsidRPr="00CE2EF0" w14:paraId="249136D9" w14:textId="77777777" w:rsidTr="00E82384">
        <w:trPr>
          <w:cantSplit/>
          <w:trHeight w:val="1045"/>
        </w:trPr>
        <w:tc>
          <w:tcPr>
            <w:tcW w:w="852" w:type="dxa"/>
            <w:vMerge/>
            <w:shd w:val="clear" w:color="auto" w:fill="auto"/>
          </w:tcPr>
          <w:p w14:paraId="7A532E3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4209AF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1E4FAC6" w14:textId="77777777" w:rsidR="00CE2EF0" w:rsidRPr="006D47CE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87554FF" w14:textId="77777777" w:rsidR="00CE2EF0" w:rsidRPr="006D47CE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84A9706" w14:textId="77777777" w:rsidR="00CE2EF0" w:rsidRPr="006D47CE" w:rsidRDefault="00CE2EF0" w:rsidP="00CE2EF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3" w:type="dxa"/>
            <w:vMerge/>
            <w:shd w:val="clear" w:color="auto" w:fill="auto"/>
          </w:tcPr>
          <w:p w14:paraId="5090999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6142F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5218E0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14:paraId="29C7D952" w14:textId="77777777" w:rsidTr="00C0564A">
        <w:tc>
          <w:tcPr>
            <w:tcW w:w="852" w:type="dxa"/>
            <w:shd w:val="clear" w:color="auto" w:fill="auto"/>
          </w:tcPr>
          <w:p w14:paraId="71F1E4D7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50D48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B62B0" w14:textId="713B6136" w:rsidR="00CE2EF0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shd w:val="clear" w:color="auto" w:fill="auto"/>
          </w:tcPr>
          <w:p w14:paraId="5645EA7B" w14:textId="77777777" w:rsidR="00CE2EF0" w:rsidRPr="00C0564A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</w:p>
          <w:p w14:paraId="534143C7" w14:textId="77777777" w:rsidR="00CE2EF0" w:rsidRP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425" w:type="dxa"/>
            <w:shd w:val="clear" w:color="auto" w:fill="auto"/>
          </w:tcPr>
          <w:p w14:paraId="09D213F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B55C3E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44A2DF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CD258E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984" w:type="dxa"/>
            <w:shd w:val="clear" w:color="auto" w:fill="auto"/>
          </w:tcPr>
          <w:p w14:paraId="1CA8D57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понимают значение знаний для человека</w:t>
            </w:r>
          </w:p>
        </w:tc>
        <w:tc>
          <w:tcPr>
            <w:tcW w:w="1985" w:type="dxa"/>
            <w:shd w:val="clear" w:color="auto" w:fill="auto"/>
          </w:tcPr>
          <w:p w14:paraId="1412A16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CE2EF0" w:rsidRPr="00CE2EF0" w14:paraId="08C192EC" w14:textId="77777777" w:rsidTr="00C0564A">
        <w:trPr>
          <w:trHeight w:val="303"/>
        </w:trPr>
        <w:tc>
          <w:tcPr>
            <w:tcW w:w="852" w:type="dxa"/>
            <w:shd w:val="clear" w:color="auto" w:fill="auto"/>
          </w:tcPr>
          <w:p w14:paraId="72E8E8E4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B6551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C33F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1143D" w14:textId="69C029AF" w:rsidR="00CE2EF0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39424586" w14:textId="77777777" w:rsidR="009A6DD6" w:rsidRDefault="009A6DD6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1E598" w14:textId="4317A2BD" w:rsidR="003C61D3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14:paraId="149CC47A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8E3B1" w14:textId="77777777" w:rsidR="00CE3985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4397220C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91D5B" w14:textId="77777777" w:rsidR="009A6DD6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14:paraId="6D28D193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C9B82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14:paraId="03F4B96E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14:paraId="3281CFBC" w14:textId="60BBF035" w:rsidR="00CE3985" w:rsidRPr="00CE2EF0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551" w:type="dxa"/>
            <w:shd w:val="clear" w:color="auto" w:fill="auto"/>
          </w:tcPr>
          <w:p w14:paraId="390B3F22" w14:textId="77777777" w:rsidR="00CE2EF0" w:rsidRP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Стороны поведенческой стороны человека.</w:t>
            </w:r>
          </w:p>
          <w:p w14:paraId="7F81BB09" w14:textId="77777777" w:rsidR="00CE2EF0" w:rsidRP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Вежливость как часть жизни.</w:t>
            </w:r>
          </w:p>
          <w:p w14:paraId="2EF1579C" w14:textId="7E2A1DF2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жизнь дана на добрые дела.</w:t>
            </w:r>
          </w:p>
          <w:p w14:paraId="30CBD942" w14:textId="73814458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жизнь дана на добрые дела.</w:t>
            </w:r>
          </w:p>
          <w:p w14:paraId="7BBAC194" w14:textId="77777777" w:rsidR="00CE2EF0" w:rsidRP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 культурного человека.</w:t>
            </w:r>
          </w:p>
          <w:p w14:paraId="46A136AA" w14:textId="0CCDA6DE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вежливости.</w:t>
            </w:r>
          </w:p>
          <w:p w14:paraId="488739D6" w14:textId="3F57C80A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вежливости.</w:t>
            </w:r>
          </w:p>
          <w:p w14:paraId="31BAE0D0" w14:textId="26BFDCC2" w:rsidR="001D3CC4" w:rsidRP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Учимся правильно жить и дружить</w:t>
            </w:r>
          </w:p>
        </w:tc>
        <w:tc>
          <w:tcPr>
            <w:tcW w:w="425" w:type="dxa"/>
            <w:shd w:val="clear" w:color="auto" w:fill="auto"/>
          </w:tcPr>
          <w:p w14:paraId="694F693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6848B7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84E2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BA8F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665D709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9B5CDB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2A6E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A8EB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1DA4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7D06AF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1A3F3A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7EFF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CBDF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00577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C7E9F8A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знаний, игровой тренинг</w:t>
            </w:r>
          </w:p>
          <w:p w14:paraId="00BB4DF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CAAFEF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14:paraId="3703CB0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5" w:type="dxa"/>
            <w:shd w:val="clear" w:color="auto" w:fill="auto"/>
          </w:tcPr>
          <w:p w14:paraId="278FCE1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(анкетирование), групповая, фронтальная</w:t>
            </w:r>
          </w:p>
          <w:p w14:paraId="52E195DA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EBC10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14:paraId="0039BBA6" w14:textId="77777777" w:rsidTr="00C0564A">
        <w:trPr>
          <w:trHeight w:val="162"/>
        </w:trPr>
        <w:tc>
          <w:tcPr>
            <w:tcW w:w="852" w:type="dxa"/>
            <w:shd w:val="clear" w:color="auto" w:fill="auto"/>
          </w:tcPr>
          <w:p w14:paraId="052E2ACD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C9D63" w14:textId="7777777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ED187" w14:textId="7519F5C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31D03E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91DD5" w14:textId="4CEEC614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7526FDE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A3C89" w14:textId="159C46BD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CD12A8A" w14:textId="4B6F403D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F59B0A5" w14:textId="3D264AD1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11114AA" w14:textId="07525DFB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C1DB4" w14:textId="663C7E95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109D9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A92D7" w14:textId="653EF64B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B7B905C" w14:textId="0E5DEF98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D4959" w14:textId="2CB3BED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CF9FA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02755" w14:textId="6E7CC118" w:rsidR="00C00A79" w:rsidRPr="00CE2EF0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231D0ED" w14:textId="77777777" w:rsidR="00CE2EF0" w:rsidRPr="00C0564A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</w:t>
            </w:r>
            <w:r w:rsidRPr="00C05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Основы морали.</w:t>
            </w:r>
          </w:p>
          <w:p w14:paraId="5C290743" w14:textId="47683F07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Морально-этические нормы.</w:t>
            </w:r>
          </w:p>
          <w:p w14:paraId="0546B993" w14:textId="513E1A19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Морально-этические нормы.</w:t>
            </w:r>
          </w:p>
          <w:p w14:paraId="2D087626" w14:textId="57C712B9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морали.</w:t>
            </w:r>
          </w:p>
          <w:p w14:paraId="0B26261E" w14:textId="4D55B904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Природа морали.</w:t>
            </w:r>
          </w:p>
          <w:p w14:paraId="762E791E" w14:textId="77777777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Свобода и моральная ответственность личности</w:t>
            </w:r>
          </w:p>
          <w:p w14:paraId="52C0E61D" w14:textId="7DDD53F4" w:rsidR="00F7350B" w:rsidRDefault="00F7350B" w:rsidP="00F7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Свобода и моральная ответственность личности</w:t>
            </w:r>
          </w:p>
          <w:p w14:paraId="38A95D5B" w14:textId="5074AA8E" w:rsidR="00E82384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Свобода и моральная ответственность личности</w:t>
            </w:r>
          </w:p>
        </w:tc>
        <w:tc>
          <w:tcPr>
            <w:tcW w:w="425" w:type="dxa"/>
            <w:shd w:val="clear" w:color="auto" w:fill="auto"/>
          </w:tcPr>
          <w:p w14:paraId="546F45D2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4BD67A5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E20D29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C3AF8E4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беседа, игровой тренинг</w:t>
            </w:r>
          </w:p>
          <w:p w14:paraId="0D6B122E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FA52FE6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дополняют и расширяют знания.</w:t>
            </w:r>
          </w:p>
          <w:p w14:paraId="5F2B657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другое мнение и допускают существование различных точек зрения</w:t>
            </w:r>
          </w:p>
        </w:tc>
        <w:tc>
          <w:tcPr>
            <w:tcW w:w="1985" w:type="dxa"/>
            <w:shd w:val="clear" w:color="auto" w:fill="auto"/>
          </w:tcPr>
          <w:p w14:paraId="1EDF868E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(тест), групповая</w:t>
            </w:r>
          </w:p>
        </w:tc>
      </w:tr>
      <w:tr w:rsidR="00CE2EF0" w:rsidRPr="00CE2EF0" w14:paraId="3B825199" w14:textId="77777777" w:rsidTr="00C0564A">
        <w:trPr>
          <w:trHeight w:val="255"/>
        </w:trPr>
        <w:tc>
          <w:tcPr>
            <w:tcW w:w="852" w:type="dxa"/>
            <w:shd w:val="clear" w:color="auto" w:fill="auto"/>
          </w:tcPr>
          <w:p w14:paraId="41E07C69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11AF52" w14:textId="7777777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FC996" w14:textId="7777777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54F71" w14:textId="75D8106B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CFAC597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5749F" w14:textId="2901D33C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46117100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7D80B" w14:textId="0ECEEDC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338491BB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8077E" w14:textId="0127E868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14:paraId="1EE4563D" w14:textId="421B9C7E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5951F" w14:textId="7E58BF23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14:paraId="2DA99C86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69D07" w14:textId="68FE185F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6F9ECB2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FC6B" w14:textId="49A788E2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81A7DC5" w14:textId="7777777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8E96D" w14:textId="77777777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14:paraId="6660EC2E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7D3CC" w14:textId="718D031C" w:rsidR="00CE3985" w:rsidRPr="00CE2EF0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551" w:type="dxa"/>
            <w:shd w:val="clear" w:color="auto" w:fill="auto"/>
          </w:tcPr>
          <w:p w14:paraId="4364FBCC" w14:textId="77777777" w:rsidR="00CE2EF0" w:rsidRPr="0018387D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IV.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коллективе.</w:t>
            </w:r>
          </w:p>
          <w:p w14:paraId="141C8DEA" w14:textId="1EFEB229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радость на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одна.</w:t>
            </w:r>
          </w:p>
          <w:p w14:paraId="2C05872B" w14:textId="772E5FE0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радость на всех одна.</w:t>
            </w:r>
          </w:p>
          <w:p w14:paraId="267D0474" w14:textId="327F77FC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класс – мои друзья.</w:t>
            </w:r>
          </w:p>
          <w:p w14:paraId="5F2AD337" w14:textId="3280DED5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класс – мои друзья.</w:t>
            </w:r>
          </w:p>
          <w:p w14:paraId="2520A3B2" w14:textId="23353797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Самолюб</w:t>
            </w:r>
            <w:proofErr w:type="spell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никому не люб.</w:t>
            </w:r>
          </w:p>
          <w:p w14:paraId="4BA25001" w14:textId="386A7C20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Самолюб</w:t>
            </w:r>
            <w:proofErr w:type="spellEnd"/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никому не люб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349710" w14:textId="4AE804A5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дружбе мальчиков и девочек.</w:t>
            </w:r>
          </w:p>
          <w:p w14:paraId="4206F9FE" w14:textId="05C8E9DC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дружбе мальчиков и девочек</w:t>
            </w:r>
          </w:p>
          <w:p w14:paraId="3BE900FB" w14:textId="77777777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Подарок коллективу</w:t>
            </w:r>
          </w:p>
          <w:p w14:paraId="2C9431E1" w14:textId="14A93F2B" w:rsidR="0018387D" w:rsidRPr="00CE2EF0" w:rsidRDefault="0018387D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C4A6253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  <w:shd w:val="clear" w:color="auto" w:fill="auto"/>
          </w:tcPr>
          <w:p w14:paraId="5CAADEF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238C19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6685EA0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ситуаций, дискуссия</w:t>
            </w:r>
          </w:p>
          <w:p w14:paraId="1D0321FA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C3B456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строят осознанное речевое 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устной форме; осуществляют поиск существенной информации.</w:t>
            </w:r>
          </w:p>
          <w:p w14:paraId="28E2EC4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5" w:type="dxa"/>
            <w:shd w:val="clear" w:color="auto" w:fill="auto"/>
          </w:tcPr>
          <w:p w14:paraId="248FCB9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групповая</w:t>
            </w:r>
          </w:p>
        </w:tc>
      </w:tr>
      <w:tr w:rsidR="00CE2EF0" w:rsidRPr="00CE2EF0" w14:paraId="29835EB2" w14:textId="77777777" w:rsidTr="00C0564A">
        <w:tc>
          <w:tcPr>
            <w:tcW w:w="852" w:type="dxa"/>
            <w:shd w:val="clear" w:color="auto" w:fill="auto"/>
          </w:tcPr>
          <w:p w14:paraId="11812A16" w14:textId="77777777" w:rsid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95CC2" w14:textId="72FAE159" w:rsidR="00C00A79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14:paraId="1DA41257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865BB" w14:textId="5CF54FB4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E3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9FF8122" w14:textId="77777777" w:rsidR="00CE3985" w:rsidRDefault="00CE3985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375F3" w14:textId="694818FE" w:rsidR="00C00A79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00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9FA7D8A" w14:textId="77777777" w:rsidR="00D96E9F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0BBE6" w14:textId="75F1F44D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9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00EB500" w14:textId="1F426D96" w:rsidR="00D96E9F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2D564" w14:textId="6CEC54B2" w:rsidR="00D96E9F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14:paraId="124090C6" w14:textId="60C14DCE" w:rsidR="00D96E9F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14:paraId="4EF5517A" w14:textId="1CA5B598" w:rsidR="00C00A79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14:paraId="279ECD20" w14:textId="627C1370" w:rsidR="00D96E9F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14:paraId="344396F4" w14:textId="77777777" w:rsidR="00C00A79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D2C8B" w14:textId="25263202" w:rsidR="00C00A79" w:rsidRPr="00CE2EF0" w:rsidRDefault="00C00A79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D72C83A" w14:textId="77777777" w:rsidR="00CE2EF0" w:rsidRP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другие.</w:t>
            </w:r>
          </w:p>
          <w:p w14:paraId="37786377" w14:textId="462BC66A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вести себя друг с другом.</w:t>
            </w:r>
          </w:p>
          <w:p w14:paraId="1867A7BA" w14:textId="025DF967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вести себя друг с другом.</w:t>
            </w:r>
          </w:p>
          <w:p w14:paraId="208C9297" w14:textId="341E82DB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заботливом отношении к людям.</w:t>
            </w:r>
          </w:p>
          <w:p w14:paraId="118ECAA7" w14:textId="7DDD04A9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заботливом отношении к людям.</w:t>
            </w:r>
          </w:p>
          <w:p w14:paraId="4BE073D6" w14:textId="7E316ABC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О ссоре.</w:t>
            </w:r>
          </w:p>
          <w:p w14:paraId="48D8B3F8" w14:textId="6105FC03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О ссоре</w:t>
            </w:r>
          </w:p>
          <w:p w14:paraId="155DFF8A" w14:textId="77777777" w:rsidR="00CE2EF0" w:rsidRDefault="00CE2EF0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Немного о доброте</w:t>
            </w:r>
          </w:p>
          <w:p w14:paraId="7CC8AF6E" w14:textId="73150F60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Немного о доброте</w:t>
            </w:r>
          </w:p>
        </w:tc>
        <w:tc>
          <w:tcPr>
            <w:tcW w:w="425" w:type="dxa"/>
            <w:shd w:val="clear" w:color="auto" w:fill="auto"/>
          </w:tcPr>
          <w:p w14:paraId="39FF153C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09DE657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3E6F7F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EC4B7D8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этическая беседа</w:t>
            </w:r>
          </w:p>
          <w:p w14:paraId="1BCDBAE1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E87024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строят осознанное речевое высказывание в устной форме; осуществляют поиск существенной информации.</w:t>
            </w:r>
          </w:p>
          <w:p w14:paraId="5C706FDB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принимают и высказывают мнения</w:t>
            </w:r>
          </w:p>
        </w:tc>
        <w:tc>
          <w:tcPr>
            <w:tcW w:w="1985" w:type="dxa"/>
            <w:shd w:val="clear" w:color="auto" w:fill="auto"/>
          </w:tcPr>
          <w:p w14:paraId="6080189F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(анкетирование), групповая, фронтальная</w:t>
            </w:r>
          </w:p>
          <w:p w14:paraId="2D3D7377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F0" w:rsidRPr="00CE2EF0" w14:paraId="4A2BCB4E" w14:textId="77777777" w:rsidTr="00C0564A">
        <w:tc>
          <w:tcPr>
            <w:tcW w:w="852" w:type="dxa"/>
            <w:shd w:val="clear" w:color="auto" w:fill="auto"/>
          </w:tcPr>
          <w:p w14:paraId="2FD48A90" w14:textId="71130A34" w:rsidR="00CE2EF0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14:paraId="07D47D20" w14:textId="5251B7D8" w:rsidR="003C61D3" w:rsidRDefault="00D96E9F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14:paraId="7DD0DAAF" w14:textId="77777777" w:rsidR="003C61D3" w:rsidRPr="00CE2EF0" w:rsidRDefault="003C61D3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ACF7DA5" w14:textId="77777777" w:rsidR="00CE2EF0" w:rsidRDefault="003C61D3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EF0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CE2EF0"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F7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14:paraId="50627644" w14:textId="06C623A2" w:rsidR="00F7350B" w:rsidRPr="00CE2EF0" w:rsidRDefault="00F7350B" w:rsidP="0001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25" w:type="dxa"/>
            <w:shd w:val="clear" w:color="auto" w:fill="auto"/>
          </w:tcPr>
          <w:p w14:paraId="6C5FF0EF" w14:textId="2D6B39E7" w:rsidR="00CE2EF0" w:rsidRPr="00CE2EF0" w:rsidRDefault="00F7350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37AADFAF" w14:textId="059912D6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15414EA" w14:textId="74B6CD06" w:rsidR="00CE2EF0" w:rsidRPr="00CE2EF0" w:rsidRDefault="00F7350B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1B334C5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«Говорящая шляпа»</w:t>
            </w:r>
          </w:p>
        </w:tc>
        <w:tc>
          <w:tcPr>
            <w:tcW w:w="1984" w:type="dxa"/>
            <w:shd w:val="clear" w:color="auto" w:fill="auto"/>
          </w:tcPr>
          <w:p w14:paraId="52FC2249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понимают значение знаний для человека.</w:t>
            </w:r>
          </w:p>
          <w:p w14:paraId="2DBC379E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определяют уровень усвоения изучаемого материала</w:t>
            </w:r>
          </w:p>
        </w:tc>
        <w:tc>
          <w:tcPr>
            <w:tcW w:w="1985" w:type="dxa"/>
            <w:shd w:val="clear" w:color="auto" w:fill="auto"/>
          </w:tcPr>
          <w:p w14:paraId="28AE84DD" w14:textId="77777777" w:rsidR="00CE2EF0" w:rsidRPr="00CE2EF0" w:rsidRDefault="00CE2EF0" w:rsidP="00CE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(тесты), фронтальная</w:t>
            </w:r>
          </w:p>
        </w:tc>
      </w:tr>
    </w:tbl>
    <w:p w14:paraId="7A9986E9" w14:textId="77777777" w:rsidR="00E82384" w:rsidRDefault="00E82384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6B5E4" w14:textId="05F73F53" w:rsidR="00CE2EF0" w:rsidRPr="00CE2EF0" w:rsidRDefault="00E82384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6D47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EF0"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14:paraId="0ACCB988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657BE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педагога:</w:t>
      </w:r>
    </w:p>
    <w:p w14:paraId="0790FCDA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0EF2A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учителям // Сельская школа. 2002. № 1. С. 51.</w:t>
      </w:r>
    </w:p>
    <w:p w14:paraId="36241266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Стульник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Хомякова И. Азбука нравственности. Методические указания учителю по проведению уроков // Сельская школа. 2002. № 2. С. 51.</w:t>
      </w:r>
    </w:p>
    <w:p w14:paraId="20E29B5D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Ахмедьянова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Опыт, проблемы и перспективы духовно-нравственного воспитания школьников // Стандарты и мониторинг в образовании. 2010. № 3. С. 38–42.</w:t>
      </w:r>
    </w:p>
    <w:p w14:paraId="306EFD20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Бечиева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Х.Э. Будьте добрыми и человечными // Классный руководитель. 2009. № 2. C. 85–92.</w:t>
      </w:r>
    </w:p>
    <w:p w14:paraId="2CF19343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14:paraId="4AAB34A0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</w:t>
      </w:r>
    </w:p>
    <w:p w14:paraId="250EBC50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Галицкая И.А., Метлик И.В. Понятие «духовно-нравственное воспитание» в современной педагогической теории и практике // Педагогика. 2009. № 10. С. 36–46.</w:t>
      </w:r>
    </w:p>
    <w:p w14:paraId="415B08E7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И.З. Практический аспект нравственного воспитания // Народное образование. 2010. № 5. С. 259–263.</w:t>
      </w:r>
    </w:p>
    <w:p w14:paraId="5C715677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 Социальное и духовное в воспитании человека // Воспитательная работа в школе. 2009. № 10. С. 23–27.</w:t>
      </w:r>
    </w:p>
    <w:p w14:paraId="030EF730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Губанова Е.В.,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Духовно-нравственное развитие и воспитание личности гражданина России // Воспитание школьников. 2011. № 5. С. 8–14.</w:t>
      </w:r>
    </w:p>
    <w:p w14:paraId="702DABC0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Жарковская Т.Г. Организация духовно-нравственного образования средствами различных учебных дисциплин // Педагогика. 2008. № 10. С. 49–53.</w:t>
      </w:r>
    </w:p>
    <w:p w14:paraId="2322D140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Каршинова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Духовное и нравственное развитие и воспитание личности в образовательном пространстве // Эксперимент и инновации в школе. 2010. № 6. С. 48–52.</w:t>
      </w:r>
    </w:p>
    <w:p w14:paraId="09C24F68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Классные часы духовно-нравственной направленности // Начальная школа. 2011. № 9. С. 76–78.</w:t>
      </w:r>
    </w:p>
    <w:p w14:paraId="7E6D035F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Костьянова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Нравственное образование в средней школе: единство воспитывающих и обучающих технологий // Классный руководитель. 2008. № 5. С. 102–106.</w:t>
      </w:r>
    </w:p>
    <w:p w14:paraId="3727555D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 О. Формирование ценностных ориентаций обучающихся // Воспитание школьников. 2008. № 10. С. 21–23.</w:t>
      </w:r>
    </w:p>
    <w:p w14:paraId="7B02A261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Соловцова И.А. Духовное воспитание: система понятий // Педагогика. 2008. № 4. С. 11–17.</w:t>
      </w:r>
    </w:p>
    <w:p w14:paraId="2F1C5C06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Тельканова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Формирование нравственных ценностных ориентаций старшеклассников // Учитель. 2009. № 3. С. 41–43.</w:t>
      </w:r>
    </w:p>
    <w:p w14:paraId="6E032486" w14:textId="77777777" w:rsidR="00CE2EF0" w:rsidRPr="00CE2EF0" w:rsidRDefault="00CE2EF0" w:rsidP="00CE2EF0">
      <w:pPr>
        <w:numPr>
          <w:ilvl w:val="0"/>
          <w:numId w:val="40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И.В. Духовно-нравственное воспитание подрастающего поколения // Дополнительное образование и воспитание. 2011. № 1. С. 19–21.</w:t>
      </w:r>
    </w:p>
    <w:p w14:paraId="07204E74" w14:textId="77777777" w:rsidR="006D47CE" w:rsidRDefault="006D47CE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BCA7D" w14:textId="67998215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14:paraId="66B3D5AE" w14:textId="77777777" w:rsidR="00CE2EF0" w:rsidRPr="00CE2EF0" w:rsidRDefault="00CE2EF0" w:rsidP="00CE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95DDD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И.С. Ценности и воспитание // Педагогика. 1999. № 4. С. 78–80.</w:t>
      </w:r>
    </w:p>
    <w:p w14:paraId="14329F1C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Н.А.,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Матюшкова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Ш.А. и др. (науч. ред.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Бабосов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 Свободное время и духовное богатство личности // Минск: Наука и техника. 1983.</w:t>
      </w:r>
    </w:p>
    <w:p w14:paraId="750EB502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энциклопедический словарь. 2-е изд.,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 Большая Российская энциклопедия; СПб.: </w:t>
      </w:r>
      <w:proofErr w:type="spellStart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Норинт</w:t>
      </w:r>
      <w:proofErr w:type="spellEnd"/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2000.</w:t>
      </w:r>
    </w:p>
    <w:p w14:paraId="504304A3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Н.Д. Привычка – основа нравственного воспитания // Педагогика. 2007.</w:t>
      </w:r>
    </w:p>
    <w:p w14:paraId="3615C53F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Лившиц Р.Л. Духовность и бездуховность личности. Екатеринбург. 1997.</w:t>
      </w:r>
    </w:p>
    <w:p w14:paraId="7C3CC82B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Марьенко И.С. Нравственное становление личности. М. 1985.</w:t>
      </w:r>
    </w:p>
    <w:p w14:paraId="42D801FF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Силуянова И.В. Духовность как способ жизнедеятельности человека // Философские науки. 1990. № 12. С. 100–104.</w:t>
      </w:r>
    </w:p>
    <w:p w14:paraId="73D16E86" w14:textId="77777777" w:rsidR="00CE2EF0" w:rsidRPr="00CE2EF0" w:rsidRDefault="00CE2EF0" w:rsidP="00CE2EF0">
      <w:pPr>
        <w:numPr>
          <w:ilvl w:val="0"/>
          <w:numId w:val="37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Избранные педагогические сочинения. М. 1980.</w:t>
      </w:r>
    </w:p>
    <w:p w14:paraId="588611D2" w14:textId="77777777" w:rsidR="00072F2A" w:rsidRPr="00CE2EF0" w:rsidRDefault="00072F2A" w:rsidP="00CE2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F2A" w:rsidRPr="00CE2EF0" w:rsidSect="00E82384">
      <w:foot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D698A" w14:textId="77777777" w:rsidR="00CA5D2F" w:rsidRDefault="00CA5D2F">
      <w:pPr>
        <w:spacing w:after="0" w:line="240" w:lineRule="auto"/>
      </w:pPr>
      <w:r>
        <w:separator/>
      </w:r>
    </w:p>
  </w:endnote>
  <w:endnote w:type="continuationSeparator" w:id="0">
    <w:p w14:paraId="01EE302F" w14:textId="77777777" w:rsidR="00CA5D2F" w:rsidRDefault="00CA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55D3" w14:textId="77777777" w:rsidR="009A6DD6" w:rsidRDefault="009A6DD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61D3">
      <w:rPr>
        <w:noProof/>
      </w:rPr>
      <w:t>9</w:t>
    </w:r>
    <w:r>
      <w:fldChar w:fldCharType="end"/>
    </w:r>
  </w:p>
  <w:p w14:paraId="6952610F" w14:textId="77777777" w:rsidR="009A6DD6" w:rsidRDefault="009A6D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DB1F" w14:textId="77777777" w:rsidR="00CA5D2F" w:rsidRDefault="00CA5D2F">
      <w:pPr>
        <w:spacing w:after="0" w:line="240" w:lineRule="auto"/>
      </w:pPr>
      <w:r>
        <w:separator/>
      </w:r>
    </w:p>
  </w:footnote>
  <w:footnote w:type="continuationSeparator" w:id="0">
    <w:p w14:paraId="0A28D134" w14:textId="77777777" w:rsidR="00CA5D2F" w:rsidRDefault="00CA5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E82"/>
    <w:multiLevelType w:val="hybridMultilevel"/>
    <w:tmpl w:val="96FA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029FF"/>
    <w:multiLevelType w:val="hybridMultilevel"/>
    <w:tmpl w:val="ACE09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C7876"/>
    <w:multiLevelType w:val="hybridMultilevel"/>
    <w:tmpl w:val="30301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D762C"/>
    <w:multiLevelType w:val="hybridMultilevel"/>
    <w:tmpl w:val="75826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2515"/>
    <w:multiLevelType w:val="hybridMultilevel"/>
    <w:tmpl w:val="B942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035D2"/>
    <w:multiLevelType w:val="hybridMultilevel"/>
    <w:tmpl w:val="0A64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E251F"/>
    <w:multiLevelType w:val="hybridMultilevel"/>
    <w:tmpl w:val="AD10E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7917"/>
    <w:multiLevelType w:val="hybridMultilevel"/>
    <w:tmpl w:val="A468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2C27"/>
    <w:multiLevelType w:val="hybridMultilevel"/>
    <w:tmpl w:val="16C8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402C2"/>
    <w:multiLevelType w:val="hybridMultilevel"/>
    <w:tmpl w:val="10F84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80164"/>
    <w:multiLevelType w:val="hybridMultilevel"/>
    <w:tmpl w:val="F1A4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2176A"/>
    <w:multiLevelType w:val="hybridMultilevel"/>
    <w:tmpl w:val="FBA235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35809"/>
    <w:multiLevelType w:val="hybridMultilevel"/>
    <w:tmpl w:val="FA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8058F"/>
    <w:multiLevelType w:val="hybridMultilevel"/>
    <w:tmpl w:val="C2C0C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A7588A"/>
    <w:multiLevelType w:val="hybridMultilevel"/>
    <w:tmpl w:val="BBE8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E3609"/>
    <w:multiLevelType w:val="hybridMultilevel"/>
    <w:tmpl w:val="54968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4377CF"/>
    <w:multiLevelType w:val="hybridMultilevel"/>
    <w:tmpl w:val="12EC6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F80EEF"/>
    <w:multiLevelType w:val="hybridMultilevel"/>
    <w:tmpl w:val="3AF88B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57B9"/>
    <w:multiLevelType w:val="hybridMultilevel"/>
    <w:tmpl w:val="3722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975D57"/>
    <w:multiLevelType w:val="hybridMultilevel"/>
    <w:tmpl w:val="E096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6DBB4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71538"/>
    <w:multiLevelType w:val="hybridMultilevel"/>
    <w:tmpl w:val="7368E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148AE"/>
    <w:multiLevelType w:val="hybridMultilevel"/>
    <w:tmpl w:val="0A0E0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5207B"/>
    <w:multiLevelType w:val="hybridMultilevel"/>
    <w:tmpl w:val="A5A2BA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30A6E"/>
    <w:multiLevelType w:val="hybridMultilevel"/>
    <w:tmpl w:val="BEBC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FA4BF8"/>
    <w:multiLevelType w:val="hybridMultilevel"/>
    <w:tmpl w:val="771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3728C0"/>
    <w:multiLevelType w:val="hybridMultilevel"/>
    <w:tmpl w:val="19FE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03E6B"/>
    <w:multiLevelType w:val="hybridMultilevel"/>
    <w:tmpl w:val="236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250F42"/>
    <w:multiLevelType w:val="hybridMultilevel"/>
    <w:tmpl w:val="265A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21BA9"/>
    <w:multiLevelType w:val="hybridMultilevel"/>
    <w:tmpl w:val="A09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4F37"/>
    <w:multiLevelType w:val="hybridMultilevel"/>
    <w:tmpl w:val="88D01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80AD2"/>
    <w:multiLevelType w:val="hybridMultilevel"/>
    <w:tmpl w:val="78AE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A238F"/>
    <w:multiLevelType w:val="hybridMultilevel"/>
    <w:tmpl w:val="B406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EE3C24"/>
    <w:multiLevelType w:val="hybridMultilevel"/>
    <w:tmpl w:val="C98A6C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253B5"/>
    <w:multiLevelType w:val="hybridMultilevel"/>
    <w:tmpl w:val="1E0AC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03B9"/>
    <w:multiLevelType w:val="hybridMultilevel"/>
    <w:tmpl w:val="0F04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A2F30"/>
    <w:multiLevelType w:val="hybridMultilevel"/>
    <w:tmpl w:val="F088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697A"/>
    <w:multiLevelType w:val="hybridMultilevel"/>
    <w:tmpl w:val="7F08C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7D3B66"/>
    <w:multiLevelType w:val="hybridMultilevel"/>
    <w:tmpl w:val="E56E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D56"/>
    <w:multiLevelType w:val="hybridMultilevel"/>
    <w:tmpl w:val="3E56FC2E"/>
    <w:lvl w:ilvl="0" w:tplc="B156DBB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5562713"/>
    <w:multiLevelType w:val="hybridMultilevel"/>
    <w:tmpl w:val="83F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1"/>
  </w:num>
  <w:num w:numId="5">
    <w:abstractNumId w:val="26"/>
  </w:num>
  <w:num w:numId="6">
    <w:abstractNumId w:val="27"/>
  </w:num>
  <w:num w:numId="7">
    <w:abstractNumId w:val="32"/>
  </w:num>
  <w:num w:numId="8">
    <w:abstractNumId w:val="21"/>
  </w:num>
  <w:num w:numId="9">
    <w:abstractNumId w:val="5"/>
  </w:num>
  <w:num w:numId="10">
    <w:abstractNumId w:val="28"/>
  </w:num>
  <w:num w:numId="11">
    <w:abstractNumId w:val="30"/>
  </w:num>
  <w:num w:numId="12">
    <w:abstractNumId w:val="8"/>
  </w:num>
  <w:num w:numId="13">
    <w:abstractNumId w:val="12"/>
  </w:num>
  <w:num w:numId="14">
    <w:abstractNumId w:val="36"/>
  </w:num>
  <w:num w:numId="15">
    <w:abstractNumId w:val="16"/>
  </w:num>
  <w:num w:numId="16">
    <w:abstractNumId w:val="19"/>
  </w:num>
  <w:num w:numId="17">
    <w:abstractNumId w:val="13"/>
  </w:num>
  <w:num w:numId="18">
    <w:abstractNumId w:val="38"/>
  </w:num>
  <w:num w:numId="19">
    <w:abstractNumId w:val="15"/>
  </w:num>
  <w:num w:numId="20">
    <w:abstractNumId w:val="7"/>
  </w:num>
  <w:num w:numId="21">
    <w:abstractNumId w:val="6"/>
  </w:num>
  <w:num w:numId="22">
    <w:abstractNumId w:val="37"/>
  </w:num>
  <w:num w:numId="23">
    <w:abstractNumId w:val="3"/>
  </w:num>
  <w:num w:numId="24">
    <w:abstractNumId w:val="25"/>
  </w:num>
  <w:num w:numId="25">
    <w:abstractNumId w:val="33"/>
  </w:num>
  <w:num w:numId="26">
    <w:abstractNumId w:val="35"/>
  </w:num>
  <w:num w:numId="27">
    <w:abstractNumId w:val="24"/>
  </w:num>
  <w:num w:numId="28">
    <w:abstractNumId w:val="9"/>
  </w:num>
  <w:num w:numId="29">
    <w:abstractNumId w:val="18"/>
  </w:num>
  <w:num w:numId="30">
    <w:abstractNumId w:val="20"/>
  </w:num>
  <w:num w:numId="31">
    <w:abstractNumId w:val="1"/>
  </w:num>
  <w:num w:numId="32">
    <w:abstractNumId w:val="0"/>
  </w:num>
  <w:num w:numId="33">
    <w:abstractNumId w:val="29"/>
  </w:num>
  <w:num w:numId="34">
    <w:abstractNumId w:val="14"/>
  </w:num>
  <w:num w:numId="35">
    <w:abstractNumId w:val="34"/>
  </w:num>
  <w:num w:numId="36">
    <w:abstractNumId w:val="39"/>
  </w:num>
  <w:num w:numId="37">
    <w:abstractNumId w:val="2"/>
  </w:num>
  <w:num w:numId="38">
    <w:abstractNumId w:val="2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A2"/>
    <w:rsid w:val="0000604F"/>
    <w:rsid w:val="00015EF7"/>
    <w:rsid w:val="00017115"/>
    <w:rsid w:val="00047EB9"/>
    <w:rsid w:val="00072F2A"/>
    <w:rsid w:val="000F3E0E"/>
    <w:rsid w:val="0018387D"/>
    <w:rsid w:val="001B662B"/>
    <w:rsid w:val="001D3CC4"/>
    <w:rsid w:val="003249A0"/>
    <w:rsid w:val="003C61D3"/>
    <w:rsid w:val="00494F01"/>
    <w:rsid w:val="00550F5D"/>
    <w:rsid w:val="005840D9"/>
    <w:rsid w:val="005C162B"/>
    <w:rsid w:val="006078A4"/>
    <w:rsid w:val="00637734"/>
    <w:rsid w:val="0068455F"/>
    <w:rsid w:val="006D47CE"/>
    <w:rsid w:val="007E50C9"/>
    <w:rsid w:val="008334A2"/>
    <w:rsid w:val="00910A7B"/>
    <w:rsid w:val="00926928"/>
    <w:rsid w:val="009A6DD6"/>
    <w:rsid w:val="009B33F7"/>
    <w:rsid w:val="00AA6CB2"/>
    <w:rsid w:val="00C00A79"/>
    <w:rsid w:val="00C0564A"/>
    <w:rsid w:val="00CA5D2F"/>
    <w:rsid w:val="00CC055B"/>
    <w:rsid w:val="00CE2EF0"/>
    <w:rsid w:val="00CE3985"/>
    <w:rsid w:val="00D150F4"/>
    <w:rsid w:val="00D45C77"/>
    <w:rsid w:val="00D510FF"/>
    <w:rsid w:val="00D96E9F"/>
    <w:rsid w:val="00E82384"/>
    <w:rsid w:val="00EC6A51"/>
    <w:rsid w:val="00F7350B"/>
    <w:rsid w:val="00FA2190"/>
    <w:rsid w:val="00F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8338"/>
  <w15:docId w15:val="{126F77B6-7A99-4AB6-B989-62A5510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E2EF0"/>
  </w:style>
  <w:style w:type="paragraph" w:styleId="a3">
    <w:name w:val="Normal (Web)"/>
    <w:basedOn w:val="a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E2EF0"/>
    <w:rPr>
      <w:color w:val="0000FF"/>
      <w:u w:val="single"/>
    </w:rPr>
  </w:style>
  <w:style w:type="paragraph" w:customStyle="1" w:styleId="a5">
    <w:name w:val="Знак"/>
    <w:basedOn w:val="a"/>
    <w:rsid w:val="00CE2E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qFormat/>
    <w:rsid w:val="00CE2EF0"/>
    <w:rPr>
      <w:b/>
      <w:bCs/>
    </w:rPr>
  </w:style>
  <w:style w:type="paragraph" w:styleId="a7">
    <w:name w:val="header"/>
    <w:basedOn w:val="a"/>
    <w:link w:val="a8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E2E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E2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4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0F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7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321D-6296-4F0B-83CB-B2A74B6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Андрей Анохин</cp:lastModifiedBy>
  <cp:revision>25</cp:revision>
  <dcterms:created xsi:type="dcterms:W3CDTF">2018-08-26T08:58:00Z</dcterms:created>
  <dcterms:modified xsi:type="dcterms:W3CDTF">2020-09-18T10:25:00Z</dcterms:modified>
</cp:coreProperties>
</file>