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7494" w14:textId="1B01E495" w:rsidR="0000604F" w:rsidRPr="00851191" w:rsidRDefault="00910A7B" w:rsidP="00851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718239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006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9153E2" w14:textId="77777777" w:rsidR="00851191" w:rsidRDefault="00851191" w:rsidP="0085119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4BD6D9" w14:textId="77777777" w:rsidR="00851191" w:rsidRPr="00E4002D" w:rsidRDefault="00851191" w:rsidP="0085119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407E2331" w14:textId="77777777" w:rsidR="00851191" w:rsidRPr="00E4002D" w:rsidRDefault="00851191" w:rsidP="0085119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Суховская</w:t>
      </w:r>
      <w:proofErr w:type="spellEnd"/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14:paraId="4218D8E8" w14:textId="77777777" w:rsidR="00851191" w:rsidRPr="00E4002D" w:rsidRDefault="00851191" w:rsidP="00851191">
      <w:pPr>
        <w:tabs>
          <w:tab w:val="left" w:leader="underscore" w:pos="8141"/>
        </w:tabs>
        <w:autoSpaceDE w:val="0"/>
        <w:autoSpaceDN w:val="0"/>
        <w:adjustRightInd w:val="0"/>
        <w:spacing w:before="24"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460868" w14:textId="77777777" w:rsidR="00851191" w:rsidRPr="00FA75FA" w:rsidRDefault="00851191" w:rsidP="00851191">
      <w:pPr>
        <w:spacing w:after="160" w:line="259" w:lineRule="auto"/>
      </w:pPr>
      <w:r w:rsidRPr="00FA75FA">
        <w:t xml:space="preserve">                                                                                                 </w:t>
      </w:r>
      <w:r w:rsidRPr="00FA75FA">
        <w:rPr>
          <w:noProof/>
        </w:rPr>
        <w:drawing>
          <wp:inline distT="0" distB="0" distL="0" distR="0" wp14:anchorId="543CC671" wp14:editId="3A95CAE5">
            <wp:extent cx="2872740" cy="22707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D6C99" w14:textId="77777777" w:rsidR="00851191" w:rsidRPr="00FA75FA" w:rsidRDefault="00851191" w:rsidP="008511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0FC1C39" w14:textId="77777777" w:rsidR="00851191" w:rsidRPr="00FA75FA" w:rsidRDefault="00851191" w:rsidP="008511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6B60214" w14:textId="77777777" w:rsidR="00DB6FFF" w:rsidRDefault="00DB6FFF" w:rsidP="008511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94B2870" w14:textId="77777777" w:rsidR="00DB6FFF" w:rsidRDefault="00DB6FFF" w:rsidP="008511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2D38D3F" w14:textId="235AFE79" w:rsidR="00851191" w:rsidRPr="00FA75FA" w:rsidRDefault="00851191" w:rsidP="008511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A75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38DEA239" w14:textId="77777777" w:rsidR="00851191" w:rsidRPr="00FA75FA" w:rsidRDefault="00851191" w:rsidP="00851191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00233C1" w14:textId="77777777" w:rsidR="00851191" w:rsidRPr="00FA75FA" w:rsidRDefault="00851191" w:rsidP="0085119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внеурочной деятельности</w:t>
      </w:r>
    </w:p>
    <w:p w14:paraId="7F886527" w14:textId="77777777" w:rsidR="00851191" w:rsidRPr="00FA75FA" w:rsidRDefault="00851191" w:rsidP="0085119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5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Школа нравственности</w:t>
      </w:r>
      <w:r w:rsidRPr="00FA75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2E9D748B" w14:textId="7A694030" w:rsidR="00851191" w:rsidRPr="00FA75FA" w:rsidRDefault="00851191" w:rsidP="0085119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r w:rsidRPr="00FA75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</w:t>
      </w:r>
    </w:p>
    <w:p w14:paraId="698CB735" w14:textId="77777777" w:rsidR="00851191" w:rsidRPr="00FA75FA" w:rsidRDefault="00851191" w:rsidP="00851191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14:paraId="565D6DBB" w14:textId="77777777" w:rsidR="00851191" w:rsidRPr="00FA75FA" w:rsidRDefault="00851191" w:rsidP="00851191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14:paraId="594773FA" w14:textId="77777777" w:rsidR="00851191" w:rsidRPr="00FA75FA" w:rsidRDefault="00851191" w:rsidP="00851191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5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Учитель: Анохина Тамара Николаевна</w:t>
      </w:r>
    </w:p>
    <w:p w14:paraId="25391DE1" w14:textId="77777777" w:rsidR="00851191" w:rsidRPr="00FA75FA" w:rsidRDefault="00851191" w:rsidP="00851191">
      <w:pPr>
        <w:spacing w:after="160" w:line="259" w:lineRule="auto"/>
      </w:pPr>
    </w:p>
    <w:p w14:paraId="1B3C1556" w14:textId="77777777" w:rsidR="00851191" w:rsidRPr="00FA75FA" w:rsidRDefault="00851191" w:rsidP="00851191">
      <w:pPr>
        <w:spacing w:after="160" w:line="259" w:lineRule="auto"/>
      </w:pPr>
    </w:p>
    <w:p w14:paraId="6B0B3A7D" w14:textId="77777777" w:rsidR="00851191" w:rsidRPr="00FA75FA" w:rsidRDefault="00851191" w:rsidP="00851191">
      <w:pPr>
        <w:spacing w:after="160" w:line="259" w:lineRule="auto"/>
      </w:pPr>
    </w:p>
    <w:p w14:paraId="28CFBABB" w14:textId="77777777" w:rsidR="00851191" w:rsidRPr="00FA75FA" w:rsidRDefault="00851191" w:rsidP="00851191">
      <w:pPr>
        <w:spacing w:after="160" w:line="259" w:lineRule="auto"/>
      </w:pPr>
    </w:p>
    <w:p w14:paraId="443B725F" w14:textId="77777777" w:rsidR="00851191" w:rsidRPr="00FA75FA" w:rsidRDefault="00851191" w:rsidP="00851191">
      <w:pPr>
        <w:spacing w:after="160" w:line="259" w:lineRule="auto"/>
      </w:pPr>
    </w:p>
    <w:p w14:paraId="379F8991" w14:textId="77777777" w:rsidR="00851191" w:rsidRPr="00FA75FA" w:rsidRDefault="00851191" w:rsidP="00851191">
      <w:pPr>
        <w:spacing w:after="160" w:line="259" w:lineRule="auto"/>
      </w:pPr>
    </w:p>
    <w:p w14:paraId="7E6D5E75" w14:textId="77777777" w:rsidR="00851191" w:rsidRPr="00FA75FA" w:rsidRDefault="00851191" w:rsidP="00851191">
      <w:pPr>
        <w:spacing w:after="160" w:line="259" w:lineRule="auto"/>
      </w:pPr>
    </w:p>
    <w:p w14:paraId="44CDA617" w14:textId="0E325359" w:rsidR="00851191" w:rsidRPr="00FA75FA" w:rsidRDefault="0079612C" w:rsidP="00851191">
      <w:pPr>
        <w:spacing w:after="160" w:line="259" w:lineRule="auto"/>
      </w:pPr>
      <w:r w:rsidRPr="00FA75FA">
        <w:rPr>
          <w:noProof/>
        </w:rPr>
        <w:drawing>
          <wp:anchor distT="0" distB="0" distL="114300" distR="114300" simplePos="0" relativeHeight="251657216" behindDoc="0" locked="0" layoutInCell="1" allowOverlap="1" wp14:anchorId="507F9431" wp14:editId="47DAD2E8">
            <wp:simplePos x="0" y="0"/>
            <wp:positionH relativeFrom="column">
              <wp:posOffset>-139645</wp:posOffset>
            </wp:positionH>
            <wp:positionV relativeFrom="paragraph">
              <wp:posOffset>193979</wp:posOffset>
            </wp:positionV>
            <wp:extent cx="2300392" cy="1534601"/>
            <wp:effectExtent l="0" t="0" r="508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35" cy="154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1191" w:rsidRPr="00FA75FA">
        <w:rPr>
          <w:noProof/>
        </w:rPr>
        <w:drawing>
          <wp:anchor distT="0" distB="0" distL="114300" distR="114300" simplePos="0" relativeHeight="251659264" behindDoc="0" locked="0" layoutInCell="1" allowOverlap="1" wp14:anchorId="1F9597F9" wp14:editId="16CDEDC8">
            <wp:simplePos x="0" y="0"/>
            <wp:positionH relativeFrom="column">
              <wp:posOffset>3621405</wp:posOffset>
            </wp:positionH>
            <wp:positionV relativeFrom="paragraph">
              <wp:posOffset>194945</wp:posOffset>
            </wp:positionV>
            <wp:extent cx="2316480" cy="1386840"/>
            <wp:effectExtent l="0" t="0" r="762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69964D" w14:textId="77777777" w:rsidR="00851191" w:rsidRPr="00FA75FA" w:rsidRDefault="00851191" w:rsidP="00851191">
      <w:pPr>
        <w:spacing w:after="160" w:line="259" w:lineRule="auto"/>
      </w:pPr>
    </w:p>
    <w:p w14:paraId="0DB7C890" w14:textId="77777777" w:rsidR="00851191" w:rsidRPr="00FA75FA" w:rsidRDefault="00851191" w:rsidP="00851191">
      <w:pPr>
        <w:spacing w:after="160" w:line="259" w:lineRule="auto"/>
      </w:pPr>
    </w:p>
    <w:p w14:paraId="5E9605D1" w14:textId="77777777" w:rsidR="00851191" w:rsidRPr="00FA75FA" w:rsidRDefault="00851191" w:rsidP="00851191">
      <w:pPr>
        <w:spacing w:after="160" w:line="259" w:lineRule="auto"/>
      </w:pPr>
    </w:p>
    <w:p w14:paraId="3792D629" w14:textId="77777777" w:rsidR="00851191" w:rsidRPr="00FA75FA" w:rsidRDefault="00851191" w:rsidP="00106926">
      <w:pPr>
        <w:spacing w:after="160" w:line="259" w:lineRule="auto"/>
      </w:pPr>
    </w:p>
    <w:p w14:paraId="2E842779" w14:textId="77777777" w:rsidR="00106926" w:rsidRDefault="00106926" w:rsidP="0085119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EAF19" w14:textId="0F50EC41" w:rsidR="00851191" w:rsidRPr="00053BB8" w:rsidRDefault="00851191" w:rsidP="0085119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FA">
        <w:rPr>
          <w:rFonts w:ascii="Times New Roman" w:hAnsi="Times New Roman" w:cs="Times New Roman"/>
          <w:sz w:val="28"/>
          <w:szCs w:val="28"/>
        </w:rPr>
        <w:t>2020</w:t>
      </w:r>
    </w:p>
    <w:p w14:paraId="75002181" w14:textId="78DCB7CA" w:rsidR="00851191" w:rsidRDefault="00851191" w:rsidP="00851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3BBCA" w14:textId="46C81484" w:rsidR="006C6919" w:rsidRDefault="006C6919" w:rsidP="00851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7E785" w14:textId="77777777" w:rsidR="006C6919" w:rsidRDefault="006C6919" w:rsidP="00851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A9CD6" w14:textId="77777777" w:rsidR="00047EB9" w:rsidRPr="0000604F" w:rsidRDefault="00047EB9" w:rsidP="0000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5C77" w:rsidRPr="00C00C19" w14:paraId="3A0AD9B8" w14:textId="77777777" w:rsidTr="009A6DD6">
        <w:tc>
          <w:tcPr>
            <w:tcW w:w="4785" w:type="dxa"/>
          </w:tcPr>
          <w:p w14:paraId="5F7FA118" w14:textId="77777777" w:rsidR="00D45C77" w:rsidRPr="00C00C19" w:rsidRDefault="00D45C77" w:rsidP="009A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786" w:type="dxa"/>
          </w:tcPr>
          <w:p w14:paraId="3E541087" w14:textId="77777777" w:rsidR="00D45C77" w:rsidRPr="00C00C19" w:rsidRDefault="00D45C77" w:rsidP="009A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D45C77" w14:paraId="1824F998" w14:textId="77777777" w:rsidTr="009A6DD6">
        <w:tc>
          <w:tcPr>
            <w:tcW w:w="4785" w:type="dxa"/>
            <w:vMerge w:val="restart"/>
          </w:tcPr>
          <w:p w14:paraId="4D4F370B" w14:textId="77777777"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2FF7A9C" w14:textId="77777777"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E0F95CD" w14:textId="77777777"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69247E0C" w14:textId="68FBE568" w:rsidR="00D45C77" w:rsidRDefault="00D45C77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CAB0A" w14:textId="6F5A5374" w:rsidR="00851191" w:rsidRDefault="00851191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08B83" w14:textId="023522E5" w:rsidR="00851191" w:rsidRDefault="00851191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859DF" w14:textId="48ECA012" w:rsidR="00851191" w:rsidRDefault="00851191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EA18E" w14:textId="77777777" w:rsidR="00851191" w:rsidRPr="00053BB8" w:rsidRDefault="00851191" w:rsidP="008511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внеурочной деятельности </w:t>
            </w:r>
          </w:p>
          <w:p w14:paraId="7998736A" w14:textId="77777777" w:rsidR="00851191" w:rsidRPr="00053BB8" w:rsidRDefault="00851191" w:rsidP="008511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«Школа нравственности»</w:t>
            </w:r>
          </w:p>
          <w:p w14:paraId="68909780" w14:textId="53EF475E" w:rsidR="00851191" w:rsidRDefault="00851191" w:rsidP="008511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53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класс</w:t>
            </w:r>
          </w:p>
          <w:p w14:paraId="1D91C721" w14:textId="77777777" w:rsidR="009F2B4D" w:rsidRPr="00053BB8" w:rsidRDefault="009F2B4D" w:rsidP="008511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10FC38" w14:textId="77777777" w:rsidR="00851191" w:rsidRPr="00053BB8" w:rsidRDefault="00851191" w:rsidP="008511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ООО</w:t>
            </w:r>
          </w:p>
          <w:p w14:paraId="3CA8A757" w14:textId="77777777" w:rsidR="00851191" w:rsidRPr="00053BB8" w:rsidRDefault="00851191" w:rsidP="008511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C5BE23" w14:textId="77777777" w:rsidR="00851191" w:rsidRPr="00D45C77" w:rsidRDefault="00851191" w:rsidP="009A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4872C" w14:textId="77777777"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3723682" w14:textId="65F9B502" w:rsidR="005F1908" w:rsidRPr="005F1908" w:rsidRDefault="005F1908" w:rsidP="009A6D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F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составлена на основе:</w:t>
            </w:r>
          </w:p>
          <w:p w14:paraId="37A1F355" w14:textId="50746E63" w:rsidR="005F1908" w:rsidRPr="005F1908" w:rsidRDefault="005F1908" w:rsidP="009A6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</w:t>
            </w:r>
            <w:r w:rsidR="00D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DED737" w14:textId="4C8D6A03" w:rsidR="005F1908" w:rsidRDefault="005F1908" w:rsidP="005F1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духовно-нравственного развития и воспитания личности гражданина России</w:t>
            </w:r>
            <w:r w:rsidR="00DC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828D944" w14:textId="77777777" w:rsidR="00DC0F14" w:rsidRPr="005F1908" w:rsidRDefault="00DC0F14" w:rsidP="005F1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1D57D" w14:textId="77777777" w:rsidR="005F1908" w:rsidRPr="00DB0B86" w:rsidRDefault="005F1908" w:rsidP="005F1908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 xml:space="preserve">- требований Основной образовательной программы МБОУ </w:t>
            </w:r>
            <w:proofErr w:type="spellStart"/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 xml:space="preserve"> СОШ;</w:t>
            </w:r>
          </w:p>
          <w:p w14:paraId="6097E52A" w14:textId="77777777" w:rsidR="005F1908" w:rsidRPr="00DB0B86" w:rsidRDefault="005F1908" w:rsidP="005F1908">
            <w:pPr>
              <w:spacing w:line="26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</w:p>
          <w:p w14:paraId="7AB8C808" w14:textId="77777777" w:rsidR="005F1908" w:rsidRDefault="005F1908" w:rsidP="009A6D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141108E" w14:textId="6385D126" w:rsidR="00D45C77" w:rsidRDefault="00D45C77" w:rsidP="005F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77" w14:paraId="2BD840D5" w14:textId="77777777" w:rsidTr="009A6DD6">
        <w:tc>
          <w:tcPr>
            <w:tcW w:w="4785" w:type="dxa"/>
            <w:vMerge/>
          </w:tcPr>
          <w:p w14:paraId="5D88062C" w14:textId="77777777"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23248FA" w14:textId="77777777" w:rsidR="00D45C77" w:rsidRDefault="00D45C77" w:rsidP="009A6DD6"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t xml:space="preserve"> </w:t>
            </w:r>
          </w:p>
          <w:p w14:paraId="4661AA8A" w14:textId="1FB58815" w:rsidR="005F1908" w:rsidRDefault="005F1908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77" w14:paraId="3D0DFCBA" w14:textId="77777777" w:rsidTr="009A6DD6">
        <w:tc>
          <w:tcPr>
            <w:tcW w:w="4785" w:type="dxa"/>
            <w:vMerge/>
          </w:tcPr>
          <w:p w14:paraId="223BF6E9" w14:textId="77777777"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17BFFB7" w14:textId="0D43006B"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часов:</w:t>
            </w:r>
            <w:r w:rsidR="00046D2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рассчитана на 1</w:t>
            </w:r>
            <w:r w:rsidR="005F19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="00046D28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неделю, 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часа в год.</w:t>
            </w:r>
          </w:p>
        </w:tc>
      </w:tr>
      <w:tr w:rsidR="00D45C77" w:rsidRPr="00602094" w14:paraId="16265F13" w14:textId="77777777" w:rsidTr="009A6DD6">
        <w:tc>
          <w:tcPr>
            <w:tcW w:w="4785" w:type="dxa"/>
            <w:vMerge/>
          </w:tcPr>
          <w:p w14:paraId="5CA53F1D" w14:textId="77777777" w:rsidR="00D45C77" w:rsidRPr="00602094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A7329AE" w14:textId="77777777" w:rsidR="00D45C77" w:rsidRPr="007051DA" w:rsidRDefault="00D45C77" w:rsidP="009A6D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14:paraId="3F12D280" w14:textId="5E73BF15" w:rsidR="00D45C77" w:rsidRPr="00CE2EF0" w:rsidRDefault="005F1908" w:rsidP="009A6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5C77"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="00D45C77"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5C77"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и гражданского становления обучающихся, для их ценностно-смыслового самоопределения.</w:t>
            </w:r>
            <w:r w:rsidR="00D45C77"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0224D9E" w14:textId="77777777" w:rsidR="00D45C77" w:rsidRDefault="00D45C77" w:rsidP="009A6D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88D6D" w14:textId="77777777" w:rsidR="00D45C77" w:rsidRPr="00602094" w:rsidRDefault="00D45C77" w:rsidP="009A6D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91A1286" w14:textId="77777777" w:rsidR="0000604F" w:rsidRDefault="0000604F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323CCC" w14:textId="77777777" w:rsidR="005F1908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64ACC5A" w14:textId="77777777" w:rsidR="005F1908" w:rsidRDefault="005F1908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71F827" w14:textId="77777777" w:rsidR="005F1908" w:rsidRDefault="005F1908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D2B55" w14:textId="77777777" w:rsidR="005F1908" w:rsidRDefault="005F1908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1DBA66" w14:textId="44EAF181" w:rsidR="005F1908" w:rsidRDefault="005F1908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FADEB" w14:textId="19FFD1DC" w:rsidR="006C6919" w:rsidRDefault="006C6919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2B553" w14:textId="7C92E0CE" w:rsidR="006C6919" w:rsidRDefault="006C6919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72CC2" w14:textId="590CD3EF" w:rsidR="006C6919" w:rsidRDefault="006C6919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B6046" w14:textId="07193F37" w:rsidR="006C6919" w:rsidRDefault="006C6919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AD607" w14:textId="4511BB76" w:rsidR="006C6919" w:rsidRDefault="006C6919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516D84" w14:textId="52E33E03" w:rsidR="006C6919" w:rsidRDefault="006C6919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CEE9DB" w14:textId="06EE5E90" w:rsidR="006C6919" w:rsidRDefault="006C6919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E724A" w14:textId="1C63284C" w:rsidR="006C6919" w:rsidRDefault="006C6919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0DB3EB" w14:textId="5FBC13B6" w:rsidR="006C6919" w:rsidRDefault="006C6919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76C404" w14:textId="324AA8A4" w:rsidR="006C6919" w:rsidRDefault="006C6919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47796" w14:textId="77777777" w:rsidR="006C6919" w:rsidRDefault="006C6919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915D0" w14:textId="77777777" w:rsidR="005F1908" w:rsidRDefault="005F1908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A5010" w14:textId="77777777" w:rsidR="00106926" w:rsidRDefault="00106926" w:rsidP="0010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61940" w14:textId="77777777" w:rsidR="00106926" w:rsidRDefault="00106926" w:rsidP="0010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109E2" w14:textId="77777777" w:rsidR="00106926" w:rsidRDefault="00106926" w:rsidP="0010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D8ED3" w14:textId="77777777" w:rsidR="00106926" w:rsidRDefault="00106926" w:rsidP="0010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5887A" w14:textId="3854DF0C" w:rsidR="00CE2EF0" w:rsidRPr="00CE2EF0" w:rsidRDefault="00CE2EF0" w:rsidP="0010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7E919C70" w14:textId="77777777"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B7903" w14:textId="77777777"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Нравственное воспитание и развитие личности в воспитательно-образовательном процессе всегда стояло на первом месте и являлось важным компонентом в целостной системе образования. 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Актуализация проблем нравственного воспитания в настоящее время обусловлена изменениями в общественном сознании, связанными с возрастанием потребности в гуманных отношениях, с утратой ценностно-смысловых ориентиров бытия людей в обществе. Исходя из этого, следует обозначить важные положения, которые следует учесть:</w:t>
      </w:r>
    </w:p>
    <w:p w14:paraId="25CE398A" w14:textId="77777777"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подготовке высоконравственного поколения для общества.</w:t>
      </w:r>
    </w:p>
    <w:p w14:paraId="7382279D" w14:textId="77777777"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личности подростка, способного оказывать противодействие негативному влиянию из внешней среды.</w:t>
      </w:r>
    </w:p>
    <w:p w14:paraId="6336B2FC" w14:textId="77777777"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необходимую базу духовно-нравственных знаний для формирования норм поведения и определённых действий в обществе.</w:t>
      </w:r>
    </w:p>
    <w:p w14:paraId="447D5E9D" w14:textId="77777777"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реализация программы духовно-нравственного направления актуальна и важна в рамках современного общества с учётом ряда существующих в нём проблем, таких как деидеологизация и антидуховность. 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</w:t>
      </w:r>
    </w:p>
    <w:p w14:paraId="18A38A8C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воспитания личности гражданина России, программы развития универсальных учебных действий и опыта реализации воспитательной программы по гражданско-правовому и нравственному образованию в МБОУ </w:t>
      </w:r>
      <w:proofErr w:type="spellStart"/>
      <w:r w:rsidR="00046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Суховская</w:t>
      </w:r>
      <w:proofErr w:type="spellEnd"/>
      <w:r w:rsidR="0004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14:paraId="5506EAB5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государственным образовательным стандартом основного общего образования программа духовно-нравственного воспитания и развития опирается на следующие ценности:</w:t>
      </w:r>
    </w:p>
    <w:p w14:paraId="05671765" w14:textId="77777777"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 чувства гражданина России;</w:t>
      </w:r>
    </w:p>
    <w:p w14:paraId="5EF937E9" w14:textId="77777777"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идентификация;</w:t>
      </w:r>
    </w:p>
    <w:p w14:paraId="19E2C4A8" w14:textId="77777777"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 ценности;</w:t>
      </w:r>
    </w:p>
    <w:p w14:paraId="2B9F20CC" w14:textId="77777777"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солидарность;</w:t>
      </w:r>
    </w:p>
    <w:p w14:paraId="12B9FBB1" w14:textId="77777777"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самосовершенствование.</w:t>
      </w:r>
    </w:p>
    <w:p w14:paraId="1FC36029" w14:textId="77777777" w:rsidR="00582CDA" w:rsidRPr="00CE2EF0" w:rsidRDefault="00582CDA" w:rsidP="0058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E5358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Отбор содержания проведён с учётом системно-деятельностного подхода, в соответствии с которым обучающиеся осваивают предметно-деятельностное содержание, значимое для формирования умений повседневной, личностно и общественно значимой практической деятельности.</w:t>
      </w:r>
    </w:p>
    <w:p w14:paraId="66904603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включает следующие разделы: пояснительную записку с требованиями к результатам внеурочной деятельности, тематический план, календарно-тематическое планирование, содержание программы.</w:t>
      </w:r>
    </w:p>
    <w:p w14:paraId="47DAC26C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и гражданского становления обучающихся, для их ценностно-смыслового самоопределения.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3F26EC8" w14:textId="77777777" w:rsidR="00A24DE2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951D9DE" w14:textId="77777777" w:rsidR="00A24DE2" w:rsidRDefault="00A24DE2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618134" w14:textId="2AF377A2" w:rsidR="00CE2EF0" w:rsidRPr="00CE2EF0" w:rsidRDefault="00A24DE2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6DA664CE" w14:textId="77777777" w:rsidR="00CE2EF0" w:rsidRPr="00CE2EF0" w:rsidRDefault="00CE2EF0" w:rsidP="00CE2E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культурному многообразию российского общества как важнейшему национальному достоянию.</w:t>
      </w:r>
    </w:p>
    <w:p w14:paraId="23762687" w14:textId="77777777"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способность к духовному развитию, нравственному самосовершенствованию, самооценке, пониманию смысла своей жизни, ответственному поведению.</w:t>
      </w:r>
    </w:p>
    <w:p w14:paraId="06B0CDE8" w14:textId="77777777"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у обучающихся.</w:t>
      </w:r>
    </w:p>
    <w:p w14:paraId="47D7EDFC" w14:textId="77777777"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выражать и отстаивать свою общественную позицию, критически оценивать собственные намерения, мысли и поступки.</w:t>
      </w:r>
    </w:p>
    <w:p w14:paraId="41D1B8EF" w14:textId="77777777"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готовность к нравственному поведению, культуру и этику взаимоотношений с окружающим миром.</w:t>
      </w:r>
    </w:p>
    <w:p w14:paraId="25B0813E" w14:textId="77777777"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чувства патриотизма и гражданской солидарности.</w:t>
      </w:r>
    </w:p>
    <w:p w14:paraId="7F5AE7E2" w14:textId="5C5D08B8" w:rsid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твёрдую личностную позицию в социуме и лидерские качества, применяя их в процессе деятельности.</w:t>
      </w:r>
    </w:p>
    <w:p w14:paraId="78247366" w14:textId="77777777" w:rsidR="00106926" w:rsidRPr="00CE2EF0" w:rsidRDefault="00106926" w:rsidP="001069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ECA6D" w14:textId="41BFC824" w:rsid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 реализует поставленные задачи с учётом следующих принципов:</w:t>
      </w:r>
    </w:p>
    <w:p w14:paraId="756DD1DC" w14:textId="77777777" w:rsidR="004E39F0" w:rsidRPr="00CE2EF0" w:rsidRDefault="004E39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8A537" w14:textId="77777777"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Личностно-ориентированный: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возрастных особенностей развития личности обучающегося, уровня сформированности его интересов, этических норм и ценностных ориентаций.</w:t>
      </w:r>
    </w:p>
    <w:p w14:paraId="06572539" w14:textId="77777777"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демократизации: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участникам педагогического процесса определённых свобод для саморазвития, саморегуляции, самоопределения. 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</w:t>
      </w:r>
    </w:p>
    <w:p w14:paraId="583BA0F2" w14:textId="77777777"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разнообразия деятельности: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посредством организации разнообразной деятельности обучающихся.</w:t>
      </w:r>
    </w:p>
    <w:p w14:paraId="029A4852" w14:textId="77777777"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следования нравственному примеру.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Следование примеру –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совершённого значимым другим. Особое значение для духовно-нравственного развития обучающегося имеет пример учителя.</w:t>
      </w:r>
    </w:p>
    <w:p w14:paraId="73D5348C" w14:textId="77777777"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личностной обусловленности: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человека определяет отношение к нему и его деятельности тех, с кем он непосредственно взаимодействует (педагог – ученик). В процессе развития происходит взаимодействие культур, волевых усилий, эмоциональных своеобразий объекта и субъекта.</w:t>
      </w:r>
    </w:p>
    <w:p w14:paraId="554DD8FE" w14:textId="1118DB63" w:rsid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составлении программы учтены психологические особенности обучающихся, включая их гендерные, эмоционально-личностные особенности, а также уровень развития коммуникативной и интеллектуальной сфер.</w:t>
      </w:r>
    </w:p>
    <w:p w14:paraId="01A51F30" w14:textId="77777777" w:rsidR="004E39F0" w:rsidRPr="00CE2EF0" w:rsidRDefault="004E39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A7C0A" w14:textId="01019CB7" w:rsid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используемые при проведении занятий:</w:t>
      </w:r>
    </w:p>
    <w:p w14:paraId="35E5CC55" w14:textId="77777777" w:rsidR="00505DF3" w:rsidRPr="00CE2EF0" w:rsidRDefault="00505DF3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55776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словесные</w:t>
      </w:r>
      <w:r w:rsidRPr="00CE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(рассказ, беседа, объяснение, лекция, работа со справочной литературой);</w:t>
      </w:r>
    </w:p>
    <w:p w14:paraId="12B91CD1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наглядные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 учащимися естественных объектов, явлений, процессов или их изображений, таблиц, фильмов);</w:t>
      </w:r>
    </w:p>
    <w:p w14:paraId="62933452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(наблюдения предметов и явлений в процессе труда и экспериментов, упражнений);</w:t>
      </w:r>
    </w:p>
    <w:p w14:paraId="444B290C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метод изложения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а также проверка знаний, умений и навыков (рассказ, беседа, контрольные устные, письменные и практические задания, информирование с помощью технических средств обучения);</w:t>
      </w:r>
    </w:p>
    <w:p w14:paraId="1272837C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самостоятельной работы учащихся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(наблюдение, работа с учебной, справочной и научно-популярной литературой);</w:t>
      </w:r>
    </w:p>
    <w:p w14:paraId="4E2AE285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репродуктивный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(объяснительно-иллюстративный);</w:t>
      </w:r>
    </w:p>
    <w:p w14:paraId="5E40E42D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эвристический;</w:t>
      </w:r>
    </w:p>
    <w:p w14:paraId="7A7E86B5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</w:t>
      </w:r>
      <w:r w:rsidRPr="00CE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302D153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Особенностью программы является интеграция урочной, внеурочной и внешкольной деятельности.</w:t>
      </w:r>
    </w:p>
    <w:p w14:paraId="7E255BDA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определяет минимальный объём содержания внеурочной деятельности, оставляя возможность дополнения её вариативной составляющей педагогическим коллективом образовательного учреждения при участии обучающихся и их родителей. Содержание урочной деятельности представлено следующими предметными областями: филология (уроки русского языка, литературы), обществознание и естествознание (уроки истории, обществознания, биологии), искусство (уроки музыки и изобразительного искусства), технология (уроки технологии).</w:t>
      </w:r>
    </w:p>
    <w:p w14:paraId="7A41C050" w14:textId="526AE7D7" w:rsid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внеурочной и внешкольной деятельности дополняет, расширяет, конкретизирует представления обучающихся о нравственных основах поведения в обществе и создаёт условия для применения полученных знаний в разнообразной деятельности созидательного характера.</w:t>
      </w:r>
    </w:p>
    <w:p w14:paraId="6A4CF5C0" w14:textId="77777777" w:rsidR="00106926" w:rsidRDefault="00106926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6D473" w14:textId="31362573" w:rsidR="00106926" w:rsidRDefault="00106926" w:rsidP="0010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51242692"/>
      <w:r w:rsidRPr="0010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программы в учебном плане</w:t>
      </w:r>
    </w:p>
    <w:bookmarkEnd w:id="1"/>
    <w:p w14:paraId="054773AA" w14:textId="77777777" w:rsidR="009A1C4F" w:rsidRPr="00106926" w:rsidRDefault="009A1C4F" w:rsidP="0010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EBC981" w14:textId="77777777" w:rsidR="00106926" w:rsidRDefault="00106926" w:rsidP="001069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6C69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нравственности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будет реализована в течение 3 лет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</w:t>
      </w:r>
    </w:p>
    <w:p w14:paraId="56F007C0" w14:textId="1920872E" w:rsidR="00106926" w:rsidRPr="00CE2EF0" w:rsidRDefault="00106926" w:rsidP="00106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структурировано в виде разделов-модулей:</w:t>
      </w:r>
    </w:p>
    <w:p w14:paraId="51662A4A" w14:textId="40D48756" w:rsidR="00106926" w:rsidRDefault="00106926" w:rsidP="001069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– «Родники нравственности» </w:t>
      </w:r>
      <w:bookmarkStart w:id="2" w:name="_Hlk512427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34 часа, 1 час в неделю.</w:t>
      </w:r>
    </w:p>
    <w:p w14:paraId="5771350B" w14:textId="77777777" w:rsidR="00106926" w:rsidRDefault="00106926" w:rsidP="00106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4009E702" w14:textId="77777777" w:rsidR="00106926" w:rsidRPr="00CE2EF0" w:rsidRDefault="00106926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BC2A9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1E7A223" w14:textId="77777777" w:rsidR="00CE2EF0" w:rsidRPr="00106926" w:rsidRDefault="00CE2EF0" w:rsidP="0010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воспитания и развития школьников</w:t>
      </w:r>
    </w:p>
    <w:p w14:paraId="5E440343" w14:textId="77777777" w:rsidR="00CE2EF0" w:rsidRPr="00106926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E0691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воспитания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поставленными выше задачами и ориентируются на следующие критерии:</w:t>
      </w:r>
    </w:p>
    <w:p w14:paraId="508ED1B9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Изменения в модели поведения школьника:</w:t>
      </w:r>
    </w:p>
    <w:p w14:paraId="12109986" w14:textId="77777777"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коммуникативной активности при получении знаний в диалоге и монологическом высказывании;</w:t>
      </w:r>
    </w:p>
    <w:p w14:paraId="21DE7210" w14:textId="77777777"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культуры поведения и общения, правильных взаимоотношений; проявление взаимопомощи;</w:t>
      </w:r>
    </w:p>
    <w:p w14:paraId="6DCA951E" w14:textId="77777777"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полученной на уроках информации во внеурочной и внешкольной деятельности;</w:t>
      </w:r>
    </w:p>
    <w:p w14:paraId="0FC7A0C7" w14:textId="77777777"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понимание необходимости следовать общечеловеческим ценностям; </w:t>
      </w:r>
    </w:p>
    <w:p w14:paraId="786FB5F3" w14:textId="77777777"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14:paraId="70A42C4D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Изменения в мотивационной и рефлексивной сфере личности:</w:t>
      </w:r>
    </w:p>
    <w:p w14:paraId="65447E15" w14:textId="77777777"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объективно оценивать собственное поведение и поведение других людей;</w:t>
      </w:r>
    </w:p>
    <w:p w14:paraId="0FA5CC11" w14:textId="77777777"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самоконтроля и самооценки: действие контроля ситуативного поведения, побуждение вовремя его изменить;</w:t>
      </w:r>
    </w:p>
    <w:p w14:paraId="669252E2" w14:textId="77777777"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видеть свои недостатки и желание их исправить;</w:t>
      </w:r>
    </w:p>
    <w:p w14:paraId="16829679" w14:textId="77777777"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неблагополучного поведения в среде школьников и молодёжи;</w:t>
      </w:r>
    </w:p>
    <w:p w14:paraId="2AD368CA" w14:textId="77777777"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патриотического и культурного наследия.</w:t>
      </w:r>
    </w:p>
    <w:p w14:paraId="0B67D624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Личностные результаты предусматривают умения:</w:t>
      </w:r>
    </w:p>
    <w:p w14:paraId="298EE4DE" w14:textId="77777777"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личные учебные задачи по освоению модели успешного общения;</w:t>
      </w:r>
    </w:p>
    <w:p w14:paraId="69EEDE8E" w14:textId="77777777"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цели совместных дел в команде со своими собственными интересами;</w:t>
      </w:r>
    </w:p>
    <w:p w14:paraId="0BDCD97C" w14:textId="77777777"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личный опыт общения, проводить его самооценку;</w:t>
      </w:r>
    </w:p>
    <w:p w14:paraId="3290331A" w14:textId="77777777"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личную точку зрения.</w:t>
      </w:r>
    </w:p>
    <w:p w14:paraId="61054A1B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Метапредметными результатами являются умения:</w:t>
      </w:r>
    </w:p>
    <w:p w14:paraId="22F8C999" w14:textId="77777777"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14:paraId="3D5AB99D" w14:textId="77777777"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виде тезисов, выступать тезисно;</w:t>
      </w:r>
    </w:p>
    <w:p w14:paraId="5C8F9D5E" w14:textId="77777777"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14:paraId="0C94F71E" w14:textId="77777777"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14:paraId="49D8F6D1" w14:textId="77777777"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принципы работы в команде в жизненных ситуациях.</w:t>
      </w:r>
    </w:p>
    <w:p w14:paraId="23817D41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Предметными результатами являются представления:</w:t>
      </w:r>
    </w:p>
    <w:p w14:paraId="39AEEB79" w14:textId="77777777"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14:paraId="068C5807" w14:textId="77777777"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14:paraId="5119BA91" w14:textId="77777777"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моральной стороне общества с пониманием роли человека в нём как личности;</w:t>
      </w:r>
    </w:p>
    <w:p w14:paraId="63172517" w14:textId="4BDCA708" w:rsid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гражданина России.</w:t>
      </w:r>
    </w:p>
    <w:p w14:paraId="6B00AE27" w14:textId="77777777" w:rsidR="00505DF3" w:rsidRPr="00CE2EF0" w:rsidRDefault="00505DF3" w:rsidP="00505D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6CA16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ориентирована на обучающихся 5–9 классов основной общеобразовательной школы. Занятия проводятся 1 раз в неделю. Каждое занятие представляет собой различные формы сотрудничества: беседа, диалог, игра, дискуссия, диспут, викторина, аукцион, суд, виртуальная экскурсия, составление ребусов и кроссвордов, тезауруса, анализ поведенческих ситуаций. При переходе из одного класса в другой объём и уровень знаний расширяется, углубляется и дополняется.</w:t>
      </w:r>
    </w:p>
    <w:p w14:paraId="5BB36297" w14:textId="416D5162" w:rsidR="00CE2EF0" w:rsidRDefault="00CE2EF0" w:rsidP="00CE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Занятие, проводимое в рамках программы «Школа нравственности», является дополнительным средством решения задач образовательного, нравственного и воспитательного характера. Воспитательный процесс строится таким образом, что в нём предусматриваются ситуации, в которых школьник ставится перед необходимостью самостоятельного нравственного выбора. В процессе занятий активно используются этические беседы, проводится частая смена видов деятельности с учётом возраста школьников. Происходит постоянное общение учителя, ученика и одноклассников, что способствует формированию нравственного поведения ребёнка, обогащается его жизненный опыт.</w:t>
      </w:r>
    </w:p>
    <w:p w14:paraId="19D7FC23" w14:textId="77777777" w:rsidR="005B014D" w:rsidRPr="00CE2EF0" w:rsidRDefault="005B014D" w:rsidP="00CE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2854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оборудования, необходимого для реализации программы</w:t>
      </w:r>
    </w:p>
    <w:p w14:paraId="4B49E074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3495FC" w14:textId="77777777"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согласно тематике курса.</w:t>
      </w:r>
    </w:p>
    <w:p w14:paraId="386AC834" w14:textId="1E6873EB" w:rsid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оборудование.</w:t>
      </w:r>
    </w:p>
    <w:p w14:paraId="2833B359" w14:textId="77777777" w:rsidR="00386755" w:rsidRPr="00CE2EF0" w:rsidRDefault="00386755" w:rsidP="0091301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E3A73" w14:textId="7854645F" w:rsidR="006C6919" w:rsidRPr="00CE2EF0" w:rsidRDefault="006C6919" w:rsidP="006C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BAA11" w14:textId="77777777" w:rsidR="00CE2EF0" w:rsidRPr="00CE2EF0" w:rsidRDefault="00CE2EF0" w:rsidP="00A1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14:paraId="49684A1B" w14:textId="614CC4DD" w:rsidR="00CE2EF0" w:rsidRPr="00CE2EF0" w:rsidRDefault="00505DF3" w:rsidP="00A1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РОДНИКИ НРАВСТВЕННОСТИ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0EFD86F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C4EE002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этических норм поведения посредством обеспечения условий этического переживания.</w:t>
      </w:r>
    </w:p>
    <w:p w14:paraId="08F483B9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276DFF44" w14:textId="77777777" w:rsidR="00CE2EF0" w:rsidRPr="00CE2EF0" w:rsidRDefault="00CE2EF0" w:rsidP="00CE2EF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ценностное отношение к семье, школе, друзьям и окружающим.</w:t>
      </w:r>
    </w:p>
    <w:p w14:paraId="41E689E0" w14:textId="77777777" w:rsidR="00CE2EF0" w:rsidRPr="00CE2EF0" w:rsidRDefault="00CE2EF0" w:rsidP="00CE2EF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Знакомить детей с нормами поведения в разных жизненных ситуациях с переживанием этического опыта их разрешения.</w:t>
      </w:r>
    </w:p>
    <w:p w14:paraId="44443CBA" w14:textId="77777777" w:rsidR="00CE2EF0" w:rsidRPr="00CE2EF0" w:rsidRDefault="00CE2EF0" w:rsidP="00CE2EF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первоначальные представления об этической картине мира, роли нравственности в истории и культуре нашей страны с позиции нравственных общечеловеческих установок.</w:t>
      </w:r>
    </w:p>
    <w:p w14:paraId="08DA8A0F" w14:textId="36AA2D16" w:rsid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D63D61" w14:textId="77777777" w:rsidR="004E39F0" w:rsidRDefault="004E39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BC55C" w14:textId="77777777" w:rsidR="007D7353" w:rsidRPr="00A118B5" w:rsidRDefault="007D7353" w:rsidP="00A1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14:paraId="2CDF16BE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7832F8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Вводное занятие (1 час)</w:t>
      </w:r>
    </w:p>
    <w:p w14:paraId="6F48138E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на тему «Что такое нравственность?», показывающая необходимость и актуальность изучения курса.</w:t>
      </w:r>
    </w:p>
    <w:p w14:paraId="3B232905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E97729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Нравственность – что это? (6 часов)</w:t>
      </w:r>
    </w:p>
    <w:p w14:paraId="6D8D51A2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«Мой портрет», «Десять моих “я”». Творческий час «Что такое хорошо и что такое плохо?». Час общения «Добро и зло». Ролевая игра.</w:t>
      </w:r>
    </w:p>
    <w:p w14:paraId="6181A9B6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8A0AE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«Золотые правила» нравственности (6 часов)</w:t>
      </w:r>
    </w:p>
    <w:p w14:paraId="51190CD3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Беседы с элементами игрового тренинга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вести», «Азбука поведения». Аукцион мнений «Этикет и мы. Проблема разговорной речи», «Школа вежливых наук», «Уроки дружбы».</w:t>
      </w:r>
    </w:p>
    <w:p w14:paraId="490DDDC8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022769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Ценности жизни (6 часов)</w:t>
      </w:r>
    </w:p>
    <w:p w14:paraId="51AEB43F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Методики «Дом, в котором я живу», «Пьедестал». Игра «Вверх по лестнице жизни. Мои нравственные ценности». Устный журнал «Этика».</w:t>
      </w:r>
    </w:p>
    <w:p w14:paraId="3645AB34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5CD52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Нравственные основы мироздания (6 часов)</w:t>
      </w:r>
    </w:p>
    <w:p w14:paraId="24629E0E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Игра «На что мы способны?». Методика «Дневник моей жизни». Игра «Кто я? Какой я?». Экскурсия «Я через 5 лет».</w:t>
      </w:r>
    </w:p>
    <w:p w14:paraId="76563BB3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D4034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VI. Культурное наследие нравственнос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(8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14:paraId="79D50698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с элементами игрового тренинга «Вера в себя». Игра «Письма о добром и прекрасном». Стол откровений «Цель жизни». Круглый стол «Представления о мире через призму нравственных ценностей».</w:t>
      </w:r>
    </w:p>
    <w:p w14:paraId="7C6AF126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B2296E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 (1 час)</w:t>
      </w:r>
    </w:p>
    <w:p w14:paraId="26EC26B9" w14:textId="77777777" w:rsidR="007D7353" w:rsidRPr="00CE2EF0" w:rsidRDefault="007D7353" w:rsidP="007D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Практическое занятие. Аукцион мнений.</w:t>
      </w:r>
    </w:p>
    <w:p w14:paraId="6F316B9D" w14:textId="55FA54B4" w:rsidR="007D7353" w:rsidRDefault="007D7353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90622A" w14:textId="77777777" w:rsidR="007D7353" w:rsidRPr="00CE2EF0" w:rsidRDefault="007D7353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F16CC" w14:textId="69FBD5A3" w:rsidR="00CE2EF0" w:rsidRDefault="00CE2EF0" w:rsidP="00A1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14:paraId="7D3FC5A6" w14:textId="77777777" w:rsidR="00913016" w:rsidRPr="00A118B5" w:rsidRDefault="00913016" w:rsidP="00A1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A7689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1300"/>
        <w:gridCol w:w="1393"/>
      </w:tblGrid>
      <w:tr w:rsidR="00CE2EF0" w:rsidRPr="005F1E6C" w14:paraId="68C4C769" w14:textId="77777777" w:rsidTr="005F1E6C">
        <w:tc>
          <w:tcPr>
            <w:tcW w:w="5528" w:type="dxa"/>
            <w:vMerge w:val="restart"/>
            <w:shd w:val="clear" w:color="auto" w:fill="auto"/>
          </w:tcPr>
          <w:p w14:paraId="68B24B38" w14:textId="6C21120D" w:rsidR="00CE2EF0" w:rsidRPr="005F1E6C" w:rsidRDefault="005F1E6C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Тем</w:t>
            </w:r>
            <w:r w:rsidR="00600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раздела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1AFCA14D" w14:textId="7F435305" w:rsidR="00CE2EF0" w:rsidRPr="005F1E6C" w:rsidRDefault="005F1E6C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CE2EF0"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2EF0" w:rsidRPr="005F1E6C" w14:paraId="2EAE3C49" w14:textId="77777777" w:rsidTr="005F1E6C">
        <w:tc>
          <w:tcPr>
            <w:tcW w:w="5528" w:type="dxa"/>
            <w:vMerge/>
            <w:shd w:val="clear" w:color="auto" w:fill="auto"/>
          </w:tcPr>
          <w:p w14:paraId="6022E913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546741" w14:textId="070E5839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</w:t>
            </w:r>
            <w:r w:rsid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300" w:type="dxa"/>
            <w:shd w:val="clear" w:color="auto" w:fill="auto"/>
          </w:tcPr>
          <w:p w14:paraId="5F09EAEC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93" w:type="dxa"/>
            <w:shd w:val="clear" w:color="auto" w:fill="auto"/>
          </w:tcPr>
          <w:p w14:paraId="1A86566C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CE2EF0" w:rsidRPr="005F1E6C" w14:paraId="67907CF5" w14:textId="77777777" w:rsidTr="005F1E6C">
        <w:tc>
          <w:tcPr>
            <w:tcW w:w="5528" w:type="dxa"/>
            <w:shd w:val="clear" w:color="auto" w:fill="auto"/>
          </w:tcPr>
          <w:p w14:paraId="6D4B8832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Вводное занятие</w:t>
            </w:r>
          </w:p>
        </w:tc>
        <w:tc>
          <w:tcPr>
            <w:tcW w:w="1134" w:type="dxa"/>
            <w:shd w:val="clear" w:color="auto" w:fill="auto"/>
          </w:tcPr>
          <w:p w14:paraId="05B4D18A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04D759DA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49EB4F2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EF0" w:rsidRPr="005F1E6C" w14:paraId="760B16BD" w14:textId="77777777" w:rsidTr="005F1E6C">
        <w:tc>
          <w:tcPr>
            <w:tcW w:w="5528" w:type="dxa"/>
            <w:shd w:val="clear" w:color="auto" w:fill="auto"/>
          </w:tcPr>
          <w:p w14:paraId="2D16A310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Нравственность – что это?</w:t>
            </w:r>
          </w:p>
        </w:tc>
        <w:tc>
          <w:tcPr>
            <w:tcW w:w="1134" w:type="dxa"/>
            <w:shd w:val="clear" w:color="auto" w:fill="auto"/>
          </w:tcPr>
          <w:p w14:paraId="587A7168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14:paraId="6C5D7F64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14:paraId="59ED0CA6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2EF0" w:rsidRPr="005F1E6C" w14:paraId="05D358EB" w14:textId="77777777" w:rsidTr="005F1E6C">
        <w:tc>
          <w:tcPr>
            <w:tcW w:w="5528" w:type="dxa"/>
            <w:shd w:val="clear" w:color="auto" w:fill="auto"/>
          </w:tcPr>
          <w:p w14:paraId="22745A15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«Золотые» правила нравственности</w:t>
            </w:r>
          </w:p>
        </w:tc>
        <w:tc>
          <w:tcPr>
            <w:tcW w:w="1134" w:type="dxa"/>
            <w:shd w:val="clear" w:color="auto" w:fill="auto"/>
          </w:tcPr>
          <w:p w14:paraId="64B09033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14:paraId="6498D3AF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14:paraId="55FDD4A3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2EF0" w:rsidRPr="005F1E6C" w14:paraId="508112A8" w14:textId="77777777" w:rsidTr="005F1E6C">
        <w:tc>
          <w:tcPr>
            <w:tcW w:w="5528" w:type="dxa"/>
            <w:shd w:val="clear" w:color="auto" w:fill="auto"/>
          </w:tcPr>
          <w:p w14:paraId="1806F1D6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Ценности жизни</w:t>
            </w:r>
          </w:p>
        </w:tc>
        <w:tc>
          <w:tcPr>
            <w:tcW w:w="1134" w:type="dxa"/>
            <w:shd w:val="clear" w:color="auto" w:fill="auto"/>
          </w:tcPr>
          <w:p w14:paraId="5D7856A3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14:paraId="6CA09862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14:paraId="6802DA64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E2EF0" w:rsidRPr="005F1E6C" w14:paraId="3A68CC00" w14:textId="77777777" w:rsidTr="005F1E6C">
        <w:tc>
          <w:tcPr>
            <w:tcW w:w="5528" w:type="dxa"/>
            <w:shd w:val="clear" w:color="auto" w:fill="auto"/>
          </w:tcPr>
          <w:p w14:paraId="02B59931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 Нравственные основы мироздания</w:t>
            </w:r>
          </w:p>
        </w:tc>
        <w:tc>
          <w:tcPr>
            <w:tcW w:w="1134" w:type="dxa"/>
            <w:shd w:val="clear" w:color="auto" w:fill="auto"/>
          </w:tcPr>
          <w:p w14:paraId="0BC29E55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14:paraId="4440D8D4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06CB2576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5F1E6C" w14:paraId="3246A0B8" w14:textId="77777777" w:rsidTr="005F1E6C">
        <w:tc>
          <w:tcPr>
            <w:tcW w:w="5528" w:type="dxa"/>
            <w:shd w:val="clear" w:color="auto" w:fill="auto"/>
          </w:tcPr>
          <w:p w14:paraId="6166F550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VI. Культурное наследие нравственности</w:t>
            </w:r>
          </w:p>
        </w:tc>
        <w:tc>
          <w:tcPr>
            <w:tcW w:w="1134" w:type="dxa"/>
            <w:shd w:val="clear" w:color="auto" w:fill="auto"/>
          </w:tcPr>
          <w:p w14:paraId="45DDEBAF" w14:textId="77777777" w:rsidR="00CE2EF0" w:rsidRPr="005F1E6C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14:paraId="6DA76872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14:paraId="4A5ECF61" w14:textId="77777777" w:rsidR="00CE2EF0" w:rsidRPr="005F1E6C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5F1E6C" w14:paraId="7D42720C" w14:textId="77777777" w:rsidTr="005F1E6C">
        <w:tc>
          <w:tcPr>
            <w:tcW w:w="5528" w:type="dxa"/>
            <w:shd w:val="clear" w:color="auto" w:fill="auto"/>
          </w:tcPr>
          <w:p w14:paraId="5A907C92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134" w:type="dxa"/>
            <w:shd w:val="clear" w:color="auto" w:fill="auto"/>
          </w:tcPr>
          <w:p w14:paraId="7407E30C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6D9E46C8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14:paraId="6C0E5792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2EF0" w:rsidRPr="005F1E6C" w14:paraId="592A8897" w14:textId="77777777" w:rsidTr="005F1E6C">
        <w:tc>
          <w:tcPr>
            <w:tcW w:w="5528" w:type="dxa"/>
            <w:shd w:val="clear" w:color="auto" w:fill="auto"/>
          </w:tcPr>
          <w:p w14:paraId="791E39DB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79E7E5F" w14:textId="77777777" w:rsidR="00CE2EF0" w:rsidRPr="005F1E6C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shd w:val="clear" w:color="auto" w:fill="auto"/>
          </w:tcPr>
          <w:p w14:paraId="3662C712" w14:textId="77777777" w:rsidR="00CE2EF0" w:rsidRPr="005F1E6C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3" w:type="dxa"/>
            <w:shd w:val="clear" w:color="auto" w:fill="auto"/>
          </w:tcPr>
          <w:p w14:paraId="067BDF19" w14:textId="77777777" w:rsidR="00CE2EF0" w:rsidRPr="005F1E6C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14:paraId="3D3F5427" w14:textId="418C4345" w:rsidR="00913016" w:rsidRDefault="00913016" w:rsidP="00A24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FD8582" w14:textId="64F7A517" w:rsidR="00913016" w:rsidRDefault="00913016" w:rsidP="00A1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46CBA" w14:textId="77777777" w:rsidR="00913016" w:rsidRDefault="00913016" w:rsidP="00A1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4C998" w14:textId="77777777" w:rsidR="005F1E6C" w:rsidRDefault="005F1E6C" w:rsidP="00A1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37D62" w14:textId="2826D304" w:rsidR="00CE2EF0" w:rsidRPr="00A118B5" w:rsidRDefault="00CE2EF0" w:rsidP="00A1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14:paraId="1E6DD2E6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8"/>
        <w:gridCol w:w="360"/>
        <w:gridCol w:w="360"/>
        <w:gridCol w:w="360"/>
        <w:gridCol w:w="1736"/>
        <w:gridCol w:w="2232"/>
        <w:gridCol w:w="1980"/>
      </w:tblGrid>
      <w:tr w:rsidR="00CE2EF0" w:rsidRPr="00CE2EF0" w14:paraId="1DA7BC08" w14:textId="77777777" w:rsidTr="00851191">
        <w:tc>
          <w:tcPr>
            <w:tcW w:w="851" w:type="dxa"/>
            <w:vMerge w:val="restart"/>
            <w:shd w:val="clear" w:color="auto" w:fill="auto"/>
            <w:textDirection w:val="btLr"/>
          </w:tcPr>
          <w:p w14:paraId="7640812A" w14:textId="10403130" w:rsidR="00CE2EF0" w:rsidRPr="002C343B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="002C343B"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558" w:type="dxa"/>
            <w:vMerge w:val="restart"/>
            <w:shd w:val="clear" w:color="auto" w:fill="auto"/>
          </w:tcPr>
          <w:p w14:paraId="23A830A1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065E5A72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6" w:type="dxa"/>
            <w:vMerge w:val="restart"/>
            <w:shd w:val="clear" w:color="auto" w:fill="auto"/>
          </w:tcPr>
          <w:p w14:paraId="6CC0859A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учебного </w:t>
            </w:r>
            <w:proofErr w:type="spellStart"/>
            <w:r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сотруд-ничества</w:t>
            </w:r>
            <w:proofErr w:type="spellEnd"/>
          </w:p>
        </w:tc>
        <w:tc>
          <w:tcPr>
            <w:tcW w:w="2232" w:type="dxa"/>
            <w:vMerge w:val="restart"/>
            <w:shd w:val="clear" w:color="auto" w:fill="auto"/>
          </w:tcPr>
          <w:p w14:paraId="30D25C02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  <w:p w14:paraId="11208455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816EEC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89167F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30D9E8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2475F7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CE7905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058B10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1AB49AEA" w14:textId="77777777" w:rsidR="00CE2EF0" w:rsidRPr="002C343B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E2EF0" w:rsidRPr="00CE2EF0" w14:paraId="597F944B" w14:textId="77777777" w:rsidTr="00851191">
        <w:trPr>
          <w:cantSplit/>
          <w:trHeight w:val="1202"/>
        </w:trPr>
        <w:tc>
          <w:tcPr>
            <w:tcW w:w="851" w:type="dxa"/>
            <w:vMerge/>
            <w:shd w:val="clear" w:color="auto" w:fill="auto"/>
          </w:tcPr>
          <w:p w14:paraId="46E53B26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14:paraId="631AFC24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D47DB07" w14:textId="62033EC0" w:rsidR="00CE2EF0" w:rsidRPr="002C343B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</w:t>
            </w:r>
            <w:r w:rsid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68AA6F3C" w14:textId="77777777" w:rsidR="00CE2EF0" w:rsidRPr="002C343B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6D7A4CE0" w14:textId="77777777" w:rsidR="00CE2EF0" w:rsidRPr="002C343B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36" w:type="dxa"/>
            <w:vMerge/>
            <w:shd w:val="clear" w:color="auto" w:fill="auto"/>
          </w:tcPr>
          <w:p w14:paraId="07E425CA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568A65F6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6767552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14:paraId="3C486CDD" w14:textId="77777777" w:rsidTr="00851191">
        <w:tc>
          <w:tcPr>
            <w:tcW w:w="851" w:type="dxa"/>
            <w:shd w:val="clear" w:color="auto" w:fill="auto"/>
          </w:tcPr>
          <w:p w14:paraId="1EA515BC" w14:textId="55AD2DB8"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E3FFD" w14:textId="77777777" w:rsidR="00505DF3" w:rsidRDefault="00505DF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8E25B" w14:textId="20D7CA8B" w:rsidR="00505DF3" w:rsidRPr="00CE2EF0" w:rsidRDefault="00505DF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558" w:type="dxa"/>
            <w:shd w:val="clear" w:color="auto" w:fill="auto"/>
          </w:tcPr>
          <w:p w14:paraId="68C0801E" w14:textId="77777777" w:rsidR="00CE2EF0" w:rsidRPr="00505DF3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</w:p>
          <w:p w14:paraId="3BFFEE8B" w14:textId="77777777" w:rsidR="00CE2EF0" w:rsidRP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360" w:type="dxa"/>
            <w:shd w:val="clear" w:color="auto" w:fill="auto"/>
          </w:tcPr>
          <w:p w14:paraId="646F16B2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4C6A074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23064A4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35D1C60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661675C0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02FA7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14:paraId="3020D889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771FC274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1873CF4F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понимают значение знаний для человека</w:t>
            </w:r>
          </w:p>
        </w:tc>
        <w:tc>
          <w:tcPr>
            <w:tcW w:w="1980" w:type="dxa"/>
            <w:shd w:val="clear" w:color="auto" w:fill="auto"/>
          </w:tcPr>
          <w:p w14:paraId="2DE4C438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CE2EF0" w:rsidRPr="00CE2EF0" w14:paraId="6448836B" w14:textId="77777777" w:rsidTr="00851191">
        <w:trPr>
          <w:trHeight w:val="2646"/>
        </w:trPr>
        <w:tc>
          <w:tcPr>
            <w:tcW w:w="851" w:type="dxa"/>
            <w:shd w:val="clear" w:color="auto" w:fill="auto"/>
          </w:tcPr>
          <w:p w14:paraId="41852FEE" w14:textId="77777777"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8C888A" w14:textId="77777777"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EF020" w14:textId="77777777"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2EB4DE" w14:textId="6E4CED1A" w:rsidR="00CE2EF0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14:paraId="56DDA028" w14:textId="77777777"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613F2" w14:textId="27A43C8F" w:rsidR="003727A3" w:rsidRDefault="0098372D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7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14:paraId="62B40AB9" w14:textId="7473459D" w:rsidR="0098372D" w:rsidRDefault="0098372D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14:paraId="7447F697" w14:textId="42ABF269" w:rsidR="009A6DD6" w:rsidRDefault="0098372D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37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14:paraId="07CBEA3B" w14:textId="6C72620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60581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34E59826" w14:textId="2F28490A" w:rsidR="0098372D" w:rsidRPr="00CE2EF0" w:rsidRDefault="0098372D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558" w:type="dxa"/>
            <w:shd w:val="clear" w:color="auto" w:fill="auto"/>
          </w:tcPr>
          <w:p w14:paraId="670AC4EA" w14:textId="77777777" w:rsidR="00CE2EF0" w:rsidRPr="00505DF3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Нравственность – что это?</w:t>
            </w:r>
          </w:p>
          <w:p w14:paraId="2331406B" w14:textId="77777777" w:rsidR="00CE2EF0" w:rsidRP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Нравственность – что это?</w:t>
            </w:r>
          </w:p>
          <w:p w14:paraId="641D54CA" w14:textId="77777777" w:rsidR="007D7353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портрет</w:t>
            </w:r>
            <w:r w:rsidR="007D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810291" w14:textId="5294C324" w:rsidR="00CE2EF0" w:rsidRPr="00CE2EF0" w:rsidRDefault="007D7353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E2EF0"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моих «я».</w:t>
            </w:r>
          </w:p>
          <w:p w14:paraId="774C4944" w14:textId="77777777" w:rsidR="00CE2EF0" w:rsidRP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Что такое хорошо и что такое плохо?</w:t>
            </w:r>
          </w:p>
          <w:p w14:paraId="67C7FC45" w14:textId="77777777" w:rsid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 и зло</w:t>
            </w:r>
          </w:p>
          <w:p w14:paraId="2B1B1BBB" w14:textId="77777777" w:rsidR="007D7353" w:rsidRDefault="007D7353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Добро и зло</w:t>
            </w:r>
          </w:p>
          <w:p w14:paraId="44A3B8AE" w14:textId="6FBFC5FB" w:rsidR="00505DF3" w:rsidRPr="00E006F9" w:rsidRDefault="00505DF3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57F0B22B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7EFF5F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5BBCA0A2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E6B49C1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24F96854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F2411B2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14:paraId="75C78F76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общения, творческий час, ролевая игра</w:t>
            </w:r>
          </w:p>
        </w:tc>
        <w:tc>
          <w:tcPr>
            <w:tcW w:w="2232" w:type="dxa"/>
            <w:shd w:val="clear" w:color="auto" w:fill="auto"/>
          </w:tcPr>
          <w:p w14:paraId="03D78BBF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 о нравственности; формулируют ответы на вопросы; осуществляют поиск нужной информации</w:t>
            </w:r>
          </w:p>
        </w:tc>
        <w:tc>
          <w:tcPr>
            <w:tcW w:w="1980" w:type="dxa"/>
            <w:shd w:val="clear" w:color="auto" w:fill="auto"/>
          </w:tcPr>
          <w:p w14:paraId="7F18C4D2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</w:p>
          <w:p w14:paraId="7443B375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CE2EF0" w:rsidRPr="00CE2EF0" w14:paraId="3464383E" w14:textId="77777777" w:rsidTr="00851191">
        <w:trPr>
          <w:trHeight w:val="3057"/>
        </w:trPr>
        <w:tc>
          <w:tcPr>
            <w:tcW w:w="851" w:type="dxa"/>
            <w:shd w:val="clear" w:color="auto" w:fill="auto"/>
          </w:tcPr>
          <w:p w14:paraId="4CE679B6" w14:textId="77777777"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80CCA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F7AC6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5CC28" w14:textId="4366CF92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14:paraId="4535E649" w14:textId="5F616006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3FD04A7F" w14:textId="393F7079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667E2AAB" w14:textId="77777777" w:rsidR="0098372D" w:rsidRDefault="0098372D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6CB05" w14:textId="254EDA38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49675356" w14:textId="49D804D5" w:rsidR="003727A3" w:rsidRDefault="0098372D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20CF9D54" w14:textId="77777777" w:rsidR="0098372D" w:rsidRDefault="0098372D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4DFE3" w14:textId="65091F11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1C3DD28C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2F87D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38CA7" w14:textId="4E00B863" w:rsidR="003727A3" w:rsidRPr="00CE2EF0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auto"/>
          </w:tcPr>
          <w:p w14:paraId="0CF7DA2F" w14:textId="77777777" w:rsidR="00CE2EF0" w:rsidRPr="00505DF3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«Золотые» правила нравственности.</w:t>
            </w:r>
          </w:p>
          <w:p w14:paraId="1B79E5C3" w14:textId="77777777" w:rsidR="00CE2EF0" w:rsidRP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 себя вести?</w:t>
            </w:r>
          </w:p>
          <w:p w14:paraId="2E703585" w14:textId="77777777" w:rsidR="00CE2EF0" w:rsidRP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Азбука поведения.</w:t>
            </w:r>
          </w:p>
          <w:p w14:paraId="21C1F454" w14:textId="77777777" w:rsidR="00CE2EF0" w:rsidRP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Школа вежливых наук.</w:t>
            </w:r>
          </w:p>
          <w:p w14:paraId="28C6F928" w14:textId="789B89F3" w:rsidR="00CE2EF0" w:rsidRP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7D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 и мы. </w:t>
            </w:r>
            <w:r w:rsidR="007D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разговорной речи.</w:t>
            </w:r>
          </w:p>
          <w:p w14:paraId="745147AC" w14:textId="77777777" w:rsidR="00CE2EF0" w:rsidRP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Уроки дружбы</w:t>
            </w:r>
          </w:p>
        </w:tc>
        <w:tc>
          <w:tcPr>
            <w:tcW w:w="360" w:type="dxa"/>
            <w:shd w:val="clear" w:color="auto" w:fill="auto"/>
          </w:tcPr>
          <w:p w14:paraId="6D379103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07C2FFED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0E6D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575DD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7875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0360B9CE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30C4BE2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14:paraId="06C06984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мнений</w:t>
            </w:r>
          </w:p>
        </w:tc>
        <w:tc>
          <w:tcPr>
            <w:tcW w:w="2232" w:type="dxa"/>
            <w:shd w:val="clear" w:color="auto" w:fill="auto"/>
          </w:tcPr>
          <w:p w14:paraId="1E9CA407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умеют структурировать знания; дополняют и расширяют их.</w:t>
            </w:r>
          </w:p>
          <w:p w14:paraId="7A4D676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  <w:p w14:paraId="068593FF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14:paraId="4D8B578E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(анкетирование),</w:t>
            </w:r>
          </w:p>
          <w:p w14:paraId="75AACC15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CE2EF0" w:rsidRPr="00CE2EF0" w14:paraId="333C9E74" w14:textId="77777777" w:rsidTr="004E39F0">
        <w:trPr>
          <w:trHeight w:val="420"/>
        </w:trPr>
        <w:tc>
          <w:tcPr>
            <w:tcW w:w="851" w:type="dxa"/>
            <w:shd w:val="clear" w:color="auto" w:fill="auto"/>
          </w:tcPr>
          <w:p w14:paraId="03CE6AAF" w14:textId="77777777"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F6BFB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E3CB3" w14:textId="20CA626C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064D99F7" w14:textId="77777777" w:rsidR="0098372D" w:rsidRDefault="0098372D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B6191" w14:textId="402DAA91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25CAB68B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9B52E" w14:textId="12D76DD6" w:rsidR="003727A3" w:rsidRDefault="0098372D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14:paraId="061A06ED" w14:textId="77777777" w:rsidR="007965F4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898E1" w14:textId="2ED073E5" w:rsidR="003727A3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37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434DAA42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7A80" w14:textId="684C847F" w:rsidR="003727A3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14:paraId="1E8ED6BD" w14:textId="0EF286EF" w:rsidR="00913016" w:rsidRPr="00CE2EF0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7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shd w:val="clear" w:color="auto" w:fill="auto"/>
          </w:tcPr>
          <w:p w14:paraId="68D0C449" w14:textId="77777777" w:rsidR="00CE2EF0" w:rsidRPr="00505DF3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IV</w:t>
            </w:r>
            <w:r w:rsidRPr="0050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Ценности жизни.</w:t>
            </w:r>
          </w:p>
          <w:p w14:paraId="2C070421" w14:textId="6FA3DCC6" w:rsid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D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Дом, в котором я живу. Пьедестал</w:t>
            </w:r>
            <w:r w:rsidR="007D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59815A" w14:textId="1465AC59" w:rsidR="007D7353" w:rsidRPr="00CE2EF0" w:rsidRDefault="007D7353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Дом, в котором я живу. Пьедестал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B315AB" w14:textId="77777777" w:rsidR="00C429E5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 по лестнице жизни.</w:t>
            </w:r>
          </w:p>
          <w:p w14:paraId="24363723" w14:textId="2DDB7C77" w:rsidR="00CE2EF0" w:rsidRPr="00CE2EF0" w:rsidRDefault="00C429E5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  <w:r w:rsidR="00CE2EF0"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нравственные ценности.</w:t>
            </w:r>
          </w:p>
          <w:p w14:paraId="2F12CBDE" w14:textId="77777777" w:rsid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Этика</w:t>
            </w:r>
          </w:p>
          <w:p w14:paraId="07D0D093" w14:textId="77777777" w:rsidR="00C429E5" w:rsidRDefault="00C429E5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Этика</w:t>
            </w:r>
          </w:p>
          <w:p w14:paraId="4EEE08B0" w14:textId="4A039DFD" w:rsidR="00505DF3" w:rsidRPr="00CE2EF0" w:rsidRDefault="00505DF3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1CD03303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14:paraId="7A41C337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B1FF9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22366B33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CBB51E8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5941E49B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FEBF868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58F6A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14:paraId="2C7BA2F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14:paraId="1E287058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2232" w:type="dxa"/>
            <w:shd w:val="clear" w:color="auto" w:fill="auto"/>
          </w:tcPr>
          <w:p w14:paraId="106AAEC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дополняют и расширяют знания о нравственности.</w:t>
            </w:r>
          </w:p>
          <w:p w14:paraId="67C07EE1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14:paraId="5ED07579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</w:p>
          <w:p w14:paraId="7E3786D5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CE2EF0" w:rsidRPr="00CE2EF0" w14:paraId="6F20E063" w14:textId="77777777" w:rsidTr="00851191">
        <w:tc>
          <w:tcPr>
            <w:tcW w:w="851" w:type="dxa"/>
            <w:shd w:val="clear" w:color="auto" w:fill="auto"/>
          </w:tcPr>
          <w:p w14:paraId="37979265" w14:textId="77777777"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806C1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800B1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F5353" w14:textId="160295D8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582695AE" w14:textId="77777777" w:rsidR="007965F4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C8CDD" w14:textId="1D1CF55A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62EBE1C3" w14:textId="77777777" w:rsidR="007965F4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4E1EA" w14:textId="67BC9442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77CB897F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6D5E1" w14:textId="5E553C6A" w:rsidR="003727A3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7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228059C" w14:textId="7EB84150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146C0897" w14:textId="2F9486B0" w:rsidR="003727A3" w:rsidRPr="00CE2EF0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558" w:type="dxa"/>
            <w:shd w:val="clear" w:color="auto" w:fill="auto"/>
          </w:tcPr>
          <w:p w14:paraId="0F92574F" w14:textId="77777777" w:rsidR="00CE2EF0" w:rsidRP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Нравственные основы мироздания.</w:t>
            </w:r>
          </w:p>
          <w:p w14:paraId="7C2C2BFD" w14:textId="727E3DCC" w:rsid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На что мы способны?</w:t>
            </w:r>
          </w:p>
          <w:p w14:paraId="7015BE4E" w14:textId="0F07E940" w:rsidR="00C429E5" w:rsidRPr="00CE2EF0" w:rsidRDefault="00C429E5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что мы способны?</w:t>
            </w:r>
          </w:p>
          <w:p w14:paraId="45A09540" w14:textId="77777777" w:rsidR="00CE2EF0" w:rsidRP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Дневник моей жизни.</w:t>
            </w:r>
          </w:p>
          <w:p w14:paraId="3C8A9A55" w14:textId="77777777" w:rsidR="00CE2EF0" w:rsidRP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Кто я? Какой я?</w:t>
            </w:r>
          </w:p>
          <w:p w14:paraId="5B705FC6" w14:textId="77777777" w:rsid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через 5 лет</w:t>
            </w:r>
          </w:p>
          <w:p w14:paraId="2660A3DD" w14:textId="77777777" w:rsidR="00C429E5" w:rsidRDefault="00C429E5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Я через 5 лет</w:t>
            </w:r>
          </w:p>
          <w:p w14:paraId="2C4F7FCE" w14:textId="6A6E5931" w:rsidR="00505DF3" w:rsidRPr="00CE2EF0" w:rsidRDefault="00505DF3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00E6BBE9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2EC3845B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1DB95F11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14:paraId="6B80E381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2232" w:type="dxa"/>
            <w:shd w:val="clear" w:color="auto" w:fill="auto"/>
          </w:tcPr>
          <w:p w14:paraId="4AA4C9A1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дополняют и расширяют знания о нравственности.</w:t>
            </w:r>
          </w:p>
          <w:p w14:paraId="2ED80E2A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14:paraId="31A43195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</w:p>
          <w:p w14:paraId="030EF02F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(тест)</w:t>
            </w:r>
          </w:p>
        </w:tc>
      </w:tr>
      <w:tr w:rsidR="00CE2EF0" w:rsidRPr="00CE2EF0" w14:paraId="02CEF08A" w14:textId="77777777" w:rsidTr="00851191">
        <w:tc>
          <w:tcPr>
            <w:tcW w:w="851" w:type="dxa"/>
            <w:shd w:val="clear" w:color="auto" w:fill="auto"/>
          </w:tcPr>
          <w:p w14:paraId="5B4D2157" w14:textId="77777777"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4DC40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24E55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32278" w14:textId="62D46BA1" w:rsidR="003727A3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7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27AE4D1B" w14:textId="359386D8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64D0D3C8" w14:textId="5FEF17C9" w:rsidR="003727A3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6B2A34BE" w14:textId="77777777" w:rsidR="007965F4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98ABB" w14:textId="2B836799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364AB25B" w14:textId="77777777" w:rsidR="007965F4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BF111" w14:textId="4D3646E6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68CBD770" w14:textId="3EB409D3" w:rsidR="003727A3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7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F14E1B7" w14:textId="254B28BD" w:rsidR="003727A3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14:paraId="4093237A" w14:textId="77777777" w:rsidR="007965F4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C04C16" w14:textId="77777777" w:rsidR="007965F4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74098" w14:textId="77777777" w:rsidR="007965F4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41741" w14:textId="3D33AB81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14:paraId="5F581056" w14:textId="77777777" w:rsidR="003727A3" w:rsidRDefault="003727A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D3B5F" w14:textId="77777777" w:rsidR="007965F4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2B92C" w14:textId="77777777" w:rsidR="007965F4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CD022" w14:textId="4DAFAF94" w:rsidR="007965F4" w:rsidRPr="00CE2EF0" w:rsidRDefault="007965F4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558" w:type="dxa"/>
            <w:shd w:val="clear" w:color="auto" w:fill="auto"/>
          </w:tcPr>
          <w:p w14:paraId="78E9990A" w14:textId="77777777" w:rsidR="00CE2EF0" w:rsidRPr="00505DF3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нравственности.</w:t>
            </w:r>
          </w:p>
          <w:p w14:paraId="34A11C07" w14:textId="706C8F76" w:rsid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 себя.</w:t>
            </w:r>
          </w:p>
          <w:p w14:paraId="0FC88467" w14:textId="1D5521BF" w:rsidR="00C429E5" w:rsidRPr="00CE2EF0" w:rsidRDefault="00C429E5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Вера в себя</w:t>
            </w:r>
          </w:p>
          <w:p w14:paraId="23BD1B13" w14:textId="044167AD" w:rsid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Письма о добром и прекрасном.</w:t>
            </w:r>
          </w:p>
          <w:p w14:paraId="5C33155D" w14:textId="190107EC" w:rsidR="00C429E5" w:rsidRPr="00CE2EF0" w:rsidRDefault="00C429E5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 о добром и прекрасном.</w:t>
            </w:r>
          </w:p>
          <w:p w14:paraId="28C47C46" w14:textId="5B1EAF18" w:rsid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жизни.</w:t>
            </w:r>
          </w:p>
          <w:p w14:paraId="43301D3C" w14:textId="751F98B1" w:rsidR="00C429E5" w:rsidRPr="00CE2EF0" w:rsidRDefault="00C429E5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Цель жизни</w:t>
            </w:r>
          </w:p>
          <w:p w14:paraId="54DF07C0" w14:textId="77777777" w:rsidR="00CE2EF0" w:rsidRDefault="00CE2EF0" w:rsidP="0085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4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мире через призму нравственных ценностей</w:t>
            </w:r>
          </w:p>
          <w:p w14:paraId="25700C78" w14:textId="1A51462C" w:rsidR="00C429E5" w:rsidRDefault="00C429E5" w:rsidP="00C4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мире через призму нравственных ценностей</w:t>
            </w:r>
          </w:p>
          <w:p w14:paraId="14E05124" w14:textId="7F2CDC08" w:rsidR="00C429E5" w:rsidRPr="00CE2EF0" w:rsidRDefault="00C429E5" w:rsidP="00505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DF3"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мире через призму нравственных ценностей</w:t>
            </w:r>
            <w:r w:rsidR="0050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(Итоговое занятие)</w:t>
            </w:r>
          </w:p>
        </w:tc>
        <w:tc>
          <w:tcPr>
            <w:tcW w:w="360" w:type="dxa"/>
            <w:shd w:val="clear" w:color="auto" w:fill="auto"/>
          </w:tcPr>
          <w:p w14:paraId="7C957F08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14:paraId="0E375583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7BD842F3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14:paraId="328D659B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14:paraId="757FB290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откровений</w:t>
            </w:r>
          </w:p>
        </w:tc>
        <w:tc>
          <w:tcPr>
            <w:tcW w:w="2232" w:type="dxa"/>
            <w:shd w:val="clear" w:color="auto" w:fill="auto"/>
          </w:tcPr>
          <w:p w14:paraId="3EF2348D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осуществляют поиск нужной информации.</w:t>
            </w:r>
          </w:p>
          <w:p w14:paraId="6CD6D0F9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14:paraId="081BD2CD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</w:p>
          <w:p w14:paraId="2E72BD25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индивидуальная (анкетирование)</w:t>
            </w:r>
          </w:p>
        </w:tc>
      </w:tr>
    </w:tbl>
    <w:p w14:paraId="57EE852B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6280D" w14:textId="77777777" w:rsidR="00505DF3" w:rsidRDefault="005A7BBF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14:paraId="1FEF529A" w14:textId="4A1A34F4" w:rsidR="00CE2EF0" w:rsidRPr="00CE2EF0" w:rsidRDefault="00505DF3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5A7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</w:t>
      </w:r>
    </w:p>
    <w:p w14:paraId="3B40B1F1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735C8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педагога:</w:t>
      </w:r>
    </w:p>
    <w:p w14:paraId="15D6FB39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06AB5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учителям // Сельская школа. 2002. № 1. С. 51.</w:t>
      </w:r>
    </w:p>
    <w:p w14:paraId="3ABA9A04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учителю по проведению уроков // Сельская школа. 2002. № 2. С. 51.</w:t>
      </w:r>
    </w:p>
    <w:p w14:paraId="23B35376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Ахмедьянова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Опыт, проблемы и перспективы духовно-нравственного воспитания школьников // Стандарты и мониторинг в образовании. 2010. № 3. С. 38–42.</w:t>
      </w:r>
    </w:p>
    <w:p w14:paraId="31959EB3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Бечиева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Х.Э. Будьте добрыми и человечными // Классный руководитель. 2009. № 2. C. 85–92.</w:t>
      </w:r>
    </w:p>
    <w:p w14:paraId="53F601C8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2009.</w:t>
      </w:r>
    </w:p>
    <w:p w14:paraId="1FAF3DCF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стандарты нового поколения в контексте формирования нравственных и духовных ценностей обучающихся: Резолюция, принятая участниками конференции // Вестник образования России. 2008. № 5. С. 71–74.</w:t>
      </w:r>
    </w:p>
    <w:p w14:paraId="20E2F41C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Галицкая И.А., Метлик И.В. Понятие «духовно-нравственное воспитание» в современной педагогической теории и практике // Педагогика. 2009. № 10. С. 36–46.</w:t>
      </w:r>
    </w:p>
    <w:p w14:paraId="3DBB9BB5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Гликман И.З. Практический аспект нравственного воспитания // Народное образование. 2010. № 5. С. 259–263.</w:t>
      </w:r>
    </w:p>
    <w:p w14:paraId="615137CF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 Социальное и духовное в воспитании человека // Воспитательная работа в школе. 2009. № 10. С. 23–27.</w:t>
      </w:r>
    </w:p>
    <w:p w14:paraId="03D6DDDD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Губанова Е.В.,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Духовно-нравственное развитие и воспитание личности гражданина России // Воспитание школьников. 2011. № 5. С. 8–14.</w:t>
      </w:r>
    </w:p>
    <w:p w14:paraId="650A1CB5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Жарковская Т.Г. Организация духовно-нравственного образования средствами различных учебных дисциплин // Педагогика. 2008. № 10. С. 49–53.</w:t>
      </w:r>
    </w:p>
    <w:p w14:paraId="4FFC3926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Каршинова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Духовное и нравственное развитие и воспитание личности в образовательном пространстве // Эксперимент и инновации в школе. 2010. № 6. С. 48–52.</w:t>
      </w:r>
    </w:p>
    <w:p w14:paraId="1A294824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Классные часы духовно-нравственной направленности // Начальная школа. 2011. № 9. С. 76–78.</w:t>
      </w:r>
    </w:p>
    <w:p w14:paraId="3CC13EAE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Нравственное образование в средней школе: единство воспитывающих и обучающих технологий // Классный руководитель. 2008. № 5. С. 102–106.</w:t>
      </w:r>
    </w:p>
    <w:p w14:paraId="5C8E7C7D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 О. Формирование ценностных ориентаций обучающихся // Воспитание школьников. 2008. № 10. С. 21–23.</w:t>
      </w:r>
    </w:p>
    <w:p w14:paraId="614ABB19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Соловцова И.А. Духовное воспитание: система понятий // Педагогика. 2008. № 4. С. 11–17.</w:t>
      </w:r>
    </w:p>
    <w:p w14:paraId="0AF8994F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Тельканова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Формирование нравственных ценностных ориентаций старшеклассников // Учитель. 2009. № 3. С. 41–43.</w:t>
      </w:r>
    </w:p>
    <w:p w14:paraId="411AB54B" w14:textId="3A4C37B8" w:rsidR="00CE2EF0" w:rsidRPr="00DF2FC9" w:rsidRDefault="00CE2EF0" w:rsidP="002C343B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И.В. Духовно-нравственное воспитание подрастающего поколения // Дополнительное образование и воспитание. 2011. № 1. С. 19–21.</w:t>
      </w:r>
    </w:p>
    <w:p w14:paraId="38A9E3DA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896E15C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14:paraId="7F5064FA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ED3DD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И.С. Ценности и воспитание // Педагогика. 1999. № 4. С. 78–80.</w:t>
      </w:r>
    </w:p>
    <w:p w14:paraId="6752A7AA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Барановский Н.А.,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Матюшкова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Шавель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и др. (науч. ред.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Бабосов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Е.М.). Свободное время и духовное богатство личности // Минск: Наука и техника. 1983.</w:t>
      </w:r>
    </w:p>
    <w:p w14:paraId="68F7118D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энциклопедический словарь. 2-е изд.,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 Большая Российская энциклопедия; СПб.: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2000.</w:t>
      </w:r>
    </w:p>
    <w:p w14:paraId="69694488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Н.Д. Привычка – основа нравственного воспитания // Педагогика. 2007.</w:t>
      </w:r>
    </w:p>
    <w:p w14:paraId="06770E58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Лившиц Р.Л. Духовность и бездуховность личности. Екатеринбург. 1997.</w:t>
      </w:r>
    </w:p>
    <w:p w14:paraId="206DFFE4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Марьенко И.С. Нравственное становление личности. М. 1985.</w:t>
      </w:r>
    </w:p>
    <w:p w14:paraId="36FE90F7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Силуянова И.В. Духовность как способ жизнедеятельности человека // Философские науки. 1990. № 12. С. 100–104.</w:t>
      </w:r>
    </w:p>
    <w:p w14:paraId="5F0C23FA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 В.А. Избранные педагогические сочинения. М. 1980.</w:t>
      </w:r>
    </w:p>
    <w:p w14:paraId="76321592" w14:textId="77777777" w:rsidR="00072F2A" w:rsidRPr="00CE2EF0" w:rsidRDefault="00072F2A" w:rsidP="00CE2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F2A" w:rsidRPr="00CE2EF0" w:rsidSect="00106926">
      <w:footerReference w:type="default" r:id="rId10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93791" w14:textId="77777777" w:rsidR="00334811" w:rsidRDefault="00334811">
      <w:pPr>
        <w:spacing w:after="0" w:line="240" w:lineRule="auto"/>
      </w:pPr>
      <w:r>
        <w:separator/>
      </w:r>
    </w:p>
  </w:endnote>
  <w:endnote w:type="continuationSeparator" w:id="0">
    <w:p w14:paraId="4D9AE099" w14:textId="77777777" w:rsidR="00334811" w:rsidRDefault="0033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BA35" w14:textId="77777777" w:rsidR="009A6DD6" w:rsidRDefault="009A6DD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17B">
      <w:rPr>
        <w:noProof/>
      </w:rPr>
      <w:t>7</w:t>
    </w:r>
    <w:r>
      <w:fldChar w:fldCharType="end"/>
    </w:r>
  </w:p>
  <w:p w14:paraId="3F685D51" w14:textId="77777777" w:rsidR="009A6DD6" w:rsidRDefault="009A6D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59D94" w14:textId="77777777" w:rsidR="00334811" w:rsidRDefault="00334811">
      <w:pPr>
        <w:spacing w:after="0" w:line="240" w:lineRule="auto"/>
      </w:pPr>
      <w:r>
        <w:separator/>
      </w:r>
    </w:p>
  </w:footnote>
  <w:footnote w:type="continuationSeparator" w:id="0">
    <w:p w14:paraId="16BAE434" w14:textId="77777777" w:rsidR="00334811" w:rsidRDefault="0033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E82"/>
    <w:multiLevelType w:val="hybridMultilevel"/>
    <w:tmpl w:val="96FA9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029FF"/>
    <w:multiLevelType w:val="hybridMultilevel"/>
    <w:tmpl w:val="ACE0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C7876"/>
    <w:multiLevelType w:val="hybridMultilevel"/>
    <w:tmpl w:val="30301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D762C"/>
    <w:multiLevelType w:val="hybridMultilevel"/>
    <w:tmpl w:val="75826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62515"/>
    <w:multiLevelType w:val="hybridMultilevel"/>
    <w:tmpl w:val="B942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035D2"/>
    <w:multiLevelType w:val="hybridMultilevel"/>
    <w:tmpl w:val="0A64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E251F"/>
    <w:multiLevelType w:val="hybridMultilevel"/>
    <w:tmpl w:val="AD10E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A7917"/>
    <w:multiLevelType w:val="hybridMultilevel"/>
    <w:tmpl w:val="A468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2C27"/>
    <w:multiLevelType w:val="hybridMultilevel"/>
    <w:tmpl w:val="16C83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402C2"/>
    <w:multiLevelType w:val="hybridMultilevel"/>
    <w:tmpl w:val="10F8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80164"/>
    <w:multiLevelType w:val="hybridMultilevel"/>
    <w:tmpl w:val="F1A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2176A"/>
    <w:multiLevelType w:val="hybridMultilevel"/>
    <w:tmpl w:val="FBA235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35809"/>
    <w:multiLevelType w:val="hybridMultilevel"/>
    <w:tmpl w:val="FA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8058F"/>
    <w:multiLevelType w:val="hybridMultilevel"/>
    <w:tmpl w:val="C2C0C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A7588A"/>
    <w:multiLevelType w:val="hybridMultilevel"/>
    <w:tmpl w:val="BBE8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FE3609"/>
    <w:multiLevelType w:val="hybridMultilevel"/>
    <w:tmpl w:val="54968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4377CF"/>
    <w:multiLevelType w:val="hybridMultilevel"/>
    <w:tmpl w:val="12EC6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3F80EEF"/>
    <w:multiLevelType w:val="hybridMultilevel"/>
    <w:tmpl w:val="3AF88B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C57B9"/>
    <w:multiLevelType w:val="hybridMultilevel"/>
    <w:tmpl w:val="3722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975D57"/>
    <w:multiLevelType w:val="hybridMultilevel"/>
    <w:tmpl w:val="E096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6DBB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71538"/>
    <w:multiLevelType w:val="hybridMultilevel"/>
    <w:tmpl w:val="7368E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148AE"/>
    <w:multiLevelType w:val="hybridMultilevel"/>
    <w:tmpl w:val="0A0E0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5207B"/>
    <w:multiLevelType w:val="hybridMultilevel"/>
    <w:tmpl w:val="A5A2BA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30A6E"/>
    <w:multiLevelType w:val="hybridMultilevel"/>
    <w:tmpl w:val="BEBCB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FA4BF8"/>
    <w:multiLevelType w:val="hybridMultilevel"/>
    <w:tmpl w:val="771A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3728C0"/>
    <w:multiLevelType w:val="hybridMultilevel"/>
    <w:tmpl w:val="19FE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03E6B"/>
    <w:multiLevelType w:val="hybridMultilevel"/>
    <w:tmpl w:val="236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250F42"/>
    <w:multiLevelType w:val="hybridMultilevel"/>
    <w:tmpl w:val="265A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21BA9"/>
    <w:multiLevelType w:val="hybridMultilevel"/>
    <w:tmpl w:val="A09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4F37"/>
    <w:multiLevelType w:val="hybridMultilevel"/>
    <w:tmpl w:val="88D01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680AD2"/>
    <w:multiLevelType w:val="hybridMultilevel"/>
    <w:tmpl w:val="78AE4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A238F"/>
    <w:multiLevelType w:val="hybridMultilevel"/>
    <w:tmpl w:val="B406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EE3C24"/>
    <w:multiLevelType w:val="hybridMultilevel"/>
    <w:tmpl w:val="C98A6C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253B5"/>
    <w:multiLevelType w:val="hybridMultilevel"/>
    <w:tmpl w:val="1E0AC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03B9"/>
    <w:multiLevelType w:val="hybridMultilevel"/>
    <w:tmpl w:val="0F04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A2F30"/>
    <w:multiLevelType w:val="hybridMultilevel"/>
    <w:tmpl w:val="F08831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6697A"/>
    <w:multiLevelType w:val="hybridMultilevel"/>
    <w:tmpl w:val="7F08C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7D3B66"/>
    <w:multiLevelType w:val="hybridMultilevel"/>
    <w:tmpl w:val="E56E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70D56"/>
    <w:multiLevelType w:val="hybridMultilevel"/>
    <w:tmpl w:val="3E56FC2E"/>
    <w:lvl w:ilvl="0" w:tplc="B156DBB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5562713"/>
    <w:multiLevelType w:val="hybridMultilevel"/>
    <w:tmpl w:val="83FA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1"/>
  </w:num>
  <w:num w:numId="5">
    <w:abstractNumId w:val="26"/>
  </w:num>
  <w:num w:numId="6">
    <w:abstractNumId w:val="27"/>
  </w:num>
  <w:num w:numId="7">
    <w:abstractNumId w:val="32"/>
  </w:num>
  <w:num w:numId="8">
    <w:abstractNumId w:val="21"/>
  </w:num>
  <w:num w:numId="9">
    <w:abstractNumId w:val="5"/>
  </w:num>
  <w:num w:numId="10">
    <w:abstractNumId w:val="28"/>
  </w:num>
  <w:num w:numId="11">
    <w:abstractNumId w:val="30"/>
  </w:num>
  <w:num w:numId="12">
    <w:abstractNumId w:val="8"/>
  </w:num>
  <w:num w:numId="13">
    <w:abstractNumId w:val="12"/>
  </w:num>
  <w:num w:numId="14">
    <w:abstractNumId w:val="36"/>
  </w:num>
  <w:num w:numId="15">
    <w:abstractNumId w:val="16"/>
  </w:num>
  <w:num w:numId="16">
    <w:abstractNumId w:val="19"/>
  </w:num>
  <w:num w:numId="17">
    <w:abstractNumId w:val="13"/>
  </w:num>
  <w:num w:numId="18">
    <w:abstractNumId w:val="38"/>
  </w:num>
  <w:num w:numId="19">
    <w:abstractNumId w:val="15"/>
  </w:num>
  <w:num w:numId="20">
    <w:abstractNumId w:val="7"/>
  </w:num>
  <w:num w:numId="21">
    <w:abstractNumId w:val="6"/>
  </w:num>
  <w:num w:numId="22">
    <w:abstractNumId w:val="37"/>
  </w:num>
  <w:num w:numId="23">
    <w:abstractNumId w:val="3"/>
  </w:num>
  <w:num w:numId="24">
    <w:abstractNumId w:val="25"/>
  </w:num>
  <w:num w:numId="25">
    <w:abstractNumId w:val="33"/>
  </w:num>
  <w:num w:numId="26">
    <w:abstractNumId w:val="35"/>
  </w:num>
  <w:num w:numId="27">
    <w:abstractNumId w:val="24"/>
  </w:num>
  <w:num w:numId="28">
    <w:abstractNumId w:val="9"/>
  </w:num>
  <w:num w:numId="29">
    <w:abstractNumId w:val="18"/>
  </w:num>
  <w:num w:numId="30">
    <w:abstractNumId w:val="20"/>
  </w:num>
  <w:num w:numId="31">
    <w:abstractNumId w:val="1"/>
  </w:num>
  <w:num w:numId="32">
    <w:abstractNumId w:val="0"/>
  </w:num>
  <w:num w:numId="33">
    <w:abstractNumId w:val="29"/>
  </w:num>
  <w:num w:numId="34">
    <w:abstractNumId w:val="14"/>
  </w:num>
  <w:num w:numId="35">
    <w:abstractNumId w:val="34"/>
  </w:num>
  <w:num w:numId="36">
    <w:abstractNumId w:val="39"/>
  </w:num>
  <w:num w:numId="37">
    <w:abstractNumId w:val="2"/>
  </w:num>
  <w:num w:numId="38">
    <w:abstractNumId w:val="23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4A2"/>
    <w:rsid w:val="0000604F"/>
    <w:rsid w:val="00022B21"/>
    <w:rsid w:val="00046D28"/>
    <w:rsid w:val="00047EB9"/>
    <w:rsid w:val="00072F2A"/>
    <w:rsid w:val="000A26CE"/>
    <w:rsid w:val="000E545A"/>
    <w:rsid w:val="000F7B3E"/>
    <w:rsid w:val="00106926"/>
    <w:rsid w:val="002C343B"/>
    <w:rsid w:val="00303D8C"/>
    <w:rsid w:val="003249A0"/>
    <w:rsid w:val="00334811"/>
    <w:rsid w:val="003727A3"/>
    <w:rsid w:val="00386755"/>
    <w:rsid w:val="003A2A6E"/>
    <w:rsid w:val="003C401D"/>
    <w:rsid w:val="004E39F0"/>
    <w:rsid w:val="00505DF3"/>
    <w:rsid w:val="0053717B"/>
    <w:rsid w:val="00582CDA"/>
    <w:rsid w:val="005840D9"/>
    <w:rsid w:val="005A7BBF"/>
    <w:rsid w:val="005B014D"/>
    <w:rsid w:val="005C5B52"/>
    <w:rsid w:val="005F1908"/>
    <w:rsid w:val="005F1E6C"/>
    <w:rsid w:val="00600424"/>
    <w:rsid w:val="006C6919"/>
    <w:rsid w:val="007051DA"/>
    <w:rsid w:val="0079612C"/>
    <w:rsid w:val="007965F4"/>
    <w:rsid w:val="007D7353"/>
    <w:rsid w:val="007E50C9"/>
    <w:rsid w:val="008334A2"/>
    <w:rsid w:val="00851191"/>
    <w:rsid w:val="00910A7B"/>
    <w:rsid w:val="00913016"/>
    <w:rsid w:val="0098372D"/>
    <w:rsid w:val="009A1C4F"/>
    <w:rsid w:val="009A6DD6"/>
    <w:rsid w:val="009B33F7"/>
    <w:rsid w:val="009F2B4D"/>
    <w:rsid w:val="00A118B5"/>
    <w:rsid w:val="00A24DE2"/>
    <w:rsid w:val="00A2779F"/>
    <w:rsid w:val="00AF59A3"/>
    <w:rsid w:val="00C429E5"/>
    <w:rsid w:val="00CE2EF0"/>
    <w:rsid w:val="00D150F4"/>
    <w:rsid w:val="00D369F6"/>
    <w:rsid w:val="00D45C77"/>
    <w:rsid w:val="00DB6FFF"/>
    <w:rsid w:val="00DC0F14"/>
    <w:rsid w:val="00DF2FC9"/>
    <w:rsid w:val="00E006F9"/>
    <w:rsid w:val="00EC6A51"/>
    <w:rsid w:val="00F1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C7BD"/>
  <w15:docId w15:val="{F46CC106-9D05-4B09-8348-1A4C44F6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E2EF0"/>
  </w:style>
  <w:style w:type="paragraph" w:styleId="a3">
    <w:name w:val="Normal (Web)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E2EF0"/>
    <w:rPr>
      <w:color w:val="0000FF"/>
      <w:u w:val="single"/>
    </w:rPr>
  </w:style>
  <w:style w:type="paragraph" w:customStyle="1" w:styleId="a5">
    <w:name w:val="Знак"/>
    <w:basedOn w:val="a"/>
    <w:rsid w:val="00CE2E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CE2EF0"/>
    <w:rPr>
      <w:b/>
      <w:bCs/>
    </w:rPr>
  </w:style>
  <w:style w:type="paragraph" w:styleId="a7">
    <w:name w:val="header"/>
    <w:basedOn w:val="a"/>
    <w:link w:val="a8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4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0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Андрей Анохин</cp:lastModifiedBy>
  <cp:revision>37</cp:revision>
  <dcterms:created xsi:type="dcterms:W3CDTF">2018-08-26T08:58:00Z</dcterms:created>
  <dcterms:modified xsi:type="dcterms:W3CDTF">2020-09-18T08:22:00Z</dcterms:modified>
</cp:coreProperties>
</file>