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F0" w:rsidRDefault="006921F0" w:rsidP="00034224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sz w:val="28"/>
          <w:szCs w:val="28"/>
        </w:rPr>
      </w:pPr>
    </w:p>
    <w:p w:rsidR="006921F0" w:rsidRDefault="008C49C0" w:rsidP="00AC5F28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7D5701C" wp14:editId="423AA143">
            <wp:extent cx="6715125" cy="9241116"/>
            <wp:effectExtent l="0" t="0" r="0" b="0"/>
            <wp:docPr id="3" name="Рисунок 3" descr="C:\Users\teacher\Desktop\сканы\тех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сканы\тех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413" cy="92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067" w:rsidRDefault="00047067" w:rsidP="006921F0">
      <w:pPr>
        <w:jc w:val="center"/>
      </w:pPr>
    </w:p>
    <w:p w:rsidR="00034224" w:rsidRDefault="00034224" w:rsidP="006921F0">
      <w:pPr>
        <w:jc w:val="center"/>
      </w:pPr>
    </w:p>
    <w:p w:rsidR="00034224" w:rsidRDefault="00034224" w:rsidP="006921F0">
      <w:pPr>
        <w:jc w:val="center"/>
      </w:pPr>
    </w:p>
    <w:p w:rsidR="00034224" w:rsidRDefault="00034224" w:rsidP="006921F0">
      <w:pPr>
        <w:jc w:val="center"/>
      </w:pPr>
    </w:p>
    <w:p w:rsidR="00034224" w:rsidRDefault="00034224" w:rsidP="006921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1B1B" w:rsidRPr="00086889" w:rsidTr="005F5D6B">
        <w:trPr>
          <w:trHeight w:val="69"/>
        </w:trPr>
        <w:tc>
          <w:tcPr>
            <w:tcW w:w="4785" w:type="dxa"/>
            <w:shd w:val="clear" w:color="auto" w:fill="auto"/>
          </w:tcPr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  <w:r w:rsidRPr="00086889">
              <w:rPr>
                <w:sz w:val="20"/>
                <w:szCs w:val="20"/>
              </w:rPr>
              <w:t xml:space="preserve">Наименование рабочей программы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F21B1B" w:rsidRPr="00086889" w:rsidRDefault="00F21B1B" w:rsidP="005F5D6B">
            <w:pPr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Аннотация к рабочей программе</w:t>
            </w:r>
          </w:p>
        </w:tc>
      </w:tr>
      <w:tr w:rsidR="00F21B1B" w:rsidRPr="00086889" w:rsidTr="005F5D6B">
        <w:trPr>
          <w:trHeight w:val="69"/>
        </w:trPr>
        <w:tc>
          <w:tcPr>
            <w:tcW w:w="4785" w:type="dxa"/>
            <w:vMerge w:val="restart"/>
            <w:shd w:val="clear" w:color="auto" w:fill="auto"/>
          </w:tcPr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086889">
              <w:rPr>
                <w:i/>
                <w:sz w:val="20"/>
                <w:szCs w:val="20"/>
              </w:rPr>
              <w:t>Рабочая программа по предмету «</w:t>
            </w:r>
            <w:r w:rsidR="00491D5C">
              <w:rPr>
                <w:i/>
                <w:sz w:val="20"/>
                <w:szCs w:val="20"/>
              </w:rPr>
              <w:t>Технология</w:t>
            </w:r>
            <w:r w:rsidRPr="00086889">
              <w:rPr>
                <w:i/>
                <w:sz w:val="20"/>
                <w:szCs w:val="20"/>
              </w:rPr>
              <w:t>»</w:t>
            </w:r>
          </w:p>
          <w:p w:rsidR="00F21B1B" w:rsidRPr="00086889" w:rsidRDefault="00F21B1B" w:rsidP="005F5D6B">
            <w:pPr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 «2</w:t>
            </w:r>
            <w:r w:rsidRPr="00086889">
              <w:rPr>
                <w:i/>
                <w:sz w:val="20"/>
                <w:szCs w:val="20"/>
              </w:rPr>
              <w:t>»</w:t>
            </w:r>
          </w:p>
          <w:p w:rsidR="00F21B1B" w:rsidRPr="00086889" w:rsidRDefault="00F21B1B" w:rsidP="005F5D6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086889">
              <w:rPr>
                <w:i/>
                <w:sz w:val="20"/>
                <w:szCs w:val="20"/>
              </w:rPr>
              <w:t>ФГОС ООО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F21B1B" w:rsidRPr="00086889" w:rsidRDefault="00F21B1B" w:rsidP="005F5D6B">
            <w:pPr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Рабочая программа составлена на основе:</w:t>
            </w:r>
          </w:p>
          <w:p w:rsidR="00D7046C" w:rsidRPr="00D7046C" w:rsidRDefault="00F21B1B" w:rsidP="00D7046C">
            <w:pPr>
              <w:ind w:firstLine="708"/>
              <w:jc w:val="both"/>
              <w:rPr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-</w:t>
            </w:r>
            <w:r w:rsidRPr="0008688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86889">
              <w:rPr>
                <w:bCs/>
                <w:sz w:val="20"/>
                <w:szCs w:val="20"/>
              </w:rPr>
              <w:t>федерального государственного обра</w:t>
            </w:r>
            <w:r>
              <w:rPr>
                <w:bCs/>
                <w:sz w:val="20"/>
                <w:szCs w:val="20"/>
              </w:rPr>
              <w:t>зовательного стандарта начального</w:t>
            </w:r>
            <w:r w:rsidRPr="00086889">
              <w:rPr>
                <w:bCs/>
                <w:sz w:val="20"/>
                <w:szCs w:val="20"/>
              </w:rPr>
              <w:t xml:space="preserve"> общего образования;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</w:t>
            </w:r>
            <w:proofErr w:type="gramStart"/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</w:t>
            </w:r>
            <w:proofErr w:type="gramEnd"/>
            <w:r w:rsidRPr="00E16DA5">
              <w:rPr>
                <w:sz w:val="20"/>
                <w:szCs w:val="20"/>
              </w:rPr>
              <w:t>римерной программы по изобразительному искусству» (М.: «Просвещение», 2015),</w:t>
            </w:r>
            <w:r w:rsidR="00D7046C" w:rsidRPr="00D6274B">
              <w:t xml:space="preserve"> </w:t>
            </w:r>
            <w:r w:rsidR="00D7046C">
              <w:t xml:space="preserve">                  -</w:t>
            </w:r>
            <w:r w:rsidR="00D7046C" w:rsidRPr="00D7046C">
              <w:rPr>
                <w:sz w:val="20"/>
                <w:szCs w:val="20"/>
              </w:rPr>
              <w:t>предметной линии учебников под редакцией Роговцевой Н.И., основной образовательной пр</w:t>
            </w:r>
            <w:r w:rsidR="00692C54">
              <w:rPr>
                <w:sz w:val="20"/>
                <w:szCs w:val="20"/>
              </w:rPr>
              <w:t>ограммы начальной школы  на 2019-2020</w:t>
            </w:r>
            <w:r w:rsidR="00D7046C" w:rsidRPr="00D7046C">
              <w:rPr>
                <w:sz w:val="20"/>
                <w:szCs w:val="20"/>
              </w:rPr>
              <w:t xml:space="preserve"> учебный год.</w:t>
            </w:r>
          </w:p>
          <w:p w:rsidR="00F21B1B" w:rsidRPr="00E16DA5" w:rsidRDefault="00F21B1B" w:rsidP="005F5D6B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E16DA5">
              <w:rPr>
                <w:sz w:val="20"/>
                <w:szCs w:val="20"/>
              </w:rPr>
              <w:t xml:space="preserve"> основной образовательной пр</w:t>
            </w:r>
            <w:r w:rsidR="00692C54">
              <w:rPr>
                <w:sz w:val="20"/>
                <w:szCs w:val="20"/>
              </w:rPr>
              <w:t>ограммы начальной школы  на 2019-2020</w:t>
            </w:r>
            <w:r w:rsidRPr="00E16DA5">
              <w:rPr>
                <w:sz w:val="20"/>
                <w:szCs w:val="20"/>
              </w:rPr>
              <w:t xml:space="preserve"> учебный год.</w:t>
            </w:r>
          </w:p>
          <w:p w:rsidR="00F21B1B" w:rsidRPr="00086889" w:rsidRDefault="00F21B1B" w:rsidP="005F5D6B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 xml:space="preserve">- </w:t>
            </w:r>
            <w:r w:rsidRPr="00086889">
              <w:rPr>
                <w:bCs/>
                <w:sz w:val="20"/>
                <w:szCs w:val="20"/>
                <w:lang w:eastAsia="ar-SA"/>
              </w:rPr>
              <w:t>федерального перечня учебников, рекомендованных 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общего, основного общего, сре</w:t>
            </w:r>
            <w:r w:rsidR="00692C54">
              <w:rPr>
                <w:bCs/>
                <w:sz w:val="20"/>
                <w:szCs w:val="20"/>
                <w:lang w:eastAsia="ar-SA"/>
              </w:rPr>
              <w:t>днего общего образования на 2019 – 2020</w:t>
            </w:r>
            <w:r w:rsidRPr="00086889">
              <w:rPr>
                <w:bCs/>
                <w:sz w:val="20"/>
                <w:szCs w:val="20"/>
                <w:lang w:eastAsia="ar-SA"/>
              </w:rPr>
              <w:t xml:space="preserve"> учебный год;</w:t>
            </w:r>
          </w:p>
          <w:p w:rsidR="00F21B1B" w:rsidRPr="00086889" w:rsidRDefault="00F21B1B" w:rsidP="005F5D6B">
            <w:pPr>
              <w:ind w:left="280"/>
              <w:contextualSpacing/>
              <w:rPr>
                <w:bCs/>
                <w:sz w:val="20"/>
                <w:szCs w:val="20"/>
                <w:lang w:eastAsia="ar-SA"/>
              </w:rPr>
            </w:pPr>
            <w:r w:rsidRPr="00086889">
              <w:rPr>
                <w:bCs/>
                <w:sz w:val="20"/>
                <w:szCs w:val="20"/>
              </w:rPr>
              <w:t xml:space="preserve"> - </w:t>
            </w:r>
            <w:r w:rsidRPr="00086889">
              <w:rPr>
                <w:bCs/>
                <w:sz w:val="20"/>
                <w:szCs w:val="20"/>
                <w:lang w:eastAsia="ar-SA"/>
              </w:rPr>
              <w:t>примерного учебного плана для образовательных учреждений Ростовской области н</w:t>
            </w:r>
            <w:r w:rsidR="00692C54">
              <w:rPr>
                <w:bCs/>
                <w:sz w:val="20"/>
                <w:szCs w:val="20"/>
                <w:lang w:eastAsia="ar-SA"/>
              </w:rPr>
              <w:t>а 2019 – 2020</w:t>
            </w:r>
            <w:r w:rsidRPr="00086889">
              <w:rPr>
                <w:bCs/>
                <w:sz w:val="20"/>
                <w:szCs w:val="20"/>
                <w:lang w:eastAsia="ar-SA"/>
              </w:rPr>
              <w:t xml:space="preserve"> учебный год, реализующих основные общеобразовательные программы;</w:t>
            </w:r>
          </w:p>
          <w:p w:rsidR="00F21B1B" w:rsidRPr="00086889" w:rsidRDefault="00F21B1B" w:rsidP="005F5D6B">
            <w:pPr>
              <w:ind w:left="280"/>
              <w:contextualSpacing/>
              <w:rPr>
                <w:bCs/>
                <w:sz w:val="20"/>
                <w:szCs w:val="20"/>
                <w:lang w:eastAsia="ar-SA"/>
              </w:rPr>
            </w:pPr>
            <w:r w:rsidRPr="00086889">
              <w:rPr>
                <w:bCs/>
                <w:sz w:val="20"/>
                <w:szCs w:val="20"/>
                <w:lang w:eastAsia="ar-SA"/>
              </w:rPr>
              <w:t xml:space="preserve">- учебного </w:t>
            </w:r>
            <w:r w:rsidR="00692C54">
              <w:rPr>
                <w:bCs/>
                <w:sz w:val="20"/>
                <w:szCs w:val="20"/>
                <w:lang w:eastAsia="ar-SA"/>
              </w:rPr>
              <w:t>плана МБОУ Суховской СОШ на 2019-2020</w:t>
            </w:r>
            <w:r w:rsidRPr="00086889">
              <w:rPr>
                <w:bCs/>
                <w:sz w:val="20"/>
                <w:szCs w:val="20"/>
                <w:lang w:eastAsia="ar-SA"/>
              </w:rPr>
              <w:t xml:space="preserve"> учебный год;</w:t>
            </w:r>
          </w:p>
          <w:p w:rsidR="00F21B1B" w:rsidRPr="00086889" w:rsidRDefault="00F21B1B" w:rsidP="005F5D6B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- требований Основной обр</w:t>
            </w:r>
            <w:r>
              <w:rPr>
                <w:bCs/>
                <w:sz w:val="20"/>
                <w:szCs w:val="20"/>
              </w:rPr>
              <w:t>азовательной программы начального</w:t>
            </w:r>
            <w:r w:rsidRPr="00086889">
              <w:rPr>
                <w:bCs/>
                <w:sz w:val="20"/>
                <w:szCs w:val="20"/>
              </w:rPr>
              <w:t xml:space="preserve"> общего образования  МБОУ Суховской СОШ;</w:t>
            </w:r>
          </w:p>
          <w:p w:rsidR="00F21B1B" w:rsidRPr="00086889" w:rsidRDefault="00F21B1B" w:rsidP="005F5D6B">
            <w:pPr>
              <w:ind w:left="280"/>
              <w:contextualSpacing/>
              <w:rPr>
                <w:bCs/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- положения о рабочей программе МБОУ Суховской СОШ</w:t>
            </w:r>
          </w:p>
          <w:p w:rsidR="00F21B1B" w:rsidRPr="00086889" w:rsidRDefault="00F21B1B" w:rsidP="005F5D6B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F21B1B" w:rsidRPr="00E16DA5" w:rsidTr="005F5D6B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F21B1B" w:rsidRPr="00086889" w:rsidRDefault="00F21B1B" w:rsidP="005F5D6B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F21B1B" w:rsidRPr="00E16DA5" w:rsidRDefault="00F21B1B" w:rsidP="00B430E0">
            <w:pPr>
              <w:suppressAutoHyphens/>
              <w:autoSpaceDN/>
              <w:adjustRightInd/>
              <w:ind w:left="284"/>
              <w:jc w:val="both"/>
              <w:rPr>
                <w:rFonts w:eastAsia="Times New Roman CYR"/>
                <w:color w:val="000000"/>
              </w:rPr>
            </w:pPr>
            <w:r>
              <w:rPr>
                <w:bCs/>
                <w:sz w:val="20"/>
                <w:szCs w:val="20"/>
              </w:rPr>
              <w:t xml:space="preserve">Учебники: </w:t>
            </w:r>
          </w:p>
          <w:p w:rsidR="00B430E0" w:rsidRPr="00B430E0" w:rsidRDefault="00B430E0" w:rsidP="00B430E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E0">
              <w:rPr>
                <w:rFonts w:ascii="Times New Roman" w:hAnsi="Times New Roman" w:cs="Times New Roman"/>
                <w:sz w:val="20"/>
                <w:szCs w:val="20"/>
              </w:rPr>
              <w:t xml:space="preserve">Роговцева Н.И., Богданова Н.В., Фрейтаг И.П. Технология: Учебник: 2 класс. Москва. «Просвещение». 2011 – 2014 г. </w:t>
            </w:r>
          </w:p>
          <w:p w:rsidR="00F21B1B" w:rsidRPr="00E16DA5" w:rsidRDefault="00F21B1B" w:rsidP="00B430E0">
            <w:pPr>
              <w:suppressAutoHyphens/>
              <w:autoSpaceDN/>
              <w:adjustRightInd/>
              <w:ind w:left="644"/>
              <w:jc w:val="both"/>
              <w:rPr>
                <w:bCs/>
                <w:sz w:val="20"/>
                <w:szCs w:val="20"/>
              </w:rPr>
            </w:pPr>
          </w:p>
        </w:tc>
      </w:tr>
      <w:tr w:rsidR="00F21B1B" w:rsidRPr="00086889" w:rsidTr="005F5D6B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F21B1B" w:rsidRPr="00086889" w:rsidRDefault="00F21B1B" w:rsidP="005F5D6B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F21B1B" w:rsidRPr="00086889" w:rsidRDefault="00F21B1B" w:rsidP="005F5D6B">
            <w:pPr>
              <w:contextualSpacing/>
              <w:rPr>
                <w:sz w:val="20"/>
                <w:szCs w:val="20"/>
              </w:rPr>
            </w:pPr>
            <w:r w:rsidRPr="00086889">
              <w:rPr>
                <w:bCs/>
                <w:sz w:val="20"/>
                <w:szCs w:val="20"/>
              </w:rPr>
              <w:t>Количество   часов:  р</w:t>
            </w:r>
            <w:r>
              <w:rPr>
                <w:bCs/>
                <w:sz w:val="20"/>
                <w:szCs w:val="20"/>
              </w:rPr>
              <w:t xml:space="preserve">абочая программа рассчитана на 1 учебный час </w:t>
            </w:r>
            <w:r w:rsidRPr="00086889">
              <w:rPr>
                <w:bCs/>
                <w:sz w:val="20"/>
                <w:szCs w:val="20"/>
              </w:rPr>
              <w:t xml:space="preserve"> в неделю, общ</w:t>
            </w:r>
            <w:r>
              <w:rPr>
                <w:bCs/>
                <w:sz w:val="20"/>
                <w:szCs w:val="20"/>
              </w:rPr>
              <w:t xml:space="preserve">ий объем – 34 часа </w:t>
            </w:r>
            <w:r w:rsidRPr="00086889">
              <w:rPr>
                <w:bCs/>
                <w:sz w:val="20"/>
                <w:szCs w:val="20"/>
              </w:rPr>
              <w:t xml:space="preserve"> в год.</w:t>
            </w:r>
          </w:p>
        </w:tc>
      </w:tr>
      <w:tr w:rsidR="00F21B1B" w:rsidRPr="00086889" w:rsidTr="005F5D6B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F21B1B" w:rsidRPr="00086889" w:rsidRDefault="00F21B1B" w:rsidP="005F5D6B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F21B1B" w:rsidRDefault="00F21B1B" w:rsidP="005F5D6B">
            <w:pPr>
              <w:shd w:val="clear" w:color="auto" w:fill="FFFFFF"/>
              <w:ind w:right="10"/>
              <w:jc w:val="both"/>
            </w:pPr>
            <w:r w:rsidRPr="00086889">
              <w:rPr>
                <w:bCs/>
                <w:sz w:val="20"/>
                <w:szCs w:val="20"/>
              </w:rPr>
              <w:t>Цели программы:</w:t>
            </w:r>
            <w:r w:rsidRPr="00F073C6">
              <w:t xml:space="preserve"> </w:t>
            </w:r>
          </w:p>
          <w:p w:rsidR="00B430E0" w:rsidRPr="00B430E0" w:rsidRDefault="00B430E0" w:rsidP="00B430E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E0">
              <w:rPr>
                <w:rFonts w:ascii="Times New Roman" w:hAnsi="Times New Roman" w:cs="Times New Roman"/>
                <w:sz w:val="20"/>
                <w:szCs w:val="20"/>
              </w:rPr>
              <w:t>-   приобретение личного опыта как основы обучения и познания;</w:t>
            </w:r>
          </w:p>
          <w:p w:rsidR="00B430E0" w:rsidRPr="00B430E0" w:rsidRDefault="00B430E0" w:rsidP="00B430E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E0"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 </w:t>
            </w:r>
          </w:p>
          <w:p w:rsidR="00B430E0" w:rsidRPr="00B430E0" w:rsidRDefault="00B430E0" w:rsidP="00B430E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E0">
              <w:rPr>
                <w:rFonts w:ascii="Times New Roman" w:hAnsi="Times New Roman" w:cs="Times New Roman"/>
                <w:sz w:val="20"/>
                <w:szCs w:val="20"/>
              </w:rPr>
              <w:t xml:space="preserve">-  формирование позитивного эмоционально-ценностного отношения к </w:t>
            </w:r>
            <w:r w:rsidR="008E6380">
              <w:rPr>
                <w:rFonts w:ascii="Times New Roman" w:hAnsi="Times New Roman" w:cs="Times New Roman"/>
                <w:sz w:val="20"/>
                <w:szCs w:val="20"/>
              </w:rPr>
              <w:t>труду и людям т</w:t>
            </w:r>
            <w:r w:rsidRPr="00B430E0">
              <w:rPr>
                <w:rFonts w:ascii="Times New Roman" w:hAnsi="Times New Roman" w:cs="Times New Roman"/>
                <w:sz w:val="20"/>
                <w:szCs w:val="20"/>
              </w:rPr>
              <w:t>руда.</w:t>
            </w:r>
          </w:p>
          <w:p w:rsidR="00F21B1B" w:rsidRPr="00086889" w:rsidRDefault="00F21B1B" w:rsidP="005F5D6B">
            <w:pPr>
              <w:contextualSpacing/>
              <w:rPr>
                <w:sz w:val="20"/>
                <w:szCs w:val="20"/>
              </w:rPr>
            </w:pPr>
          </w:p>
          <w:p w:rsidR="00F21B1B" w:rsidRPr="00086889" w:rsidRDefault="00F21B1B" w:rsidP="005F5D6B">
            <w:pPr>
              <w:contextualSpacing/>
              <w:rPr>
                <w:sz w:val="20"/>
                <w:szCs w:val="20"/>
              </w:rPr>
            </w:pPr>
          </w:p>
        </w:tc>
      </w:tr>
    </w:tbl>
    <w:p w:rsidR="00047067" w:rsidRDefault="00047067" w:rsidP="006921F0">
      <w:pPr>
        <w:jc w:val="center"/>
      </w:pPr>
    </w:p>
    <w:p w:rsidR="00875866" w:rsidRDefault="00875866" w:rsidP="006921F0">
      <w:pPr>
        <w:jc w:val="center"/>
      </w:pPr>
    </w:p>
    <w:p w:rsidR="00875866" w:rsidRDefault="00875866" w:rsidP="006921F0">
      <w:pPr>
        <w:jc w:val="center"/>
      </w:pPr>
    </w:p>
    <w:p w:rsidR="00875866" w:rsidRDefault="00875866" w:rsidP="006921F0">
      <w:pPr>
        <w:jc w:val="center"/>
      </w:pPr>
    </w:p>
    <w:p w:rsidR="00EB3458" w:rsidRDefault="00EB3458" w:rsidP="006921F0">
      <w:pPr>
        <w:jc w:val="center"/>
      </w:pPr>
    </w:p>
    <w:p w:rsidR="00B430E0" w:rsidRDefault="00B430E0" w:rsidP="009311E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E0" w:rsidRDefault="00B430E0" w:rsidP="009311E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E0" w:rsidRDefault="00B430E0" w:rsidP="009311E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539" w:rsidRDefault="00DB2539" w:rsidP="009311E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539" w:rsidRDefault="00DB2539" w:rsidP="009311E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539" w:rsidRDefault="00DB2539" w:rsidP="009311E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71A" w:rsidRPr="00B430E0" w:rsidRDefault="0052771A" w:rsidP="005A348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учебного предмета, курса</w:t>
      </w:r>
    </w:p>
    <w:p w:rsidR="00921763" w:rsidRPr="00B430E0" w:rsidRDefault="002E2BDE" w:rsidP="008E6380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Style w:val="fontstyle01"/>
          <w:rFonts w:asciiTheme="minorHAnsi" w:hAnsiTheme="minorHAnsi"/>
          <w:sz w:val="20"/>
          <w:szCs w:val="20"/>
        </w:rPr>
        <w:t xml:space="preserve">        </w:t>
      </w:r>
      <w:r w:rsidR="00921763" w:rsidRPr="00B430E0">
        <w:rPr>
          <w:rStyle w:val="fontstyle01"/>
          <w:sz w:val="20"/>
          <w:szCs w:val="20"/>
        </w:rPr>
        <w:t>Личностные универсальные учебные действия</w:t>
      </w:r>
    </w:p>
    <w:p w:rsidR="00921763" w:rsidRPr="00B430E0" w:rsidRDefault="002E2BDE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Обучающиеся научатся</w:t>
      </w:r>
      <w:r w:rsidR="00921763" w:rsidRPr="00B430E0">
        <w:rPr>
          <w:rFonts w:ascii="Times New Roman" w:hAnsi="Times New Roman" w:cs="Times New Roman"/>
          <w:sz w:val="20"/>
          <w:szCs w:val="20"/>
        </w:rPr>
        <w:t>: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широкая мотивационная основа учебной деятельности, включающая социальные, учебно-познавательные и внешние мотивы;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учебно-познавательный интерес к новому учебному материалу и способам решения новой задачи;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,т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>оварищей, родителей и других людей;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способность к оценке своей учебной деятельности;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основы гражданской идентичности, своей этнической принадлежности в форме осознания «Я» как члена семьи, представителя народа,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гражданина России, чувства сопричастности и гордости за свою Родину, народ и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историю, осознание ответственности человека за общее благополучие;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– ориентация в нравственном содержании и 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смысле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 xml:space="preserve"> как собственных поступков, так и поступков окружающих людей;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знание основных моральных норм и ориентация на их выполнение;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развитие этических чувств — стыда, вины, совести как регуляторов морального поведения; понимание чу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вств др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>угих людей и сопереживание им;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установка на здоровый образ жизни;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чувство прекрасного и эстетические чувства на основе знакомства с мировой и отечественной художественной культурой.</w:t>
      </w:r>
    </w:p>
    <w:p w:rsidR="00921763" w:rsidRPr="00B430E0" w:rsidRDefault="002E2BDE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 </w:t>
      </w:r>
      <w:r w:rsidR="00921763" w:rsidRPr="00B430E0">
        <w:rPr>
          <w:rFonts w:ascii="Times New Roman" w:hAnsi="Times New Roman" w:cs="Times New Roman"/>
          <w:sz w:val="20"/>
          <w:szCs w:val="20"/>
        </w:rPr>
        <w:t>– 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выраженной устойчивой учебно-познавательной мотивации учения;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устойчивого учебно-познавательного интереса к новым общим способам решения задач;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адекватного понимания причин успешности/неуспешности учебной деятельности;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компетентности в реализации основ гражданской идентичности в поступках и деятельности;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моральным нормам и этическим требованиям;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установки на здоровый образ жизни и реализации её в реальном поведении и поступках;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осознанных устойчивых эстетических предпочтений и ориентации на искусство как значимую сферу человеческой жизни;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эмпатии как осознанного понимания чу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вств др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Fonts w:ascii="Times New Roman" w:hAnsi="Times New Roman" w:cs="Times New Roman"/>
          <w:b/>
          <w:sz w:val="20"/>
          <w:szCs w:val="20"/>
        </w:rPr>
        <w:t>Регулятивные универсальные учебные действия</w:t>
      </w:r>
    </w:p>
    <w:p w:rsidR="00921763" w:rsidRPr="00B430E0" w:rsidRDefault="00543457" w:rsidP="008E6380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="00921763" w:rsidRPr="00B430E0">
        <w:rPr>
          <w:rFonts w:ascii="Times New Roman" w:hAnsi="Times New Roman" w:cs="Times New Roman"/>
          <w:b/>
          <w:sz w:val="20"/>
          <w:szCs w:val="20"/>
        </w:rPr>
        <w:t>научится: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принимать и сохранять учебную задачу;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учитывать выделенные учителем ориентиры действия в новом учебном материале в сотрудничестве с учителем;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планировать свои действия в соответствии с поставленной задачей и условиями её реализации, в том числе во внутреннем плане;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учитывать установленные правила в планировании и контроле способа решения;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осуществлять итоговый и пошаговый контроль по результату;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адекватно воспринимать предложения и оценку учителей, товарищей, родителей и других людей;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различать способ и результат действия;</w:t>
      </w:r>
    </w:p>
    <w:p w:rsidR="00921763" w:rsidRPr="00B430E0" w:rsidRDefault="00543457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30E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 xml:space="preserve"> </w:t>
      </w:r>
      <w:r w:rsidR="00921763" w:rsidRPr="00B430E0">
        <w:rPr>
          <w:rFonts w:ascii="Times New Roman" w:hAnsi="Times New Roman" w:cs="Times New Roman"/>
          <w:sz w:val="20"/>
          <w:szCs w:val="20"/>
        </w:rPr>
        <w:t xml:space="preserve">получит </w:t>
      </w:r>
      <w:r w:rsidR="00921763" w:rsidRPr="00B430E0">
        <w:rPr>
          <w:rFonts w:ascii="Times New Roman" w:hAnsi="Times New Roman" w:cs="Times New Roman"/>
          <w:b/>
          <w:sz w:val="20"/>
          <w:szCs w:val="20"/>
        </w:rPr>
        <w:t>возможность</w:t>
      </w:r>
      <w:r w:rsidR="00921763" w:rsidRPr="00B430E0">
        <w:rPr>
          <w:rFonts w:ascii="Times New Roman" w:hAnsi="Times New Roman" w:cs="Times New Roman"/>
          <w:sz w:val="20"/>
          <w:szCs w:val="20"/>
        </w:rPr>
        <w:t xml:space="preserve"> </w:t>
      </w:r>
      <w:r w:rsidR="00921763" w:rsidRPr="00B430E0">
        <w:rPr>
          <w:rFonts w:ascii="Times New Roman" w:hAnsi="Times New Roman" w:cs="Times New Roman"/>
          <w:b/>
          <w:sz w:val="20"/>
          <w:szCs w:val="20"/>
        </w:rPr>
        <w:t>научиться: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в сотрудничестве с учителем ставить новые учебные задачи;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– преобразовывать практическую задачу 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 xml:space="preserve"> познавательную;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проявлять познавательную инициативу в учебном сотрудничестве;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самостоятельно учитыват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ь выделенные учителем ориентиры </w:t>
      </w:r>
      <w:r w:rsidRPr="00B430E0">
        <w:rPr>
          <w:rFonts w:ascii="Times New Roman" w:hAnsi="Times New Roman" w:cs="Times New Roman"/>
          <w:sz w:val="20"/>
          <w:szCs w:val="20"/>
        </w:rPr>
        <w:t>действия в новом учебном материале;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осуществлять констатирующи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й и предвосхищающий контроль по </w:t>
      </w:r>
      <w:r w:rsidRPr="00B430E0">
        <w:rPr>
          <w:rFonts w:ascii="Times New Roman" w:hAnsi="Times New Roman" w:cs="Times New Roman"/>
          <w:sz w:val="20"/>
          <w:szCs w:val="20"/>
        </w:rPr>
        <w:t>результату и по способу действия, актуальный к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онтроль на уровне произвольного </w:t>
      </w:r>
      <w:r w:rsidRPr="00B430E0">
        <w:rPr>
          <w:rFonts w:ascii="Times New Roman" w:hAnsi="Times New Roman" w:cs="Times New Roman"/>
          <w:sz w:val="20"/>
          <w:szCs w:val="20"/>
        </w:rPr>
        <w:t>внимания;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самостоятельно оценивать пра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вильность выполнения действия и </w:t>
      </w:r>
      <w:r w:rsidRPr="00B430E0">
        <w:rPr>
          <w:rFonts w:ascii="Times New Roman" w:hAnsi="Times New Roman" w:cs="Times New Roman"/>
          <w:sz w:val="20"/>
          <w:szCs w:val="20"/>
        </w:rPr>
        <w:t xml:space="preserve">вносить необходимые коррективы в 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исполнение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 xml:space="preserve"> как 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по ходу его реализации, так и в </w:t>
      </w:r>
      <w:r w:rsidRPr="00B430E0">
        <w:rPr>
          <w:rFonts w:ascii="Times New Roman" w:hAnsi="Times New Roman" w:cs="Times New Roman"/>
          <w:sz w:val="20"/>
          <w:szCs w:val="20"/>
        </w:rPr>
        <w:t>конце действия.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Fonts w:ascii="Times New Roman" w:hAnsi="Times New Roman" w:cs="Times New Roman"/>
          <w:b/>
          <w:sz w:val="20"/>
          <w:szCs w:val="20"/>
        </w:rPr>
        <w:t>Познавательные</w:t>
      </w:r>
      <w:r w:rsidR="00436FF6" w:rsidRPr="00B430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30E0">
        <w:rPr>
          <w:rFonts w:ascii="Times New Roman" w:hAnsi="Times New Roman" w:cs="Times New Roman"/>
          <w:b/>
          <w:sz w:val="20"/>
          <w:szCs w:val="20"/>
        </w:rPr>
        <w:t>универсальные учебные действия</w:t>
      </w:r>
    </w:p>
    <w:p w:rsidR="00921763" w:rsidRPr="00B430E0" w:rsidRDefault="00543457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lastRenderedPageBreak/>
        <w:t>Обучающийся</w:t>
      </w:r>
      <w:r w:rsidRPr="00B430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1763" w:rsidRPr="00B430E0">
        <w:rPr>
          <w:rFonts w:ascii="Times New Roman" w:hAnsi="Times New Roman" w:cs="Times New Roman"/>
          <w:b/>
          <w:sz w:val="20"/>
          <w:szCs w:val="20"/>
        </w:rPr>
        <w:t>научится</w:t>
      </w:r>
      <w:r w:rsidR="00921763" w:rsidRPr="00B430E0">
        <w:rPr>
          <w:rFonts w:ascii="Times New Roman" w:hAnsi="Times New Roman" w:cs="Times New Roman"/>
          <w:sz w:val="20"/>
          <w:szCs w:val="20"/>
        </w:rPr>
        <w:t>: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осуществлять поиск необхо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димой информации для выполнения </w:t>
      </w:r>
      <w:r w:rsidRPr="00B430E0">
        <w:rPr>
          <w:rFonts w:ascii="Times New Roman" w:hAnsi="Times New Roman" w:cs="Times New Roman"/>
          <w:sz w:val="20"/>
          <w:szCs w:val="20"/>
        </w:rPr>
        <w:t>учебных заданий с использованием учебной литературы, энциклопедий,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справочников (включая электронные, цифро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вые), в открытом информационном </w:t>
      </w:r>
      <w:r w:rsidRPr="00B430E0">
        <w:rPr>
          <w:rFonts w:ascii="Times New Roman" w:hAnsi="Times New Roman" w:cs="Times New Roman"/>
          <w:sz w:val="20"/>
          <w:szCs w:val="20"/>
        </w:rPr>
        <w:t>пространстве, в том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Fonts w:ascii="Times New Roman" w:hAnsi="Times New Roman" w:cs="Times New Roman"/>
          <w:sz w:val="20"/>
          <w:szCs w:val="20"/>
        </w:rPr>
        <w:t>числе контролируемом пространстве сети Интернет;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осуществлять запись (фик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сацию) выборочной информации об </w:t>
      </w:r>
      <w:r w:rsidRPr="00B430E0">
        <w:rPr>
          <w:rFonts w:ascii="Times New Roman" w:hAnsi="Times New Roman" w:cs="Times New Roman"/>
          <w:sz w:val="20"/>
          <w:szCs w:val="20"/>
        </w:rPr>
        <w:t>окружающем мире и о себе самом, в том числе с помощью инструментов ИКТ;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проявлять познавательную инициативу в учебном сотрудничестве;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строить сообщения в устной и письменной форме;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ориентироваться на разнообразие способов решения задач;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30E0">
        <w:rPr>
          <w:rFonts w:ascii="Times New Roman" w:hAnsi="Times New Roman" w:cs="Times New Roman"/>
          <w:sz w:val="20"/>
          <w:szCs w:val="20"/>
        </w:rPr>
        <w:t xml:space="preserve">– основам смыслового восприятия 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художественных и познавательных </w:t>
      </w:r>
      <w:r w:rsidRPr="00B430E0">
        <w:rPr>
          <w:rFonts w:ascii="Times New Roman" w:hAnsi="Times New Roman" w:cs="Times New Roman"/>
          <w:sz w:val="20"/>
          <w:szCs w:val="20"/>
        </w:rPr>
        <w:t>текстов, выделять существенную информацию из сообщений разных видов (в</w:t>
      </w:r>
      <w:proofErr w:type="gramEnd"/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первую очередь текстов);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осуществлять анализ объек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тов с выделением существенных и </w:t>
      </w:r>
      <w:r w:rsidRPr="00B430E0">
        <w:rPr>
          <w:rFonts w:ascii="Times New Roman" w:hAnsi="Times New Roman" w:cs="Times New Roman"/>
          <w:sz w:val="20"/>
          <w:szCs w:val="20"/>
        </w:rPr>
        <w:t>несущественных признаков;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осуществлять синтез ка</w:t>
      </w:r>
      <w:r w:rsidR="00B20819" w:rsidRPr="00B430E0">
        <w:rPr>
          <w:rFonts w:ascii="Times New Roman" w:hAnsi="Times New Roman" w:cs="Times New Roman"/>
          <w:sz w:val="20"/>
          <w:szCs w:val="20"/>
        </w:rPr>
        <w:t>к составление целого из частей;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устанавливать причинно-следс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твенные связи в изучаемом круге </w:t>
      </w:r>
      <w:r w:rsidRPr="00B430E0">
        <w:rPr>
          <w:rFonts w:ascii="Times New Roman" w:hAnsi="Times New Roman" w:cs="Times New Roman"/>
          <w:sz w:val="20"/>
          <w:szCs w:val="20"/>
        </w:rPr>
        <w:t>явлений;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устанавливать аналогии;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владеть рядом общих приёмов решения задач.</w:t>
      </w:r>
    </w:p>
    <w:p w:rsidR="00921763" w:rsidRPr="00B430E0" w:rsidRDefault="00543457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30E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 xml:space="preserve"> </w:t>
      </w:r>
      <w:r w:rsidR="00921763" w:rsidRPr="00B430E0">
        <w:rPr>
          <w:rFonts w:ascii="Times New Roman" w:hAnsi="Times New Roman" w:cs="Times New Roman"/>
          <w:sz w:val="20"/>
          <w:szCs w:val="20"/>
        </w:rPr>
        <w:t xml:space="preserve">получит возможность </w:t>
      </w:r>
      <w:r w:rsidR="00921763" w:rsidRPr="00B430E0">
        <w:rPr>
          <w:rFonts w:ascii="Times New Roman" w:hAnsi="Times New Roman" w:cs="Times New Roman"/>
          <w:b/>
          <w:sz w:val="20"/>
          <w:szCs w:val="20"/>
        </w:rPr>
        <w:t>научиться: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осуществлять расширенный по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иск информации с использованием </w:t>
      </w:r>
      <w:r w:rsidRPr="00B430E0">
        <w:rPr>
          <w:rFonts w:ascii="Times New Roman" w:hAnsi="Times New Roman" w:cs="Times New Roman"/>
          <w:sz w:val="20"/>
          <w:szCs w:val="20"/>
        </w:rPr>
        <w:t>ресурсов библиотек и сети Интернет;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– записывать, фиксировать 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информацию об окружающем мире с </w:t>
      </w:r>
      <w:r w:rsidRPr="00B430E0">
        <w:rPr>
          <w:rFonts w:ascii="Times New Roman" w:hAnsi="Times New Roman" w:cs="Times New Roman"/>
          <w:sz w:val="20"/>
          <w:szCs w:val="20"/>
        </w:rPr>
        <w:t>помощью инструментов ИКТ;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создавать и преобразовывать модели и схемы для решения задач;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– осознанно и произвольно строить 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сообщения в устной и письменной </w:t>
      </w:r>
      <w:r w:rsidRPr="00B430E0">
        <w:rPr>
          <w:rFonts w:ascii="Times New Roman" w:hAnsi="Times New Roman" w:cs="Times New Roman"/>
          <w:sz w:val="20"/>
          <w:szCs w:val="20"/>
        </w:rPr>
        <w:t>форме;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осуществлять выбор наиболее эффективн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ых способов решения задач в </w:t>
      </w:r>
      <w:r w:rsidRPr="00B430E0">
        <w:rPr>
          <w:rFonts w:ascii="Times New Roman" w:hAnsi="Times New Roman" w:cs="Times New Roman"/>
          <w:sz w:val="20"/>
          <w:szCs w:val="20"/>
        </w:rPr>
        <w:t>зависимости от конкретных условий;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осуществлять синтез ка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к составление целого из частей, </w:t>
      </w:r>
      <w:r w:rsidRPr="00B430E0">
        <w:rPr>
          <w:rFonts w:ascii="Times New Roman" w:hAnsi="Times New Roman" w:cs="Times New Roman"/>
          <w:sz w:val="20"/>
          <w:szCs w:val="20"/>
        </w:rPr>
        <w:t>самостоятельно достраивая и восполняя недостающие компоненты;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– осуществлять сравнение, сериацию </w:t>
      </w:r>
      <w:r w:rsidR="00B20819" w:rsidRPr="00B430E0">
        <w:rPr>
          <w:rFonts w:ascii="Times New Roman" w:hAnsi="Times New Roman" w:cs="Times New Roman"/>
          <w:sz w:val="20"/>
          <w:szCs w:val="20"/>
        </w:rPr>
        <w:t xml:space="preserve">и классификацию, самостоятельно </w:t>
      </w:r>
      <w:r w:rsidRPr="00B430E0">
        <w:rPr>
          <w:rFonts w:ascii="Times New Roman" w:hAnsi="Times New Roman" w:cs="Times New Roman"/>
          <w:sz w:val="20"/>
          <w:szCs w:val="20"/>
        </w:rPr>
        <w:t>выбирая основания и критерии для указанных логических операций;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– строить 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логическое рассу</w:t>
      </w:r>
      <w:r w:rsidR="00B20819" w:rsidRPr="00B430E0">
        <w:rPr>
          <w:rFonts w:ascii="Times New Roman" w:hAnsi="Times New Roman" w:cs="Times New Roman"/>
          <w:sz w:val="20"/>
          <w:szCs w:val="20"/>
        </w:rPr>
        <w:t>ждение</w:t>
      </w:r>
      <w:proofErr w:type="gramEnd"/>
      <w:r w:rsidR="00B20819" w:rsidRPr="00B430E0">
        <w:rPr>
          <w:rFonts w:ascii="Times New Roman" w:hAnsi="Times New Roman" w:cs="Times New Roman"/>
          <w:sz w:val="20"/>
          <w:szCs w:val="20"/>
        </w:rPr>
        <w:t xml:space="preserve">, включающее установление </w:t>
      </w:r>
      <w:r w:rsidRPr="00B430E0">
        <w:rPr>
          <w:rFonts w:ascii="Times New Roman" w:hAnsi="Times New Roman" w:cs="Times New Roman"/>
          <w:sz w:val="20"/>
          <w:szCs w:val="20"/>
        </w:rPr>
        <w:t>причинно-следственных связей;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произвольно и осознанно владеть общими приёмами решения задач.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Fonts w:ascii="Times New Roman" w:hAnsi="Times New Roman" w:cs="Times New Roman"/>
          <w:b/>
          <w:sz w:val="20"/>
          <w:szCs w:val="20"/>
        </w:rPr>
        <w:t>Коммуникативные универсальные учебные действия</w:t>
      </w:r>
    </w:p>
    <w:p w:rsidR="00921763" w:rsidRPr="00B430E0" w:rsidRDefault="00B20819" w:rsidP="008E6380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      </w:t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1763" w:rsidRPr="00B430E0">
        <w:rPr>
          <w:rFonts w:ascii="Times New Roman" w:hAnsi="Times New Roman" w:cs="Times New Roman"/>
          <w:b/>
          <w:sz w:val="20"/>
          <w:szCs w:val="20"/>
        </w:rPr>
        <w:t>научится: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адекватно использовать коммуни</w:t>
      </w:r>
      <w:r w:rsidR="00266493" w:rsidRPr="00B430E0">
        <w:rPr>
          <w:rFonts w:ascii="Times New Roman" w:hAnsi="Times New Roman" w:cs="Times New Roman"/>
          <w:sz w:val="20"/>
          <w:szCs w:val="20"/>
        </w:rPr>
        <w:t xml:space="preserve">кативные, прежде всего речевые, </w:t>
      </w:r>
      <w:r w:rsidRPr="00B430E0">
        <w:rPr>
          <w:rFonts w:ascii="Times New Roman" w:hAnsi="Times New Roman" w:cs="Times New Roman"/>
          <w:sz w:val="20"/>
          <w:szCs w:val="20"/>
        </w:rPr>
        <w:t xml:space="preserve">средства для решения различных коммуникативных задач, строить 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монологическое</w:t>
      </w:r>
      <w:proofErr w:type="gramEnd"/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высказывание (в том числе сопровождая е</w:t>
      </w:r>
      <w:r w:rsidR="00266493" w:rsidRPr="00B430E0">
        <w:rPr>
          <w:rFonts w:ascii="Times New Roman" w:hAnsi="Times New Roman" w:cs="Times New Roman"/>
          <w:sz w:val="20"/>
          <w:szCs w:val="20"/>
        </w:rPr>
        <w:t xml:space="preserve">го аудиовизуальной поддержкой), </w:t>
      </w:r>
      <w:r w:rsidRPr="00B430E0">
        <w:rPr>
          <w:rFonts w:ascii="Times New Roman" w:hAnsi="Times New Roman" w:cs="Times New Roman"/>
          <w:sz w:val="20"/>
          <w:szCs w:val="20"/>
        </w:rPr>
        <w:t xml:space="preserve">владеть диалогической формой коммуникации, 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и</w:t>
      </w:r>
      <w:r w:rsidR="00266493" w:rsidRPr="00B430E0">
        <w:rPr>
          <w:rFonts w:ascii="Times New Roman" w:hAnsi="Times New Roman" w:cs="Times New Roman"/>
          <w:sz w:val="20"/>
          <w:szCs w:val="20"/>
        </w:rPr>
        <w:t>спользуя</w:t>
      </w:r>
      <w:proofErr w:type="gramEnd"/>
      <w:r w:rsidR="00266493" w:rsidRPr="00B430E0">
        <w:rPr>
          <w:rFonts w:ascii="Times New Roman" w:hAnsi="Times New Roman" w:cs="Times New Roman"/>
          <w:sz w:val="20"/>
          <w:szCs w:val="20"/>
        </w:rPr>
        <w:t xml:space="preserve"> в том числе средства и </w:t>
      </w:r>
      <w:r w:rsidRPr="00B430E0">
        <w:rPr>
          <w:rFonts w:ascii="Times New Roman" w:hAnsi="Times New Roman" w:cs="Times New Roman"/>
          <w:sz w:val="20"/>
          <w:szCs w:val="20"/>
        </w:rPr>
        <w:t>инструменты ИКТ и дистанционного общения;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допускать возможность сущест</w:t>
      </w:r>
      <w:r w:rsidR="00266493" w:rsidRPr="00B430E0">
        <w:rPr>
          <w:rFonts w:ascii="Times New Roman" w:hAnsi="Times New Roman" w:cs="Times New Roman"/>
          <w:sz w:val="20"/>
          <w:szCs w:val="20"/>
        </w:rPr>
        <w:t xml:space="preserve">вования у людей различных точек </w:t>
      </w:r>
      <w:r w:rsidRPr="00B430E0">
        <w:rPr>
          <w:rFonts w:ascii="Times New Roman" w:hAnsi="Times New Roman" w:cs="Times New Roman"/>
          <w:sz w:val="20"/>
          <w:szCs w:val="20"/>
        </w:rPr>
        <w:t xml:space="preserve">зрения, в том числе не совпадающих с его 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собственной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>, и ориентироваться на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позицию партнёра в общении и взаимодействии;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учитывать разные мнения и стр</w:t>
      </w:r>
      <w:r w:rsidR="00266493" w:rsidRPr="00B430E0">
        <w:rPr>
          <w:rFonts w:ascii="Times New Roman" w:hAnsi="Times New Roman" w:cs="Times New Roman"/>
          <w:sz w:val="20"/>
          <w:szCs w:val="20"/>
        </w:rPr>
        <w:t xml:space="preserve">емиться к координации различных </w:t>
      </w:r>
      <w:r w:rsidRPr="00B430E0">
        <w:rPr>
          <w:rFonts w:ascii="Times New Roman" w:hAnsi="Times New Roman" w:cs="Times New Roman"/>
          <w:sz w:val="20"/>
          <w:szCs w:val="20"/>
        </w:rPr>
        <w:t>позиций в сотрудничестве;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формулировать собственное мнение и позицию;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договариваться и приходит</w:t>
      </w:r>
      <w:r w:rsidR="00266493" w:rsidRPr="00B430E0">
        <w:rPr>
          <w:rFonts w:ascii="Times New Roman" w:hAnsi="Times New Roman" w:cs="Times New Roman"/>
          <w:sz w:val="20"/>
          <w:szCs w:val="20"/>
        </w:rPr>
        <w:t xml:space="preserve">ь к общему решению в совместной </w:t>
      </w:r>
      <w:r w:rsidRPr="00B430E0">
        <w:rPr>
          <w:rFonts w:ascii="Times New Roman" w:hAnsi="Times New Roman" w:cs="Times New Roman"/>
          <w:sz w:val="20"/>
          <w:szCs w:val="20"/>
        </w:rPr>
        <w:t>деятельности, в том числе в ситуации столкновения интересов;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строить понятные для партнёра высказывания, учитывающие, что</w:t>
      </w:r>
    </w:p>
    <w:p w:rsidR="00921763" w:rsidRPr="00B430E0" w:rsidRDefault="0026649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 </w:t>
      </w:r>
      <w:r w:rsidR="00921763" w:rsidRPr="00B430E0">
        <w:rPr>
          <w:rFonts w:ascii="Times New Roman" w:hAnsi="Times New Roman" w:cs="Times New Roman"/>
          <w:sz w:val="20"/>
          <w:szCs w:val="20"/>
        </w:rPr>
        <w:t>– задавать вопросы;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контролировать действия партнёра;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использовать речь для регуляции своего действия;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адекватно использовать речевые</w:t>
      </w:r>
      <w:r w:rsidR="00266493" w:rsidRPr="00B430E0">
        <w:rPr>
          <w:rFonts w:ascii="Times New Roman" w:hAnsi="Times New Roman" w:cs="Times New Roman"/>
          <w:sz w:val="20"/>
          <w:szCs w:val="20"/>
        </w:rPr>
        <w:t xml:space="preserve"> средства для решения различных </w:t>
      </w:r>
      <w:r w:rsidRPr="00B430E0">
        <w:rPr>
          <w:rFonts w:ascii="Times New Roman" w:hAnsi="Times New Roman" w:cs="Times New Roman"/>
          <w:sz w:val="20"/>
          <w:szCs w:val="20"/>
        </w:rPr>
        <w:t>коммуникативных задач, строить монологическое высказывание, владеть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диалогической формой речи.</w:t>
      </w:r>
    </w:p>
    <w:p w:rsidR="00921763" w:rsidRPr="00B430E0" w:rsidRDefault="00543457" w:rsidP="008E6380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 xml:space="preserve"> </w:t>
      </w:r>
      <w:r w:rsidR="00921763" w:rsidRPr="00B430E0">
        <w:rPr>
          <w:rFonts w:ascii="Times New Roman" w:hAnsi="Times New Roman" w:cs="Times New Roman"/>
          <w:sz w:val="20"/>
          <w:szCs w:val="20"/>
        </w:rPr>
        <w:t xml:space="preserve">получит </w:t>
      </w:r>
      <w:r w:rsidR="00921763" w:rsidRPr="00B430E0">
        <w:rPr>
          <w:rFonts w:ascii="Times New Roman" w:hAnsi="Times New Roman" w:cs="Times New Roman"/>
          <w:b/>
          <w:sz w:val="20"/>
          <w:szCs w:val="20"/>
        </w:rPr>
        <w:t>возможность научиться: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– учитывать и координировать </w:t>
      </w:r>
      <w:r w:rsidR="00266493" w:rsidRPr="00B430E0">
        <w:rPr>
          <w:rFonts w:ascii="Times New Roman" w:hAnsi="Times New Roman" w:cs="Times New Roman"/>
          <w:sz w:val="20"/>
          <w:szCs w:val="20"/>
        </w:rPr>
        <w:t>в сотрудничестве позиции других</w:t>
      </w:r>
      <w:r w:rsidR="00E03481" w:rsidRPr="00B430E0">
        <w:rPr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Fonts w:ascii="Times New Roman" w:hAnsi="Times New Roman" w:cs="Times New Roman"/>
          <w:sz w:val="20"/>
          <w:szCs w:val="20"/>
        </w:rPr>
        <w:t xml:space="preserve">людей, отличные 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 xml:space="preserve"> собственной;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учитывать разные мнения и инте</w:t>
      </w:r>
      <w:r w:rsidR="00266493" w:rsidRPr="00B430E0">
        <w:rPr>
          <w:rFonts w:ascii="Times New Roman" w:hAnsi="Times New Roman" w:cs="Times New Roman"/>
          <w:sz w:val="20"/>
          <w:szCs w:val="20"/>
        </w:rPr>
        <w:t xml:space="preserve">ресы и обосновывать собственную </w:t>
      </w:r>
      <w:r w:rsidRPr="00B430E0">
        <w:rPr>
          <w:rFonts w:ascii="Times New Roman" w:hAnsi="Times New Roman" w:cs="Times New Roman"/>
          <w:sz w:val="20"/>
          <w:szCs w:val="20"/>
        </w:rPr>
        <w:t>позицию;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понимать относительность мнений и подходов к решению проблемы;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 xml:space="preserve">– аргументировать свою позицию </w:t>
      </w:r>
      <w:r w:rsidR="00266493" w:rsidRPr="00B430E0">
        <w:rPr>
          <w:rFonts w:ascii="Times New Roman" w:hAnsi="Times New Roman" w:cs="Times New Roman"/>
          <w:sz w:val="20"/>
          <w:szCs w:val="20"/>
        </w:rPr>
        <w:t xml:space="preserve">и координировать её с позициями </w:t>
      </w:r>
      <w:r w:rsidRPr="00B430E0">
        <w:rPr>
          <w:rFonts w:ascii="Times New Roman" w:hAnsi="Times New Roman" w:cs="Times New Roman"/>
          <w:sz w:val="20"/>
          <w:szCs w:val="20"/>
        </w:rPr>
        <w:t xml:space="preserve">партнёров в сотрудничестве при выработке общего решения 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 xml:space="preserve"> совместной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деятельности;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продуктивно содействовать разреш</w:t>
      </w:r>
      <w:r w:rsidR="00266493" w:rsidRPr="00B430E0">
        <w:rPr>
          <w:rFonts w:ascii="Times New Roman" w:hAnsi="Times New Roman" w:cs="Times New Roman"/>
          <w:sz w:val="20"/>
          <w:szCs w:val="20"/>
        </w:rPr>
        <w:t xml:space="preserve">ению конфликтов на основе учёта </w:t>
      </w:r>
      <w:r w:rsidRPr="00B430E0">
        <w:rPr>
          <w:rFonts w:ascii="Times New Roman" w:hAnsi="Times New Roman" w:cs="Times New Roman"/>
          <w:sz w:val="20"/>
          <w:szCs w:val="20"/>
        </w:rPr>
        <w:t>интересов и позиций всех участников;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с учётом целей коммуникации дост</w:t>
      </w:r>
      <w:r w:rsidR="00E03481" w:rsidRPr="00B430E0">
        <w:rPr>
          <w:rFonts w:ascii="Times New Roman" w:hAnsi="Times New Roman" w:cs="Times New Roman"/>
          <w:sz w:val="20"/>
          <w:szCs w:val="20"/>
        </w:rPr>
        <w:t xml:space="preserve">аточно точно, последовательно и </w:t>
      </w:r>
      <w:r w:rsidRPr="00B430E0">
        <w:rPr>
          <w:rFonts w:ascii="Times New Roman" w:hAnsi="Times New Roman" w:cs="Times New Roman"/>
          <w:sz w:val="20"/>
          <w:szCs w:val="20"/>
        </w:rPr>
        <w:t xml:space="preserve">полно передавать партнёру необходимую информацию как ориентир </w:t>
      </w:r>
      <w:proofErr w:type="gramStart"/>
      <w:r w:rsidRPr="00B430E0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построения действия;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задавать вопросы, необходи</w:t>
      </w:r>
      <w:r w:rsidR="00E03481" w:rsidRPr="00B430E0">
        <w:rPr>
          <w:rFonts w:ascii="Times New Roman" w:hAnsi="Times New Roman" w:cs="Times New Roman"/>
          <w:sz w:val="20"/>
          <w:szCs w:val="20"/>
        </w:rPr>
        <w:t xml:space="preserve">мые для организации собственной </w:t>
      </w:r>
      <w:r w:rsidRPr="00B430E0">
        <w:rPr>
          <w:rFonts w:ascii="Times New Roman" w:hAnsi="Times New Roman" w:cs="Times New Roman"/>
          <w:sz w:val="20"/>
          <w:szCs w:val="20"/>
        </w:rPr>
        <w:t>деятельности и сотрудничества с партнёром;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осуществлять взаимный контро</w:t>
      </w:r>
      <w:r w:rsidR="00E03481" w:rsidRPr="00B430E0">
        <w:rPr>
          <w:rFonts w:ascii="Times New Roman" w:hAnsi="Times New Roman" w:cs="Times New Roman"/>
          <w:sz w:val="20"/>
          <w:szCs w:val="20"/>
        </w:rPr>
        <w:t xml:space="preserve">ль и оказывать в сотрудничестве </w:t>
      </w:r>
      <w:r w:rsidRPr="00B430E0">
        <w:rPr>
          <w:rFonts w:ascii="Times New Roman" w:hAnsi="Times New Roman" w:cs="Times New Roman"/>
          <w:sz w:val="20"/>
          <w:szCs w:val="20"/>
        </w:rPr>
        <w:t>необходимую взаимопомощь;</w:t>
      </w:r>
    </w:p>
    <w:p w:rsidR="00921763" w:rsidRPr="00B430E0" w:rsidRDefault="00921763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– адекватно использовать речевые ср</w:t>
      </w:r>
      <w:r w:rsidR="00E03481" w:rsidRPr="00B430E0">
        <w:rPr>
          <w:rFonts w:ascii="Times New Roman" w:hAnsi="Times New Roman" w:cs="Times New Roman"/>
          <w:sz w:val="20"/>
          <w:szCs w:val="20"/>
        </w:rPr>
        <w:t xml:space="preserve">едства для эффективного решения </w:t>
      </w:r>
      <w:r w:rsidRPr="00B430E0">
        <w:rPr>
          <w:rFonts w:ascii="Times New Roman" w:hAnsi="Times New Roman" w:cs="Times New Roman"/>
          <w:sz w:val="20"/>
          <w:szCs w:val="20"/>
        </w:rPr>
        <w:t>разнообразных коммуникативных задач,</w:t>
      </w:r>
      <w:r w:rsidR="00E03481" w:rsidRPr="00B430E0">
        <w:rPr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Fonts w:ascii="Times New Roman" w:hAnsi="Times New Roman" w:cs="Times New Roman"/>
          <w:sz w:val="20"/>
          <w:szCs w:val="20"/>
        </w:rPr>
        <w:t>планирования и регуляции своей</w:t>
      </w:r>
    </w:p>
    <w:p w:rsidR="00921763" w:rsidRPr="00B430E0" w:rsidRDefault="00E03481" w:rsidP="008E638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д</w:t>
      </w:r>
      <w:r w:rsidR="00921763" w:rsidRPr="00B430E0">
        <w:rPr>
          <w:rFonts w:ascii="Times New Roman" w:hAnsi="Times New Roman" w:cs="Times New Roman"/>
          <w:sz w:val="20"/>
          <w:szCs w:val="20"/>
        </w:rPr>
        <w:t>еятельности</w:t>
      </w:r>
      <w:r w:rsidRPr="00B430E0">
        <w:rPr>
          <w:rFonts w:ascii="Times New Roman" w:hAnsi="Times New Roman" w:cs="Times New Roman"/>
          <w:sz w:val="20"/>
          <w:szCs w:val="20"/>
        </w:rPr>
        <w:t>.</w:t>
      </w:r>
    </w:p>
    <w:p w:rsidR="00E03481" w:rsidRPr="00B430E0" w:rsidRDefault="00E03481" w:rsidP="008E6380">
      <w:pPr>
        <w:pStyle w:val="aa"/>
        <w:rPr>
          <w:rFonts w:ascii="Times New Roman" w:hAnsi="Times New Roman" w:cs="Times New Roman"/>
          <w:sz w:val="20"/>
          <w:szCs w:val="20"/>
        </w:rPr>
      </w:pPr>
      <w:r w:rsidRPr="00B430E0">
        <w:rPr>
          <w:rStyle w:val="fontstyle01"/>
          <w:sz w:val="20"/>
          <w:szCs w:val="20"/>
        </w:rPr>
        <w:t xml:space="preserve">Метапредметные </w:t>
      </w:r>
      <w:r w:rsidR="00A2187F" w:rsidRPr="00B430E0">
        <w:rPr>
          <w:rStyle w:val="fontstyle01"/>
          <w:sz w:val="20"/>
          <w:szCs w:val="20"/>
        </w:rPr>
        <w:t>универсальные учебные действия</w:t>
      </w:r>
    </w:p>
    <w:p w:rsidR="00921763" w:rsidRPr="00B430E0" w:rsidRDefault="00E03481" w:rsidP="008E6380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Style w:val="fontstyle01"/>
          <w:rFonts w:ascii="Times New Roman" w:hAnsi="Times New Roman" w:cs="Times New Roman"/>
          <w:sz w:val="20"/>
          <w:szCs w:val="20"/>
        </w:rPr>
        <w:lastRenderedPageBreak/>
        <w:t xml:space="preserve">Чтение. </w:t>
      </w:r>
      <w:proofErr w:type="gramStart"/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Работа с текстом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Работа с текстом: поиск информации и понимание прочитанного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 </w:t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находить в тексте конкретные сведения, факты, заданные в явном виде;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определять тему и главную мысль текста;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делить тексты на смысловые части, составлять план текста;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вычленять содержащиеся в тексте основные события и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устанавливать их последовательность; упорядочивать информацию по заданному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основанию;</w:t>
      </w:r>
      <w:proofErr w:type="gramEnd"/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сравнивать между собой объекты, описанные в тексте, выделяя  существенных признака;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понимать информацию, представленную в неявном виде (например,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находить в тексте несколько примеров, доказывающих приведённое утверждение;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характеризовать явление по его описанию; выделять общий признак группы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элементов);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понимать информацию, представленную разными способами: словесно,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в виде таблицы, схемы, диаграммы;</w:t>
      </w:r>
      <w:proofErr w:type="gramEnd"/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понимать текст, опираясь не только на содержащуюся в нём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информацию, но и на жанр, структуру, выразительные средства текста;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использовать различные виды чтения: ознакомительное, изучающее,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поисковое, выбирать нужный вид чтения в соответствии с целью чтения;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ориентироваться в соответствующих возрасту словарях и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справочниках.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получит возможность научиться: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использовать формальные элементы текста (например,</w:t>
      </w:r>
      <w:r w:rsidR="00436FF6"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подзаголовки, сноски) для поиска нужной информации;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работать с несколькими источниками информации;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сопоставлять информацию, полученную из нескольких источников.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proofErr w:type="gramStart"/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Работа с текстом:</w:t>
      </w:r>
      <w:r w:rsidR="00436FF6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преобразование и интерпретация информации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 </w:t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соотносить факты с общей идеей текста, устанавливать простые связи,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не показанные в тексте напрямую;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формулировать несложные выводы, основываясь на тексте; находить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аргументы, подтверждающие вывод;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сопоставлять и обобщать содержащуюся в разных частях текста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информацию;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составлять на основании текста небольшое монологическое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высказывание, отвечая на поставленный вопрос.</w:t>
      </w:r>
      <w:proofErr w:type="gramEnd"/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получит возможность научиться: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делать выписки из прочитанных текстов с учётом цели их</w:t>
      </w:r>
      <w:r w:rsidR="00436FF6"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дальнейшего использования;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составлять небольшие письменные аннотации к тексту, отзывы</w:t>
      </w:r>
      <w:r w:rsidR="00436FF6"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о</w:t>
      </w:r>
      <w:r w:rsidR="00436FF6"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проч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итанном</w:t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>.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Работа с текстом: оценка информации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</w:t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высказывать оценочные суждения и свою точку зрения о прочитанном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тексте;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оценивать содержание, языковые особенности и структуру текста;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определять место и роль иллюстративного ряда в тексте;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на основе имеющихся знаний, жизненного опыта подвергать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сомнению достоверность прочитанного, обнаруживать недостоверность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получаемых сведений, пробелы в информации и находить пути восполнения этих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пробелов;</w:t>
      </w:r>
      <w:proofErr w:type="gramEnd"/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участвовать в учебном диалоге при обсуждении прочитанного или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прослушанного текста.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получит возможность научиться: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сопоставлять различные точки зрения;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соотносить позицию автора с собственной точкой зрения;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в процессе работы с одним или несколькими источниками выявлять</w:t>
      </w:r>
      <w:r w:rsidR="00436FF6"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достоверную (противоречивую) информацию.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Формирование ИКТ-компетентности</w:t>
      </w:r>
      <w:r w:rsidR="00436FF6"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обучающихся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Знакомство со средствами ИКТ, гигиена работы с компьютером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</w:t>
      </w:r>
      <w:r w:rsidR="00543457" w:rsidRPr="00B430E0">
        <w:rPr>
          <w:rStyle w:val="fontstyle01"/>
          <w:rFonts w:ascii="Times New Roman" w:hAnsi="Times New Roman" w:cs="Times New Roman"/>
          <w:b w:val="0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использовать безопасные для органов зрения, нервной системы</w:t>
      </w:r>
      <w:proofErr w:type="gramStart"/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,о</w:t>
      </w:r>
      <w:proofErr w:type="gramEnd"/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порно-двигательного аппарата эргономичные приёмы работы с компьютером и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другими средствами ИКТ; выполнять компенсирующие физические упражнения(мини-зарядку);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организовывать систему папок для хранения собственной информации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в компьютере.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Технология ввода информации в компьютер:</w:t>
      </w:r>
      <w:r w:rsidR="00436FF6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ввод текста, запись звука</w:t>
      </w:r>
      <w:proofErr w:type="gramStart"/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,и</w:t>
      </w:r>
      <w:proofErr w:type="gramEnd"/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зображения, цифровых данных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</w:t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вводить информацию в компьютер с использованием различных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технических средств (фото- и видеокамеры, микрофона и т. д.), сохранять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полученную информацию</w:t>
      </w:r>
      <w:r w:rsidR="00436FF6" w:rsidRPr="00B430E0">
        <w:rPr>
          <w:rStyle w:val="fontstyle2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набирать небольшие тексты на родном языке; набирать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короткие тексты на иностранном языке, использовать компьютерный перевод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отдельных слов;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рисовать (создавать простые изображения</w:t>
      </w:r>
      <w:proofErr w:type="gramStart"/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)н</w:t>
      </w:r>
      <w:proofErr w:type="gramEnd"/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а графическом планшете;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сканировать рисунки и тексты.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получит возможность научиться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использовать программу</w:t>
      </w:r>
      <w:r w:rsidR="00436FF6"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распознавания сканированного текста на русском языке</w:t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>.</w:t>
      </w:r>
      <w:r w:rsidRPr="00B430E0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Обработка и поиск информации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</w:t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подбирать подходящий по содержанию и техническому качеству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результат видеозаписи и фотографирования, использовать сменные носители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(флэш-карты);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описывать по определенному алгоритму объект или процесс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 xml:space="preserve">наблюдения, записывать аудиовизуальную и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lastRenderedPageBreak/>
        <w:t>числовую информацию о нем,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используя инструменты ИКТ;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собирать числовые данные в естественно-научных наблюдениях и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экспериментах, используя цифровые датчики, камеру, микрофон и другие средства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ИКТ, а также в ходе опроса людей;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редактировать тексты, последовательности изображений, слайды в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соответствии с коммуникативной или учебной задачей, включая редактирование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текста, цепочек изображений, видео- и аудиозаписей, фотоизображений;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пользоваться основными функциями стандартного текстового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редактора, использовать полуавтоматический орфографический контроль;</w:t>
      </w:r>
      <w:proofErr w:type="gramEnd"/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использовать, добавлять и удалять ссылки в сообщениях разного вида; следовать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основным правилам оформления текста;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искать информацию в соответствующих возрасту цифровых словарях и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справочниках, базах данных, контролируемом Интернете, системе поиска внутри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компьютера; составлять список используемых информационных источников (в том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числе с использованием ссылок);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заполнять учебные базы данных.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</w:t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получит возможность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 xml:space="preserve">научиться </w:t>
      </w:r>
      <w:proofErr w:type="gramStart"/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грамотно</w:t>
      </w:r>
      <w:proofErr w:type="gramEnd"/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 xml:space="preserve"> формулировать</w:t>
      </w:r>
      <w:r w:rsidR="00436FF6"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запросы при поиске в сети Интернет и базах данных, оценивать,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интерпретировать и сохранять найденную информацию; критически относиться</w:t>
      </w:r>
      <w:r w:rsidR="00436FF6"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к информации и к выбору источника информации.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proofErr w:type="gramStart"/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Создание, представление и передача сообщений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</w:t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создавать текстовые сообщения с использованием средств ИКТ,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редактировать, оформлять и сохранять их;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создавать простые сообщения в виде аудио- и видеофрагментов или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последовательности слайдов с использованием иллюстраций, видеоизображения,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звука, текста;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готовить и проводить презентацию перед небольшой аудиторией: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создавать план презентации, выбирать аудиовизуальную поддержку, писать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пояснения и тезисы для презентации;</w:t>
      </w:r>
      <w:proofErr w:type="gramEnd"/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создавать простые схемы, диаграммы, планы и пр.;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создавать простые изображения, пользуясь графическими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возможностями компьютера; составлять новое изображение из готовых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фрагментов (аппликация);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размещать сообщение в информационной образовательной среде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образовательной организации;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пользоваться основными средствами телекоммуникации; участвовать в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коллективной коммуникативной деятельности в информационной образовательной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среде, фиксировать ход и результаты общения на экране и в файлах.</w:t>
      </w:r>
      <w:proofErr w:type="gramEnd"/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получит возможность научиться: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представлять данные;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Планирование деятельности, управление и организация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 </w:t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создавать движущиеся модели и управлять ими в компьютерно</w:t>
      </w:r>
      <w:r w:rsidR="00436FF6" w:rsidRPr="00B430E0">
        <w:rPr>
          <w:rStyle w:val="fontstyle2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управляемых средах (создание простейших роботов);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определять последовательность выполнения действий, составлять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инструкции (простые алгоритмы) в несколько действий, строить программы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для компьютерного исполнителя с использованием конструкций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последовательного выполнения и повторения;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планировать несложные исследования объектов и процессов внешнего</w:t>
      </w:r>
      <w:r w:rsidR="00436FF6"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мира.</w:t>
      </w:r>
      <w:proofErr w:type="gramEnd"/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543457" w:rsidRPr="00B430E0">
        <w:rPr>
          <w:rStyle w:val="fontstyle01"/>
          <w:rFonts w:ascii="Times New Roman" w:hAnsi="Times New Roman" w:cs="Times New Roman"/>
          <w:b w:val="0"/>
          <w:sz w:val="20"/>
          <w:szCs w:val="20"/>
        </w:rPr>
        <w:t>Обучающийся</w:t>
      </w:r>
      <w:proofErr w:type="gramEnd"/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получит возможность научиться: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проектировать несложные объекты и процессы реального мира, своей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собственной деятельности и деятельности группы, включая навыки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роботехнического проектирования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моделировать объекты и процессы реального мира.</w:t>
      </w:r>
    </w:p>
    <w:p w:rsidR="00921763" w:rsidRPr="00B430E0" w:rsidRDefault="00A2187F" w:rsidP="008E6380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Fonts w:ascii="Times New Roman" w:hAnsi="Times New Roman" w:cs="Times New Roman"/>
          <w:b/>
          <w:sz w:val="20"/>
          <w:szCs w:val="20"/>
        </w:rPr>
        <w:t>Предметные универсальные учебные действия</w:t>
      </w:r>
    </w:p>
    <w:p w:rsidR="00A2187F" w:rsidRPr="00B430E0" w:rsidRDefault="00A2187F" w:rsidP="008E6380">
      <w:pPr>
        <w:pStyle w:val="aa"/>
        <w:rPr>
          <w:rStyle w:val="fontstyle01"/>
          <w:rFonts w:ascii="Times New Roman" w:hAnsi="Times New Roman" w:cs="Times New Roman"/>
          <w:sz w:val="20"/>
          <w:szCs w:val="20"/>
        </w:rPr>
      </w:pP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Общекультурные и общетрудовые компетенции. Основы культуры труда</w:t>
      </w:r>
      <w:proofErr w:type="gramStart"/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,с</w:t>
      </w:r>
      <w:proofErr w:type="gramEnd"/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амообслуживание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</w:t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иметь представление о наиболее распространённых в своём регионе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традиционных народных промыслах и ремёслах, современных профессиях (в том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числе профессиях своих родителей) и описывать их особенности;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понимать общие правила создания предметов рукотворного мира: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соответствие изделия обстановке, удобство (функциональность), прочность,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эстетическую выразительность — и руководствоваться ими в практической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деятельности;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планировать и выполнять практическое задание (практическую работу</w:t>
      </w:r>
      <w:proofErr w:type="gramStart"/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)с</w:t>
      </w:r>
      <w:proofErr w:type="gramEnd"/>
      <w:r w:rsidRPr="00B430E0">
        <w:rPr>
          <w:rStyle w:val="fontstyle21"/>
          <w:rFonts w:ascii="Times New Roman" w:hAnsi="Times New Roman" w:cs="Times New Roman"/>
          <w:sz w:val="20"/>
          <w:szCs w:val="20"/>
        </w:rPr>
        <w:t xml:space="preserve"> опорой на инструкционную карту; при необходимости вносить коррективы в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выполняемые действия;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выполнять доступные действия по самообслуживанию и доступные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виды домашнего труда.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  </w:t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получит возможность научиться: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уважительно относиться к труду людей;</w:t>
      </w:r>
      <w:r w:rsidRPr="00B430E0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понимать культурно-историческую ценность традиций, отражённых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 xml:space="preserve">в предметном мире, в том числе традиций трудовых </w:t>
      </w:r>
      <w:proofErr w:type="gramStart"/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династий</w:t>
      </w:r>
      <w:proofErr w:type="gramEnd"/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 xml:space="preserve"> как своего региона,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так и страны, и уважать их;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понимать особенности проектной деятельности, осуществлять под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 xml:space="preserve">руководством учителя элементарную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lastRenderedPageBreak/>
        <w:t>проектную деятельность в малых группах: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разрабатывать замысел, искать пути его реализации, воплощать его в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продукте, демонстрировать готовый продукт (изделия, комплексные работы,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социальные услуги).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Технология ручной обработки материалов. Элементы графической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грамоты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на основе полученных представлений о многообразии материалов, их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видах, свойствах, происхождении, практическом применении в жизни осознанно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подбирать доступные в обработке материалы для изделий по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декоративно-художественным и конструктивным свойствам в соответствии с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поставленной задачей;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отбирать и выполнять в зависимости от свойств освоенных материалов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оптимальные и доступные технологические приёмы их ручной обработки (при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разметке деталей, их выделении из заготовки, формообразовании, сборке и отделке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изделия);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применять приёмы рациональной безопасной работы ручными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инструментами: чертёжными (линейка, угольник, циркуль), режущими (ножницы) и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колющими (швейная игла);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выполнять символические действия моделирования и преобразования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модели и работать с простейшей техническойдокументацией: распознавать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простейшие чертежи и эскизы, читать их и выполнять разметку с опорой на них;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изготавливать плоскостные и объёмные изделия по простейшим чертежам, эскизам,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схемам, рисункам.</w:t>
      </w:r>
      <w:proofErr w:type="gramEnd"/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получит возможность научиться: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отбирать и выстраивать оптимальную технологическую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последовательность реализации собственного или предложенного учителем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замысла;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прогнозировать конечный практический результат и самостоятельно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комбинировать художественные технологии в соответствии с конструктивной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или декоративно-художественной задачей.</w:t>
      </w:r>
      <w:r w:rsidRPr="00B430E0">
        <w:rPr>
          <w:rFonts w:ascii="Times New Roman" w:hAnsi="Times New Roman" w:cs="Times New Roman"/>
          <w:iCs/>
          <w:color w:val="000000"/>
          <w:sz w:val="20"/>
          <w:szCs w:val="20"/>
        </w:rPr>
        <w:br/>
      </w:r>
      <w:proofErr w:type="gramStart"/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Конструирование и моделирование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Style w:val="fontstyle01"/>
          <w:rFonts w:ascii="Times New Roman" w:hAnsi="Times New Roman" w:cs="Times New Roman"/>
          <w:b w:val="0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анализировать устройство изделия: выделять детали, их форму,</w:t>
      </w:r>
      <w:r w:rsidR="002E2BDE" w:rsidRPr="00B430E0">
        <w:rPr>
          <w:rStyle w:val="fontstyle2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определять взаимное расположение, виды соединения деталей;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решать простейшие задачи конструктивного характера по изменению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вида и способа соединения деталей: на достраивание, придание новых свойств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конструкции;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изготавливать несложные конструкции изделий по рисунку,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простейшему чертежу или эскизу, образцу и доступным заданным условиям.</w:t>
      </w:r>
      <w:proofErr w:type="gramEnd"/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получит возможность научиться: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соотносить объёмную конструкцию, основанную на правильных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геометрических формах, с изображениями их развёрток;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i/>
          <w:sz w:val="20"/>
          <w:szCs w:val="20"/>
        </w:rPr>
        <w:t xml:space="preserve">–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создавать мысленный образ конструкции с целью решения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определённой конструкторской задачи или передачи определённой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художественно-эстетической информации; воплощать этот образ в материале.</w:t>
      </w:r>
      <w:r w:rsidRPr="00B430E0">
        <w:rPr>
          <w:rFonts w:ascii="Times New Roman" w:hAnsi="Times New Roman" w:cs="Times New Roman"/>
          <w:iCs/>
          <w:color w:val="000000"/>
          <w:sz w:val="20"/>
          <w:szCs w:val="20"/>
        </w:rPr>
        <w:br/>
      </w:r>
      <w:proofErr w:type="gramStart"/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Практика работы на компьютере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научится:</w:t>
      </w:r>
      <w:r w:rsidRPr="00B430E0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выполнять на основе знакомства с персональным компьютером как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техническим средством, его основными устройствами и их назначением базовые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действия с компьютероми другими средствами ИКТ, используя безопасные для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органов зрения, нервной системы, опорно-двигательного аппарата эргономичные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приёмы работы; выполнять компенсирующие физические упражнения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(мини-зарядку);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пользоваться компьютером для поиска и воспроизведения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необходимой информации;</w:t>
      </w:r>
      <w:proofErr w:type="gramEnd"/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– пользоваться компьютером для решения доступных учебных задач с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простыми информационными объектами (текстом, рисунками, доступными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430E0">
        <w:rPr>
          <w:rStyle w:val="fontstyle21"/>
          <w:rFonts w:ascii="Times New Roman" w:hAnsi="Times New Roman" w:cs="Times New Roman"/>
          <w:sz w:val="20"/>
          <w:szCs w:val="20"/>
        </w:rPr>
        <w:t>электронными ресурсами).</w:t>
      </w:r>
      <w:r w:rsidRPr="00B430E0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="00543457" w:rsidRPr="00B430E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43457" w:rsidRPr="00B430E0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Style w:val="fontstyle01"/>
          <w:rFonts w:ascii="Times New Roman" w:hAnsi="Times New Roman" w:cs="Times New Roman"/>
          <w:sz w:val="20"/>
          <w:szCs w:val="20"/>
        </w:rPr>
        <w:t>получит возможность научиться</w:t>
      </w:r>
    </w:p>
    <w:p w:rsidR="00A2187F" w:rsidRPr="00B430E0" w:rsidRDefault="00A2187F" w:rsidP="008E6380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пользоваться доступными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приёмами работы с готовой текстовой, визуальной, звуковой информацией в сети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Интернет, а также познакомится с доступными способами её получения,</w:t>
      </w:r>
      <w:r w:rsidRPr="00B430E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30E0">
        <w:rPr>
          <w:rStyle w:val="fontstyle31"/>
          <w:rFonts w:ascii="Times New Roman" w:hAnsi="Times New Roman" w:cs="Times New Roman"/>
          <w:i w:val="0"/>
          <w:sz w:val="20"/>
          <w:szCs w:val="20"/>
        </w:rPr>
        <w:t>хранения, переработки.</w:t>
      </w:r>
      <w:r w:rsidRPr="00B430E0">
        <w:rPr>
          <w:rFonts w:ascii="Times New Roman" w:hAnsi="Times New Roman" w:cs="Times New Roman"/>
          <w:iCs/>
          <w:color w:val="000000"/>
          <w:sz w:val="20"/>
          <w:szCs w:val="20"/>
        </w:rPr>
        <w:br/>
      </w:r>
    </w:p>
    <w:p w:rsidR="00755500" w:rsidRPr="00B430E0" w:rsidRDefault="006F1289" w:rsidP="008E6380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</w:p>
    <w:p w:rsidR="000D152C" w:rsidRPr="00B430E0" w:rsidRDefault="00463476" w:rsidP="008E6380">
      <w:pPr>
        <w:pStyle w:val="aa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AA6C24" w:rsidRPr="00B430E0">
        <w:rPr>
          <w:rFonts w:ascii="Times New Roman" w:hAnsi="Times New Roman" w:cs="Times New Roman"/>
          <w:b/>
          <w:sz w:val="20"/>
          <w:szCs w:val="20"/>
        </w:rPr>
        <w:t>1 раздел</w:t>
      </w:r>
      <w:r w:rsidR="00AA6C24" w:rsidRPr="00B430E0">
        <w:rPr>
          <w:rFonts w:ascii="Times New Roman" w:hAnsi="Times New Roman" w:cs="Times New Roman"/>
          <w:sz w:val="20"/>
          <w:szCs w:val="20"/>
        </w:rPr>
        <w:t xml:space="preserve"> «</w:t>
      </w:r>
      <w:r w:rsidR="000D152C" w:rsidRPr="00B430E0">
        <w:rPr>
          <w:rFonts w:ascii="Times New Roman" w:hAnsi="Times New Roman" w:cs="Times New Roman"/>
          <w:b/>
          <w:sz w:val="20"/>
          <w:szCs w:val="20"/>
        </w:rPr>
        <w:t>Давайте познакомимся</w:t>
      </w:r>
      <w:r w:rsidR="00AA6C24" w:rsidRPr="00B430E0">
        <w:rPr>
          <w:rFonts w:ascii="Times New Roman" w:hAnsi="Times New Roman" w:cs="Times New Roman"/>
          <w:b/>
          <w:sz w:val="20"/>
          <w:szCs w:val="20"/>
        </w:rPr>
        <w:t>»</w:t>
      </w:r>
      <w:r w:rsidR="000D152C" w:rsidRPr="00B430E0">
        <w:rPr>
          <w:rFonts w:ascii="Times New Roman" w:hAnsi="Times New Roman" w:cs="Times New Roman"/>
          <w:b/>
          <w:sz w:val="20"/>
          <w:szCs w:val="20"/>
        </w:rPr>
        <w:t xml:space="preserve">  -  1 час</w:t>
      </w:r>
      <w:r w:rsidR="002E2BDE" w:rsidRPr="00B430E0">
        <w:rPr>
          <w:rFonts w:ascii="Times New Roman" w:hAnsi="Times New Roman" w:cs="Times New Roman"/>
          <w:b/>
          <w:sz w:val="20"/>
          <w:szCs w:val="20"/>
        </w:rPr>
        <w:t>.</w:t>
      </w:r>
    </w:p>
    <w:p w:rsidR="00AA6C24" w:rsidRPr="00B430E0" w:rsidRDefault="00AA6C24" w:rsidP="008E6380">
      <w:pPr>
        <w:pStyle w:val="aa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sz w:val="20"/>
          <w:szCs w:val="20"/>
        </w:rPr>
        <w:t>Как работать с учебником. Организация рабочего места.</w:t>
      </w:r>
    </w:p>
    <w:p w:rsidR="000D152C" w:rsidRPr="00B430E0" w:rsidRDefault="00463476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sz w:val="20"/>
          <w:szCs w:val="20"/>
        </w:rPr>
      </w:pPr>
      <w:r w:rsidRPr="00B430E0">
        <w:rPr>
          <w:b/>
          <w:sz w:val="20"/>
          <w:szCs w:val="20"/>
        </w:rPr>
        <w:t xml:space="preserve">      </w:t>
      </w:r>
      <w:r w:rsidR="00AA6C24" w:rsidRPr="00B430E0">
        <w:rPr>
          <w:b/>
          <w:sz w:val="20"/>
          <w:szCs w:val="20"/>
        </w:rPr>
        <w:t>2 раздел «</w:t>
      </w:r>
      <w:r w:rsidR="000D152C" w:rsidRPr="00B430E0">
        <w:rPr>
          <w:b/>
          <w:sz w:val="20"/>
          <w:szCs w:val="20"/>
        </w:rPr>
        <w:t>Человек и земля</w:t>
      </w:r>
      <w:r w:rsidR="00AA6C24" w:rsidRPr="00B430E0">
        <w:rPr>
          <w:b/>
          <w:sz w:val="20"/>
          <w:szCs w:val="20"/>
        </w:rPr>
        <w:t>»</w:t>
      </w:r>
      <w:r w:rsidR="000D152C" w:rsidRPr="00B430E0">
        <w:rPr>
          <w:b/>
          <w:sz w:val="20"/>
          <w:szCs w:val="20"/>
        </w:rPr>
        <w:t xml:space="preserve">  - 22 часа</w:t>
      </w:r>
      <w:proofErr w:type="gramStart"/>
      <w:r w:rsidR="000D152C" w:rsidRPr="00B430E0">
        <w:rPr>
          <w:b/>
          <w:sz w:val="20"/>
          <w:szCs w:val="20"/>
        </w:rPr>
        <w:t xml:space="preserve"> </w:t>
      </w:r>
      <w:r w:rsidR="002E2BDE" w:rsidRPr="00B430E0">
        <w:rPr>
          <w:b/>
          <w:sz w:val="20"/>
          <w:szCs w:val="20"/>
        </w:rPr>
        <w:t>.</w:t>
      </w:r>
      <w:proofErr w:type="gramEnd"/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>Земледелие. Выращивание лука. Правила личной гигиены.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 xml:space="preserve">Работа с пластилином «Посуда». ТБ при работе с  пластичными материалами. «Съедобные и несъедобные грибы»  Тестопластика. 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 xml:space="preserve">Работа с пластилином «Посуда». 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>Народные промыслы. Хохлома. ТБ при работе с клеем.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 xml:space="preserve">.Городец. Аппликация. 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>Народные промыслы. Дымка. Работа с пластилином.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 xml:space="preserve">Народные промыслы. Матрешка. 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lastRenderedPageBreak/>
        <w:t>Аппликация. ТБ при работе с клеем. Рельефные работы (пластилин). Человек и лошадь. Конструирование</w:t>
      </w:r>
      <w:proofErr w:type="gramStart"/>
      <w:r w:rsidRPr="00B430E0">
        <w:rPr>
          <w:sz w:val="20"/>
          <w:szCs w:val="20"/>
        </w:rPr>
        <w:t>.Д</w:t>
      </w:r>
      <w:proofErr w:type="gramEnd"/>
      <w:r w:rsidRPr="00B430E0">
        <w:rPr>
          <w:sz w:val="20"/>
          <w:szCs w:val="20"/>
        </w:rPr>
        <w:t>омашние птицы. Мозаика.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>Работа с бумагой. Конструирование. Строительство. Работа с бумагой. Полуобъемная пластика.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>Волокнистый материал. Помпон. «Наш дом».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>Елочные игрушки из яиц. ТБ при работе с ножницами, клеем.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>Внутреннее убранство избы. Лепка. Плетение. Работа с картоном. Конструирование.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 xml:space="preserve">Народный костюм. Народный костюм. Работа с бумагой. </w:t>
      </w:r>
    </w:p>
    <w:p w:rsidR="00AA6C24" w:rsidRPr="00B430E0" w:rsidRDefault="00AA6C24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0"/>
          <w:szCs w:val="20"/>
        </w:rPr>
      </w:pPr>
      <w:r w:rsidRPr="00B430E0">
        <w:rPr>
          <w:sz w:val="20"/>
          <w:szCs w:val="20"/>
        </w:rPr>
        <w:t xml:space="preserve"> Шитье</w:t>
      </w:r>
      <w:proofErr w:type="gramStart"/>
      <w:r w:rsidRPr="00B430E0">
        <w:rPr>
          <w:sz w:val="20"/>
          <w:szCs w:val="20"/>
        </w:rPr>
        <w:t>.Т</w:t>
      </w:r>
      <w:proofErr w:type="gramEnd"/>
      <w:r w:rsidRPr="00B430E0">
        <w:rPr>
          <w:sz w:val="20"/>
          <w:szCs w:val="20"/>
        </w:rPr>
        <w:t>Б при работе иглой.</w:t>
      </w:r>
    </w:p>
    <w:p w:rsidR="000D152C" w:rsidRPr="00B430E0" w:rsidRDefault="00463476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sz w:val="20"/>
          <w:szCs w:val="20"/>
        </w:rPr>
      </w:pPr>
      <w:r w:rsidRPr="00B430E0">
        <w:rPr>
          <w:b/>
          <w:sz w:val="20"/>
          <w:szCs w:val="20"/>
        </w:rPr>
        <w:t xml:space="preserve">      3 раздел «</w:t>
      </w:r>
      <w:r w:rsidR="000D152C" w:rsidRPr="00B430E0">
        <w:rPr>
          <w:b/>
          <w:sz w:val="20"/>
          <w:szCs w:val="20"/>
        </w:rPr>
        <w:t>Человек и вода</w:t>
      </w:r>
      <w:r w:rsidRPr="00B430E0">
        <w:rPr>
          <w:b/>
          <w:sz w:val="20"/>
          <w:szCs w:val="20"/>
        </w:rPr>
        <w:t>»</w:t>
      </w:r>
      <w:r w:rsidR="000D152C" w:rsidRPr="00B430E0">
        <w:rPr>
          <w:b/>
          <w:sz w:val="20"/>
          <w:szCs w:val="20"/>
        </w:rPr>
        <w:t xml:space="preserve">  - 3 часа</w:t>
      </w:r>
      <w:r w:rsidR="002E2BDE" w:rsidRPr="00B430E0">
        <w:rPr>
          <w:b/>
          <w:sz w:val="20"/>
          <w:szCs w:val="20"/>
        </w:rPr>
        <w:t>.</w:t>
      </w:r>
    </w:p>
    <w:p w:rsidR="00463476" w:rsidRPr="00B430E0" w:rsidRDefault="00463476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 w:val="20"/>
          <w:szCs w:val="20"/>
        </w:rPr>
      </w:pPr>
      <w:r w:rsidRPr="00B430E0">
        <w:rPr>
          <w:sz w:val="20"/>
          <w:szCs w:val="20"/>
        </w:rPr>
        <w:t xml:space="preserve">     Рыболовство. Работа с волокнистыми материалами.  Изонить. Аппликационные работы. Проект.</w:t>
      </w:r>
      <w:r w:rsidR="008F7F1C" w:rsidRPr="00B430E0">
        <w:rPr>
          <w:sz w:val="20"/>
          <w:szCs w:val="20"/>
        </w:rPr>
        <w:t xml:space="preserve"> </w:t>
      </w:r>
      <w:r w:rsidRPr="00B430E0">
        <w:rPr>
          <w:sz w:val="20"/>
          <w:szCs w:val="20"/>
        </w:rPr>
        <w:t>Работа с бумагой и волокнистыми материалами. Творческая работа.</w:t>
      </w:r>
    </w:p>
    <w:p w:rsidR="00463476" w:rsidRPr="00B430E0" w:rsidRDefault="00463476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 w:val="20"/>
          <w:szCs w:val="20"/>
        </w:rPr>
      </w:pPr>
      <w:r w:rsidRPr="00B430E0">
        <w:rPr>
          <w:b/>
          <w:sz w:val="20"/>
          <w:szCs w:val="20"/>
        </w:rPr>
        <w:t xml:space="preserve">      4 раздел «Человек и воздух» – 3 часа</w:t>
      </w:r>
      <w:r w:rsidR="002E2BDE" w:rsidRPr="00B430E0">
        <w:rPr>
          <w:b/>
          <w:sz w:val="20"/>
          <w:szCs w:val="20"/>
        </w:rPr>
        <w:t>.</w:t>
      </w:r>
    </w:p>
    <w:p w:rsidR="00463476" w:rsidRPr="00B430E0" w:rsidRDefault="00463476" w:rsidP="008E6380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 w:val="20"/>
          <w:szCs w:val="20"/>
        </w:rPr>
      </w:pPr>
      <w:r w:rsidRPr="00B430E0">
        <w:rPr>
          <w:sz w:val="20"/>
          <w:szCs w:val="20"/>
        </w:rPr>
        <w:t>Птица счастья. Складывание. ТБ при работе ножницами. Использование ветра. Моделирование. Работа с фольгой</w:t>
      </w:r>
      <w:proofErr w:type="gramStart"/>
      <w:r w:rsidRPr="00B430E0">
        <w:rPr>
          <w:sz w:val="20"/>
          <w:szCs w:val="20"/>
        </w:rPr>
        <w:t>.Т</w:t>
      </w:r>
      <w:proofErr w:type="gramEnd"/>
      <w:r w:rsidRPr="00B430E0">
        <w:rPr>
          <w:sz w:val="20"/>
          <w:szCs w:val="20"/>
        </w:rPr>
        <w:t>Б при работе с фольгой, ножницами, скрепкой.</w:t>
      </w:r>
    </w:p>
    <w:p w:rsidR="000D152C" w:rsidRPr="00B430E0" w:rsidRDefault="00463476" w:rsidP="008E6380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B430E0">
        <w:rPr>
          <w:rFonts w:ascii="Times New Roman" w:hAnsi="Times New Roman" w:cs="Times New Roman"/>
          <w:b/>
          <w:sz w:val="20"/>
          <w:szCs w:val="20"/>
        </w:rPr>
        <w:t xml:space="preserve">       5 раздел «</w:t>
      </w:r>
      <w:r w:rsidR="000D152C" w:rsidRPr="00B430E0">
        <w:rPr>
          <w:rFonts w:ascii="Times New Roman" w:hAnsi="Times New Roman" w:cs="Times New Roman"/>
          <w:b/>
          <w:sz w:val="20"/>
          <w:szCs w:val="20"/>
        </w:rPr>
        <w:t>Человек и информация</w:t>
      </w:r>
      <w:r w:rsidRPr="00B430E0">
        <w:rPr>
          <w:rFonts w:ascii="Times New Roman" w:hAnsi="Times New Roman" w:cs="Times New Roman"/>
          <w:b/>
          <w:sz w:val="20"/>
          <w:szCs w:val="20"/>
        </w:rPr>
        <w:t>»</w:t>
      </w:r>
      <w:r w:rsidR="000D152C" w:rsidRPr="00B430E0">
        <w:rPr>
          <w:rFonts w:ascii="Times New Roman" w:hAnsi="Times New Roman" w:cs="Times New Roman"/>
          <w:b/>
          <w:sz w:val="20"/>
          <w:szCs w:val="20"/>
        </w:rPr>
        <w:t xml:space="preserve"> - 5 часов</w:t>
      </w:r>
      <w:r w:rsidR="002E2BDE" w:rsidRPr="00B430E0">
        <w:rPr>
          <w:rFonts w:ascii="Times New Roman" w:hAnsi="Times New Roman" w:cs="Times New Roman"/>
          <w:b/>
          <w:sz w:val="20"/>
          <w:szCs w:val="20"/>
        </w:rPr>
        <w:t>.</w:t>
      </w:r>
    </w:p>
    <w:p w:rsidR="006F1289" w:rsidRPr="00B430E0" w:rsidRDefault="00463476" w:rsidP="008E6380">
      <w:pPr>
        <w:pStyle w:val="aa"/>
        <w:rPr>
          <w:rFonts w:ascii="Times New Roman" w:hAnsi="Times New Roman" w:cs="Times New Roman"/>
          <w:sz w:val="20"/>
          <w:szCs w:val="20"/>
        </w:rPr>
      </w:pPr>
      <w:r w:rsidRPr="00B430E0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430E0">
        <w:rPr>
          <w:rFonts w:ascii="Times New Roman" w:hAnsi="Times New Roman" w:cs="Times New Roman"/>
          <w:sz w:val="20"/>
          <w:szCs w:val="20"/>
        </w:rPr>
        <w:t>Работа с глиной. Рельефные работы. Книгопечатание. Работа с бумагой и картоном. Проект</w:t>
      </w:r>
      <w:proofErr w:type="gramStart"/>
      <w:r w:rsidR="00692C54">
        <w:rPr>
          <w:rFonts w:ascii="Times New Roman" w:hAnsi="Times New Roman" w:cs="Times New Roman"/>
          <w:sz w:val="20"/>
          <w:szCs w:val="20"/>
        </w:rPr>
        <w:t xml:space="preserve"> </w:t>
      </w:r>
      <w:r w:rsidRPr="00B430E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430E0">
        <w:rPr>
          <w:rFonts w:ascii="Times New Roman" w:hAnsi="Times New Roman" w:cs="Times New Roman"/>
          <w:sz w:val="20"/>
          <w:szCs w:val="20"/>
        </w:rPr>
        <w:t xml:space="preserve">Ищем информацию в Интернете. ТБ при работе с компьютером. Компьютер. Правила набора текста. </w:t>
      </w:r>
    </w:p>
    <w:p w:rsidR="0084059D" w:rsidRPr="00B430E0" w:rsidRDefault="0084059D" w:rsidP="008E6380">
      <w:pPr>
        <w:rPr>
          <w:sz w:val="20"/>
          <w:szCs w:val="20"/>
        </w:rPr>
      </w:pPr>
      <w:r w:rsidRPr="00B430E0">
        <w:rPr>
          <w:color w:val="FF0000"/>
          <w:sz w:val="20"/>
          <w:szCs w:val="20"/>
        </w:rPr>
        <w:t xml:space="preserve">            </w:t>
      </w:r>
      <w:r w:rsidRPr="00B430E0">
        <w:rPr>
          <w:sz w:val="20"/>
          <w:szCs w:val="20"/>
        </w:rPr>
        <w:t>Региональный  компонент включен в содержание  упражнений  и  заданий  и составляет не менее  10% от общего материала.</w:t>
      </w:r>
    </w:p>
    <w:p w:rsidR="0084059D" w:rsidRPr="00B430E0" w:rsidRDefault="0084059D" w:rsidP="008E6380">
      <w:pPr>
        <w:shd w:val="clear" w:color="auto" w:fill="FFFFFF"/>
        <w:ind w:right="10" w:firstLine="720"/>
        <w:rPr>
          <w:sz w:val="20"/>
          <w:szCs w:val="20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20"/>
        <w:gridCol w:w="841"/>
        <w:gridCol w:w="4761"/>
        <w:gridCol w:w="3224"/>
      </w:tblGrid>
      <w:tr w:rsidR="005B4480" w:rsidRPr="00B430E0" w:rsidTr="00793711">
        <w:tc>
          <w:tcPr>
            <w:tcW w:w="1134" w:type="dxa"/>
          </w:tcPr>
          <w:p w:rsidR="005B4480" w:rsidRPr="00B430E0" w:rsidRDefault="005B4480" w:rsidP="008E6380">
            <w:pPr>
              <w:rPr>
                <w:b/>
                <w:sz w:val="20"/>
                <w:szCs w:val="20"/>
              </w:rPr>
            </w:pPr>
            <w:r w:rsidRPr="00B430E0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992" w:type="dxa"/>
          </w:tcPr>
          <w:p w:rsidR="005B4480" w:rsidRPr="00B430E0" w:rsidRDefault="005B4480" w:rsidP="008E6380">
            <w:pPr>
              <w:rPr>
                <w:b/>
                <w:sz w:val="20"/>
                <w:szCs w:val="20"/>
              </w:rPr>
            </w:pPr>
            <w:r w:rsidRPr="00B430E0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7906" w:type="dxa"/>
          </w:tcPr>
          <w:p w:rsidR="005B4480" w:rsidRPr="00B430E0" w:rsidRDefault="005B4480" w:rsidP="008E6380">
            <w:pPr>
              <w:rPr>
                <w:b/>
                <w:sz w:val="20"/>
                <w:szCs w:val="20"/>
              </w:rPr>
            </w:pPr>
            <w:r w:rsidRPr="00B430E0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245" w:type="dxa"/>
          </w:tcPr>
          <w:p w:rsidR="005B4480" w:rsidRPr="00B430E0" w:rsidRDefault="005B4480" w:rsidP="008E6380">
            <w:pPr>
              <w:rPr>
                <w:b/>
                <w:sz w:val="20"/>
                <w:szCs w:val="20"/>
              </w:rPr>
            </w:pPr>
            <w:r w:rsidRPr="00B430E0">
              <w:rPr>
                <w:b/>
                <w:sz w:val="20"/>
                <w:szCs w:val="20"/>
              </w:rPr>
              <w:t>Региональный компонент</w:t>
            </w:r>
          </w:p>
        </w:tc>
      </w:tr>
      <w:tr w:rsidR="005B4480" w:rsidRPr="00B430E0" w:rsidTr="00793711">
        <w:tc>
          <w:tcPr>
            <w:tcW w:w="1134" w:type="dxa"/>
          </w:tcPr>
          <w:p w:rsidR="005B4480" w:rsidRPr="00B430E0" w:rsidRDefault="005B4480" w:rsidP="008E63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B4480" w:rsidRPr="00B430E0" w:rsidRDefault="00534B2A" w:rsidP="008E6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</w:t>
            </w:r>
          </w:p>
        </w:tc>
        <w:tc>
          <w:tcPr>
            <w:tcW w:w="7906" w:type="dxa"/>
          </w:tcPr>
          <w:p w:rsidR="005B4480" w:rsidRPr="00B430E0" w:rsidRDefault="005B4480" w:rsidP="008E6380">
            <w:pPr>
              <w:rPr>
                <w:b/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Земледелие.</w:t>
            </w:r>
            <w:r w:rsidRPr="00B430E0">
              <w:rPr>
                <w:b/>
                <w:sz w:val="20"/>
                <w:szCs w:val="20"/>
              </w:rPr>
              <w:t xml:space="preserve"> </w:t>
            </w:r>
            <w:r w:rsidRPr="00B430E0">
              <w:rPr>
                <w:sz w:val="20"/>
                <w:szCs w:val="20"/>
              </w:rPr>
              <w:t>Практическая работа</w:t>
            </w:r>
            <w:r w:rsidRPr="00B430E0">
              <w:rPr>
                <w:b/>
                <w:sz w:val="20"/>
                <w:szCs w:val="20"/>
              </w:rPr>
              <w:t xml:space="preserve"> </w:t>
            </w:r>
            <w:r w:rsidRPr="00B430E0">
              <w:rPr>
                <w:sz w:val="20"/>
                <w:szCs w:val="20"/>
              </w:rPr>
              <w:t>«Выращивание лука» (25 мин). Правила личной гигиены.</w:t>
            </w:r>
          </w:p>
        </w:tc>
        <w:tc>
          <w:tcPr>
            <w:tcW w:w="5245" w:type="dxa"/>
          </w:tcPr>
          <w:p w:rsidR="005B4480" w:rsidRPr="00B430E0" w:rsidRDefault="005B4480" w:rsidP="008E638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беседа «Земледелие на Дону»</w:t>
            </w:r>
          </w:p>
        </w:tc>
      </w:tr>
      <w:tr w:rsidR="005B4480" w:rsidRPr="00B430E0" w:rsidTr="00793711">
        <w:tc>
          <w:tcPr>
            <w:tcW w:w="1134" w:type="dxa"/>
          </w:tcPr>
          <w:p w:rsidR="005B4480" w:rsidRPr="00B430E0" w:rsidRDefault="005B4480" w:rsidP="008E63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B4480" w:rsidRPr="00B430E0" w:rsidRDefault="00534B2A" w:rsidP="008E6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</w:t>
            </w:r>
          </w:p>
        </w:tc>
        <w:tc>
          <w:tcPr>
            <w:tcW w:w="7906" w:type="dxa"/>
          </w:tcPr>
          <w:p w:rsidR="005B4480" w:rsidRPr="00B430E0" w:rsidRDefault="005B4480" w:rsidP="008E63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Работа с пластичными материалами (тестопластика)</w:t>
            </w:r>
            <w:proofErr w:type="gramStart"/>
            <w:r w:rsidR="00793711" w:rsidRPr="00B430E0">
              <w:rPr>
                <w:sz w:val="20"/>
                <w:szCs w:val="20"/>
              </w:rPr>
              <w:t>.</w:t>
            </w:r>
            <w:r w:rsidRPr="00B430E0">
              <w:rPr>
                <w:sz w:val="20"/>
                <w:szCs w:val="20"/>
              </w:rPr>
              <w:t>Т</w:t>
            </w:r>
            <w:proofErr w:type="gramEnd"/>
            <w:r w:rsidRPr="00B430E0">
              <w:rPr>
                <w:sz w:val="20"/>
                <w:szCs w:val="20"/>
              </w:rPr>
              <w:t>Б при работе с пластичными материалами</w:t>
            </w:r>
          </w:p>
        </w:tc>
        <w:tc>
          <w:tcPr>
            <w:tcW w:w="5245" w:type="dxa"/>
          </w:tcPr>
          <w:p w:rsidR="005B4480" w:rsidRPr="00B430E0" w:rsidRDefault="005B4480" w:rsidP="008E638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беседа о блюдах из теста у казаков</w:t>
            </w:r>
          </w:p>
        </w:tc>
      </w:tr>
      <w:tr w:rsidR="005B4480" w:rsidRPr="00B430E0" w:rsidTr="00793711">
        <w:tc>
          <w:tcPr>
            <w:tcW w:w="1134" w:type="dxa"/>
          </w:tcPr>
          <w:p w:rsidR="005B4480" w:rsidRPr="00B430E0" w:rsidRDefault="005B4480" w:rsidP="008E63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B4480" w:rsidRPr="00B430E0" w:rsidRDefault="00534B2A" w:rsidP="008E6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</w:t>
            </w:r>
          </w:p>
        </w:tc>
        <w:tc>
          <w:tcPr>
            <w:tcW w:w="7906" w:type="dxa"/>
          </w:tcPr>
          <w:p w:rsidR="005B4480" w:rsidRPr="00B430E0" w:rsidRDefault="005B4480" w:rsidP="008E63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Человек и лошадь. Работа с картоном. Конструирование.</w:t>
            </w:r>
          </w:p>
        </w:tc>
        <w:tc>
          <w:tcPr>
            <w:tcW w:w="5245" w:type="dxa"/>
          </w:tcPr>
          <w:p w:rsidR="005B4480" w:rsidRPr="00B430E0" w:rsidRDefault="005B4480" w:rsidP="008E638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беседа «Лошадь в жизни казака»</w:t>
            </w:r>
          </w:p>
        </w:tc>
      </w:tr>
      <w:tr w:rsidR="005B4480" w:rsidRPr="00B430E0" w:rsidTr="00793711">
        <w:tc>
          <w:tcPr>
            <w:tcW w:w="1134" w:type="dxa"/>
          </w:tcPr>
          <w:p w:rsidR="005B4480" w:rsidRPr="00B430E0" w:rsidRDefault="005B4480" w:rsidP="008E63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5B4480" w:rsidRPr="00B430E0" w:rsidRDefault="00534B2A" w:rsidP="008E6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7906" w:type="dxa"/>
          </w:tcPr>
          <w:p w:rsidR="005B4480" w:rsidRPr="00B430E0" w:rsidRDefault="005B4480" w:rsidP="008E63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В доме. Работа с волокнистыми материалами. Помпон.</w:t>
            </w:r>
            <w:r w:rsidRPr="00B430E0">
              <w:rPr>
                <w:b/>
                <w:sz w:val="20"/>
                <w:szCs w:val="20"/>
              </w:rPr>
              <w:t xml:space="preserve"> </w:t>
            </w:r>
            <w:r w:rsidRPr="00B430E0">
              <w:rPr>
                <w:sz w:val="20"/>
                <w:szCs w:val="20"/>
              </w:rPr>
              <w:t xml:space="preserve">Практическая работа: «Наш дом». </w:t>
            </w:r>
          </w:p>
        </w:tc>
        <w:tc>
          <w:tcPr>
            <w:tcW w:w="5245" w:type="dxa"/>
          </w:tcPr>
          <w:p w:rsidR="005B4480" w:rsidRPr="00B430E0" w:rsidRDefault="005B4480" w:rsidP="008E638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беседа «Жилище казака»</w:t>
            </w:r>
          </w:p>
        </w:tc>
      </w:tr>
      <w:tr w:rsidR="005B4480" w:rsidRPr="00B430E0" w:rsidTr="00793711">
        <w:tc>
          <w:tcPr>
            <w:tcW w:w="1134" w:type="dxa"/>
          </w:tcPr>
          <w:p w:rsidR="005B4480" w:rsidRPr="00B430E0" w:rsidRDefault="005B4480" w:rsidP="008E63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5B4480" w:rsidRPr="00B430E0" w:rsidRDefault="00534B2A" w:rsidP="008E6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</w:t>
            </w:r>
          </w:p>
        </w:tc>
        <w:tc>
          <w:tcPr>
            <w:tcW w:w="7906" w:type="dxa"/>
          </w:tcPr>
          <w:p w:rsidR="005B4480" w:rsidRPr="00B430E0" w:rsidRDefault="005B4480" w:rsidP="008E63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Внутреннее убранство избы. Работа пластилином. Лепка.</w:t>
            </w:r>
          </w:p>
        </w:tc>
        <w:tc>
          <w:tcPr>
            <w:tcW w:w="5245" w:type="dxa"/>
          </w:tcPr>
          <w:p w:rsidR="005B4480" w:rsidRPr="00B430E0" w:rsidRDefault="005B4480" w:rsidP="008E638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изготовление модели печи у казаков</w:t>
            </w:r>
          </w:p>
        </w:tc>
      </w:tr>
      <w:tr w:rsidR="005B4480" w:rsidRPr="00B430E0" w:rsidTr="00793711">
        <w:tc>
          <w:tcPr>
            <w:tcW w:w="1134" w:type="dxa"/>
          </w:tcPr>
          <w:p w:rsidR="005B4480" w:rsidRPr="00B430E0" w:rsidRDefault="005B4480" w:rsidP="008E63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5B4480" w:rsidRPr="00B430E0" w:rsidRDefault="00C95B43" w:rsidP="008E6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</w:t>
            </w:r>
          </w:p>
        </w:tc>
        <w:tc>
          <w:tcPr>
            <w:tcW w:w="7906" w:type="dxa"/>
          </w:tcPr>
          <w:p w:rsidR="005B4480" w:rsidRPr="00B430E0" w:rsidRDefault="005B4480" w:rsidP="008E63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Рыболовство. Работа с волокнистыми материалами. Изонить</w:t>
            </w:r>
          </w:p>
        </w:tc>
        <w:tc>
          <w:tcPr>
            <w:tcW w:w="5245" w:type="dxa"/>
          </w:tcPr>
          <w:p w:rsidR="005B4480" w:rsidRPr="00B430E0" w:rsidRDefault="005B4480" w:rsidP="008E6380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беседа о донской рыбе</w:t>
            </w:r>
          </w:p>
        </w:tc>
      </w:tr>
    </w:tbl>
    <w:p w:rsidR="003D69A3" w:rsidRPr="00B430E0" w:rsidRDefault="003D69A3" w:rsidP="008E6380">
      <w:pPr>
        <w:rPr>
          <w:sz w:val="20"/>
          <w:szCs w:val="20"/>
        </w:rPr>
      </w:pPr>
    </w:p>
    <w:p w:rsidR="00793711" w:rsidRPr="00B430E0" w:rsidRDefault="009F0637" w:rsidP="008E6380">
      <w:pPr>
        <w:rPr>
          <w:sz w:val="20"/>
          <w:szCs w:val="20"/>
        </w:rPr>
      </w:pPr>
      <w:r w:rsidRPr="00B430E0">
        <w:rPr>
          <w:sz w:val="20"/>
          <w:szCs w:val="20"/>
        </w:rPr>
        <w:t xml:space="preserve">    </w:t>
      </w:r>
    </w:p>
    <w:p w:rsidR="005B4480" w:rsidRPr="00B430E0" w:rsidRDefault="009F0637" w:rsidP="008E6380">
      <w:pPr>
        <w:rPr>
          <w:sz w:val="20"/>
          <w:szCs w:val="20"/>
        </w:rPr>
      </w:pPr>
      <w:r w:rsidRPr="00B430E0">
        <w:rPr>
          <w:sz w:val="20"/>
          <w:szCs w:val="20"/>
        </w:rPr>
        <w:t xml:space="preserve">  </w:t>
      </w:r>
      <w:r w:rsidR="005B4480" w:rsidRPr="00B430E0">
        <w:rPr>
          <w:sz w:val="20"/>
          <w:szCs w:val="20"/>
        </w:rPr>
        <w:t>В течени</w:t>
      </w:r>
      <w:proofErr w:type="gramStart"/>
      <w:r w:rsidR="005B4480" w:rsidRPr="00B430E0">
        <w:rPr>
          <w:sz w:val="20"/>
          <w:szCs w:val="20"/>
        </w:rPr>
        <w:t>и</w:t>
      </w:r>
      <w:proofErr w:type="gramEnd"/>
      <w:r w:rsidR="005B4480" w:rsidRPr="00B430E0">
        <w:rPr>
          <w:sz w:val="20"/>
          <w:szCs w:val="20"/>
        </w:rPr>
        <w:t xml:space="preserve"> учебного года возможна корректировка распределения часов по темам и изменение даты проведения уроков ( в том числе контрольных работ) с учётом хода усвоения учебного материала обучающимися или в связи с другими объективными причинами.</w:t>
      </w:r>
    </w:p>
    <w:p w:rsidR="0084059D" w:rsidRPr="00B430E0" w:rsidRDefault="0084059D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793711" w:rsidRPr="00B430E0" w:rsidRDefault="00793711" w:rsidP="008E6380">
      <w:pPr>
        <w:tabs>
          <w:tab w:val="left" w:pos="2010"/>
        </w:tabs>
        <w:rPr>
          <w:sz w:val="20"/>
          <w:szCs w:val="20"/>
        </w:rPr>
      </w:pPr>
      <w:r w:rsidRPr="00B430E0">
        <w:rPr>
          <w:sz w:val="20"/>
          <w:szCs w:val="20"/>
        </w:rPr>
        <w:tab/>
      </w:r>
    </w:p>
    <w:p w:rsidR="00001AC3" w:rsidRPr="00B430E0" w:rsidRDefault="00001AC3" w:rsidP="008E6380">
      <w:pPr>
        <w:tabs>
          <w:tab w:val="left" w:pos="2010"/>
        </w:tabs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8E6380">
      <w:pPr>
        <w:rPr>
          <w:sz w:val="20"/>
          <w:szCs w:val="20"/>
        </w:rPr>
      </w:pPr>
    </w:p>
    <w:p w:rsidR="00001AC3" w:rsidRPr="00B430E0" w:rsidRDefault="00001AC3" w:rsidP="00465295">
      <w:pPr>
        <w:rPr>
          <w:sz w:val="20"/>
          <w:szCs w:val="20"/>
        </w:rPr>
      </w:pPr>
    </w:p>
    <w:p w:rsidR="00001AC3" w:rsidRPr="00B430E0" w:rsidRDefault="00001AC3" w:rsidP="00465295">
      <w:pPr>
        <w:rPr>
          <w:sz w:val="20"/>
          <w:szCs w:val="20"/>
        </w:rPr>
      </w:pPr>
    </w:p>
    <w:p w:rsidR="00001AC3" w:rsidRPr="00B430E0" w:rsidRDefault="00001AC3" w:rsidP="00465295">
      <w:pPr>
        <w:rPr>
          <w:sz w:val="20"/>
          <w:szCs w:val="20"/>
        </w:rPr>
      </w:pPr>
    </w:p>
    <w:p w:rsidR="00001AC3" w:rsidRDefault="00001AC3" w:rsidP="00465295">
      <w:pPr>
        <w:rPr>
          <w:sz w:val="20"/>
          <w:szCs w:val="20"/>
        </w:rPr>
      </w:pPr>
    </w:p>
    <w:p w:rsidR="008E6380" w:rsidRDefault="008E6380" w:rsidP="00465295">
      <w:pPr>
        <w:rPr>
          <w:sz w:val="20"/>
          <w:szCs w:val="20"/>
        </w:rPr>
      </w:pPr>
    </w:p>
    <w:p w:rsidR="008E6380" w:rsidRDefault="008E6380" w:rsidP="00465295">
      <w:pPr>
        <w:rPr>
          <w:sz w:val="20"/>
          <w:szCs w:val="20"/>
        </w:rPr>
      </w:pPr>
    </w:p>
    <w:p w:rsidR="008E6380" w:rsidRDefault="008E6380" w:rsidP="00465295">
      <w:pPr>
        <w:rPr>
          <w:sz w:val="20"/>
          <w:szCs w:val="20"/>
        </w:rPr>
      </w:pPr>
    </w:p>
    <w:p w:rsidR="008E6380" w:rsidRDefault="008E6380" w:rsidP="00465295">
      <w:pPr>
        <w:rPr>
          <w:sz w:val="20"/>
          <w:szCs w:val="20"/>
        </w:rPr>
      </w:pPr>
    </w:p>
    <w:p w:rsidR="008E6380" w:rsidRDefault="008E6380" w:rsidP="00465295">
      <w:pPr>
        <w:rPr>
          <w:sz w:val="20"/>
          <w:szCs w:val="20"/>
        </w:rPr>
      </w:pPr>
    </w:p>
    <w:p w:rsidR="008E6380" w:rsidRDefault="008E6380" w:rsidP="00465295">
      <w:pPr>
        <w:rPr>
          <w:sz w:val="20"/>
          <w:szCs w:val="20"/>
        </w:rPr>
      </w:pPr>
    </w:p>
    <w:p w:rsidR="008E6380" w:rsidRDefault="008E6380" w:rsidP="00465295">
      <w:pPr>
        <w:rPr>
          <w:sz w:val="20"/>
          <w:szCs w:val="20"/>
        </w:rPr>
      </w:pPr>
    </w:p>
    <w:p w:rsidR="008E6380" w:rsidRDefault="008E6380" w:rsidP="00465295">
      <w:pPr>
        <w:rPr>
          <w:sz w:val="20"/>
          <w:szCs w:val="20"/>
        </w:rPr>
      </w:pPr>
    </w:p>
    <w:p w:rsidR="008E6380" w:rsidRPr="00B430E0" w:rsidRDefault="008E6380" w:rsidP="00465295">
      <w:pPr>
        <w:rPr>
          <w:sz w:val="20"/>
          <w:szCs w:val="20"/>
        </w:rPr>
      </w:pPr>
    </w:p>
    <w:p w:rsidR="00793711" w:rsidRPr="00B430E0" w:rsidRDefault="00793711" w:rsidP="00465295">
      <w:pPr>
        <w:rPr>
          <w:sz w:val="20"/>
          <w:szCs w:val="20"/>
        </w:rPr>
      </w:pPr>
    </w:p>
    <w:p w:rsidR="00793711" w:rsidRPr="00B430E0" w:rsidRDefault="00793711" w:rsidP="00465295">
      <w:pPr>
        <w:rPr>
          <w:sz w:val="20"/>
          <w:szCs w:val="20"/>
        </w:rPr>
      </w:pPr>
    </w:p>
    <w:p w:rsidR="00793711" w:rsidRPr="00B430E0" w:rsidRDefault="00793711" w:rsidP="00465295">
      <w:pPr>
        <w:rPr>
          <w:sz w:val="20"/>
          <w:szCs w:val="20"/>
        </w:rPr>
      </w:pPr>
    </w:p>
    <w:p w:rsidR="00454483" w:rsidRPr="00B430E0" w:rsidRDefault="0024437A" w:rsidP="0024437A">
      <w:pPr>
        <w:jc w:val="center"/>
        <w:rPr>
          <w:b/>
          <w:sz w:val="20"/>
          <w:szCs w:val="20"/>
        </w:rPr>
      </w:pPr>
      <w:r w:rsidRPr="00B430E0">
        <w:rPr>
          <w:b/>
          <w:sz w:val="20"/>
          <w:szCs w:val="20"/>
        </w:rPr>
        <w:t>КАЛЕНДАРНО – ТЕМАТИЧЕСКОЕ ПЛАНИРОВАНИЕ</w:t>
      </w:r>
    </w:p>
    <w:p w:rsidR="0024437A" w:rsidRPr="00B430E0" w:rsidRDefault="0024437A" w:rsidP="00465295">
      <w:pPr>
        <w:rPr>
          <w:sz w:val="20"/>
          <w:szCs w:val="20"/>
        </w:rPr>
      </w:pPr>
    </w:p>
    <w:tbl>
      <w:tblPr>
        <w:tblStyle w:val="a5"/>
        <w:tblW w:w="9322" w:type="dxa"/>
        <w:tblInd w:w="736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6379"/>
      </w:tblGrid>
      <w:tr w:rsidR="00F21B1B" w:rsidRPr="00B430E0" w:rsidTr="00F21B1B">
        <w:trPr>
          <w:trHeight w:val="242"/>
        </w:trPr>
        <w:tc>
          <w:tcPr>
            <w:tcW w:w="675" w:type="dxa"/>
            <w:vMerge w:val="restart"/>
          </w:tcPr>
          <w:p w:rsidR="00F21B1B" w:rsidRPr="00B430E0" w:rsidRDefault="00F21B1B" w:rsidP="005B000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№</w:t>
            </w:r>
          </w:p>
          <w:p w:rsidR="00F21B1B" w:rsidRPr="00B430E0" w:rsidRDefault="00F21B1B" w:rsidP="005B000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B430E0">
              <w:rPr>
                <w:sz w:val="20"/>
                <w:szCs w:val="20"/>
              </w:rPr>
              <w:t>уро-ка</w:t>
            </w:r>
            <w:proofErr w:type="gramEnd"/>
          </w:p>
        </w:tc>
        <w:tc>
          <w:tcPr>
            <w:tcW w:w="2268" w:type="dxa"/>
            <w:gridSpan w:val="2"/>
          </w:tcPr>
          <w:p w:rsidR="00F21B1B" w:rsidRPr="00B430E0" w:rsidRDefault="00F21B1B" w:rsidP="005B000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Дата</w:t>
            </w:r>
          </w:p>
        </w:tc>
        <w:tc>
          <w:tcPr>
            <w:tcW w:w="6379" w:type="dxa"/>
            <w:vMerge w:val="restart"/>
          </w:tcPr>
          <w:p w:rsidR="00F21B1B" w:rsidRPr="00B430E0" w:rsidRDefault="00F21B1B" w:rsidP="005B0005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Раздел, тема урока, количество часов</w:t>
            </w:r>
          </w:p>
        </w:tc>
      </w:tr>
      <w:tr w:rsidR="00F21B1B" w:rsidRPr="00B430E0" w:rsidTr="00F21B1B">
        <w:trPr>
          <w:trHeight w:val="825"/>
        </w:trPr>
        <w:tc>
          <w:tcPr>
            <w:tcW w:w="675" w:type="dxa"/>
            <w:vMerge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по плану</w:t>
            </w:r>
          </w:p>
        </w:tc>
        <w:tc>
          <w:tcPr>
            <w:tcW w:w="1134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по факту</w:t>
            </w:r>
          </w:p>
        </w:tc>
        <w:tc>
          <w:tcPr>
            <w:tcW w:w="6379" w:type="dxa"/>
            <w:vMerge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2E2BDE" w:rsidRPr="00B430E0" w:rsidTr="00F21B1B">
        <w:trPr>
          <w:trHeight w:val="258"/>
        </w:trPr>
        <w:tc>
          <w:tcPr>
            <w:tcW w:w="9322" w:type="dxa"/>
            <w:gridSpan w:val="4"/>
          </w:tcPr>
          <w:p w:rsidR="002E2BDE" w:rsidRPr="00B430E0" w:rsidRDefault="002E2BDE" w:rsidP="00534B2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430E0">
              <w:rPr>
                <w:b/>
                <w:sz w:val="20"/>
                <w:szCs w:val="20"/>
              </w:rPr>
              <w:t>Давайте познакомимся - 1 час</w:t>
            </w:r>
          </w:p>
          <w:p w:rsidR="002E2BDE" w:rsidRPr="00B430E0" w:rsidRDefault="002E2BDE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</w:t>
            </w:r>
          </w:p>
        </w:tc>
        <w:tc>
          <w:tcPr>
            <w:tcW w:w="1134" w:type="dxa"/>
          </w:tcPr>
          <w:p w:rsidR="00F21B1B" w:rsidRPr="00B430E0" w:rsidRDefault="00F21B1B" w:rsidP="0026649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AE30E4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Как работать с учебником. Организация рабочего места.</w:t>
            </w:r>
          </w:p>
        </w:tc>
      </w:tr>
      <w:tr w:rsidR="002E2BDE" w:rsidRPr="00B430E0" w:rsidTr="00F21B1B">
        <w:tc>
          <w:tcPr>
            <w:tcW w:w="9322" w:type="dxa"/>
            <w:gridSpan w:val="4"/>
          </w:tcPr>
          <w:p w:rsidR="002E2BDE" w:rsidRPr="00B430E0" w:rsidRDefault="002E2BDE" w:rsidP="00534B2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430E0">
              <w:rPr>
                <w:b/>
                <w:sz w:val="20"/>
                <w:szCs w:val="20"/>
              </w:rPr>
              <w:t>Человек и земля  - 22 часа</w:t>
            </w:r>
          </w:p>
          <w:p w:rsidR="002E2BDE" w:rsidRPr="00B430E0" w:rsidRDefault="002E2BDE" w:rsidP="00C5628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</w:t>
            </w:r>
          </w:p>
        </w:tc>
        <w:tc>
          <w:tcPr>
            <w:tcW w:w="1134" w:type="dxa"/>
          </w:tcPr>
          <w:p w:rsidR="00F21B1B" w:rsidRPr="00B430E0" w:rsidRDefault="00F21B1B" w:rsidP="00BB375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5B4480">
            <w:pPr>
              <w:rPr>
                <w:b/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Земледелие. Выращивание лука. Правила личной гигиены.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</w:t>
            </w:r>
          </w:p>
        </w:tc>
        <w:tc>
          <w:tcPr>
            <w:tcW w:w="1134" w:type="dxa"/>
          </w:tcPr>
          <w:p w:rsidR="00F21B1B" w:rsidRPr="00B430E0" w:rsidRDefault="00F21B1B" w:rsidP="00BB375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264A83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 xml:space="preserve">Работа с пластилином «Посуда». ТБ при работе </w:t>
            </w:r>
            <w:proofErr w:type="gramStart"/>
            <w:r w:rsidRPr="00B430E0">
              <w:rPr>
                <w:sz w:val="20"/>
                <w:szCs w:val="20"/>
              </w:rPr>
              <w:t>с</w:t>
            </w:r>
            <w:proofErr w:type="gramEnd"/>
            <w:r w:rsidRPr="00B430E0">
              <w:rPr>
                <w:sz w:val="20"/>
                <w:szCs w:val="20"/>
              </w:rPr>
              <w:t> </w:t>
            </w:r>
          </w:p>
          <w:p w:rsidR="00F21B1B" w:rsidRPr="00B430E0" w:rsidRDefault="00F21B1B" w:rsidP="00991E1D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пласпластилином.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</w:tc>
        <w:tc>
          <w:tcPr>
            <w:tcW w:w="1134" w:type="dxa"/>
          </w:tcPr>
          <w:p w:rsidR="00F21B1B" w:rsidRPr="00B430E0" w:rsidRDefault="00F21B1B" w:rsidP="00BB375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5B4480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 xml:space="preserve">Работа с пластилином «Съедобные и несъедобные грибы» 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</w:t>
            </w:r>
          </w:p>
        </w:tc>
        <w:tc>
          <w:tcPr>
            <w:tcW w:w="1134" w:type="dxa"/>
          </w:tcPr>
          <w:p w:rsidR="00F21B1B" w:rsidRPr="00B430E0" w:rsidRDefault="00F21B1B" w:rsidP="00BB375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C148AA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 xml:space="preserve"> Тестопластика. 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</w:t>
            </w:r>
          </w:p>
        </w:tc>
        <w:tc>
          <w:tcPr>
            <w:tcW w:w="1134" w:type="dxa"/>
          </w:tcPr>
          <w:p w:rsidR="00F21B1B" w:rsidRPr="00B430E0" w:rsidRDefault="00F21B1B" w:rsidP="00BB375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5B44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 xml:space="preserve">Работа с пластилином «Посуда». 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1134" w:type="dxa"/>
          </w:tcPr>
          <w:p w:rsidR="00F21B1B" w:rsidRPr="00B430E0" w:rsidRDefault="00F21B1B" w:rsidP="00BB375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C148AA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 xml:space="preserve">Народные промыслы. Хохлома. </w:t>
            </w:r>
          </w:p>
          <w:p w:rsidR="00F21B1B" w:rsidRPr="00B430E0" w:rsidRDefault="00F21B1B" w:rsidP="005B4480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ТБ при работе с клеем.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1134" w:type="dxa"/>
          </w:tcPr>
          <w:p w:rsidR="00F21B1B" w:rsidRPr="00B430E0" w:rsidRDefault="00F21B1B" w:rsidP="00BB375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264A83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Народные промыслы. Городец. Аппликация.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1134" w:type="dxa"/>
          </w:tcPr>
          <w:p w:rsidR="00F21B1B" w:rsidRPr="00B430E0" w:rsidRDefault="00F21B1B" w:rsidP="00BB375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264A83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Народные промыслы. Дымка. Работа с пластилином.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</w:t>
            </w:r>
          </w:p>
        </w:tc>
        <w:tc>
          <w:tcPr>
            <w:tcW w:w="1134" w:type="dxa"/>
          </w:tcPr>
          <w:p w:rsidR="00F21B1B" w:rsidRPr="00B430E0" w:rsidRDefault="00F21B1B" w:rsidP="00E9739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F0637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 xml:space="preserve">Народные промыслы. Матрешка. </w:t>
            </w:r>
          </w:p>
          <w:p w:rsidR="00F21B1B" w:rsidRPr="00B430E0" w:rsidRDefault="00F21B1B" w:rsidP="00C148AA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Аппликация. ТБ при работе с клеем.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1134" w:type="dxa"/>
          </w:tcPr>
          <w:p w:rsidR="00F21B1B" w:rsidRPr="00B430E0" w:rsidRDefault="00F21B1B" w:rsidP="00E9739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F0637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 xml:space="preserve"> Рельефные работы (пластилин). 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</w:t>
            </w:r>
          </w:p>
        </w:tc>
        <w:tc>
          <w:tcPr>
            <w:tcW w:w="1134" w:type="dxa"/>
          </w:tcPr>
          <w:p w:rsidR="00F21B1B" w:rsidRPr="00B430E0" w:rsidRDefault="00F21B1B" w:rsidP="00E9739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264A83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Человек и лошадь. Конструирование.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</w:t>
            </w:r>
          </w:p>
        </w:tc>
        <w:tc>
          <w:tcPr>
            <w:tcW w:w="1134" w:type="dxa"/>
          </w:tcPr>
          <w:p w:rsidR="00F21B1B" w:rsidRPr="00B430E0" w:rsidRDefault="00F21B1B" w:rsidP="00E9739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D67BB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Домашние птицы. Мозаика.</w:t>
            </w:r>
          </w:p>
          <w:p w:rsidR="00F21B1B" w:rsidRPr="00B430E0" w:rsidRDefault="00F21B1B" w:rsidP="00264A83">
            <w:pPr>
              <w:rPr>
                <w:sz w:val="20"/>
                <w:szCs w:val="20"/>
              </w:rPr>
            </w:pP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</w:p>
        </w:tc>
        <w:tc>
          <w:tcPr>
            <w:tcW w:w="1134" w:type="dxa"/>
          </w:tcPr>
          <w:p w:rsidR="00F21B1B" w:rsidRPr="00B430E0" w:rsidRDefault="00F21B1B" w:rsidP="00E9739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D67BB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Работа с бумагой. Конструирование.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1134" w:type="dxa"/>
          </w:tcPr>
          <w:p w:rsidR="00F21B1B" w:rsidRPr="00B430E0" w:rsidRDefault="00F21B1B" w:rsidP="00E9739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D67BB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Строительство. Работа с бумагой. Полуобъемная пластика.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1134" w:type="dxa"/>
          </w:tcPr>
          <w:p w:rsidR="00F21B1B" w:rsidRPr="00B430E0" w:rsidRDefault="00F21B1B" w:rsidP="00E9739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D31BB9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 Волокнистый материал. Помпон. «Наш дом».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D67BB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Елочные игрушки из яиц. ТБ при работе с ножницами, клеем.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264A83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Внутреннее убранство избы. Лепка.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264A83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Внутреннее убранство избы. Плетение.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D67BB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Внутреннее убранство избы. Работа с картоном. Конструирование.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264A83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Народный костюм. Плетение.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D67BB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Аппликационные работы. Проект.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D67BB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 xml:space="preserve"> Шитье. ТБ </w:t>
            </w:r>
            <w:r w:rsidRPr="00B430E0">
              <w:rPr>
                <w:bCs/>
                <w:sz w:val="20"/>
                <w:szCs w:val="20"/>
              </w:rPr>
              <w:t>при работе иглой.</w:t>
            </w:r>
          </w:p>
        </w:tc>
      </w:tr>
      <w:tr w:rsidR="004B578B" w:rsidRPr="00B430E0" w:rsidTr="00F21B1B">
        <w:tc>
          <w:tcPr>
            <w:tcW w:w="9322" w:type="dxa"/>
            <w:gridSpan w:val="4"/>
          </w:tcPr>
          <w:p w:rsidR="004B578B" w:rsidRPr="00B430E0" w:rsidRDefault="004B578B" w:rsidP="00534B2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b/>
                <w:sz w:val="20"/>
                <w:szCs w:val="20"/>
              </w:rPr>
              <w:t>Человек и вода  - 3 часа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6C001D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Рыболовство. Работа с волокнистыми материалами. Изонить.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6C001D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Аппликационные работы. Проект.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6C001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Работа с бумагой и волокнистыми материалами. Творческая работа.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B1B" w:rsidRPr="00B430E0" w:rsidRDefault="00F21B1B" w:rsidP="00CD492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6C001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B430E0">
              <w:rPr>
                <w:b/>
                <w:sz w:val="20"/>
                <w:szCs w:val="20"/>
              </w:rPr>
              <w:t>Человек и воздух – 3 часа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D67BB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Птица счастья. Складывание.</w:t>
            </w:r>
          </w:p>
          <w:p w:rsidR="00F21B1B" w:rsidRPr="00B430E0" w:rsidRDefault="00F21B1B" w:rsidP="009D67BB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ТБ при работе ножницами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264A83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Использование ветра. Моделирование.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</w:t>
            </w:r>
          </w:p>
        </w:tc>
        <w:tc>
          <w:tcPr>
            <w:tcW w:w="1134" w:type="dxa"/>
          </w:tcPr>
          <w:p w:rsidR="00F21B1B" w:rsidRPr="00B430E0" w:rsidRDefault="00F21B1B" w:rsidP="008E067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D67BB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Работа с фольгой.</w:t>
            </w:r>
          </w:p>
          <w:p w:rsidR="00F21B1B" w:rsidRPr="00B430E0" w:rsidRDefault="00F21B1B" w:rsidP="009D67BB">
            <w:pPr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ТБ при работе с фольгой, ножницами, скрепкой.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B1B" w:rsidRPr="00B430E0" w:rsidRDefault="00F21B1B" w:rsidP="00CD492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B1B" w:rsidRPr="00B430E0" w:rsidRDefault="00F21B1B" w:rsidP="0026649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D67BB">
            <w:pPr>
              <w:rPr>
                <w:sz w:val="20"/>
                <w:szCs w:val="20"/>
              </w:rPr>
            </w:pPr>
            <w:r w:rsidRPr="00B430E0">
              <w:rPr>
                <w:b/>
                <w:sz w:val="20"/>
                <w:szCs w:val="20"/>
              </w:rPr>
              <w:t>Человек и информация - 5 часов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</w:t>
            </w:r>
          </w:p>
        </w:tc>
        <w:tc>
          <w:tcPr>
            <w:tcW w:w="1134" w:type="dxa"/>
          </w:tcPr>
          <w:p w:rsidR="00F21B1B" w:rsidRPr="00B430E0" w:rsidRDefault="00F21B1B" w:rsidP="0070303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264A83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Работа с глиной. Рельефные работы.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</w:p>
        </w:tc>
        <w:tc>
          <w:tcPr>
            <w:tcW w:w="1134" w:type="dxa"/>
          </w:tcPr>
          <w:p w:rsidR="00F21B1B" w:rsidRPr="00B430E0" w:rsidRDefault="00F21B1B" w:rsidP="0070303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9D67BB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Книгопечатание. Работа с бумагой и картоном. Проект.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</w:t>
            </w:r>
          </w:p>
        </w:tc>
        <w:tc>
          <w:tcPr>
            <w:tcW w:w="1134" w:type="dxa"/>
          </w:tcPr>
          <w:p w:rsidR="00F21B1B" w:rsidRPr="00B430E0" w:rsidRDefault="00F21B1B" w:rsidP="0070303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432579">
            <w:pPr>
              <w:jc w:val="both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Ищем информацию в Интернете. ТБ при работе с компьютером.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</w:t>
            </w:r>
          </w:p>
        </w:tc>
        <w:tc>
          <w:tcPr>
            <w:tcW w:w="1134" w:type="dxa"/>
          </w:tcPr>
          <w:p w:rsidR="00F21B1B" w:rsidRPr="00B430E0" w:rsidRDefault="00F21B1B" w:rsidP="0070303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264A83">
            <w:pPr>
              <w:jc w:val="both"/>
              <w:rPr>
                <w:b/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Компьютер.</w:t>
            </w:r>
            <w:r w:rsidR="00692C54">
              <w:rPr>
                <w:sz w:val="20"/>
                <w:szCs w:val="20"/>
              </w:rPr>
              <w:t xml:space="preserve"> </w:t>
            </w:r>
            <w:r w:rsidRPr="00B430E0">
              <w:rPr>
                <w:sz w:val="20"/>
                <w:szCs w:val="20"/>
              </w:rPr>
              <w:t xml:space="preserve">Правила набора текста. </w:t>
            </w:r>
          </w:p>
        </w:tc>
      </w:tr>
      <w:tr w:rsidR="00F21B1B" w:rsidRPr="00B430E0" w:rsidTr="00F21B1B">
        <w:tc>
          <w:tcPr>
            <w:tcW w:w="675" w:type="dxa"/>
          </w:tcPr>
          <w:p w:rsidR="00F21B1B" w:rsidRPr="00B430E0" w:rsidRDefault="00F21B1B" w:rsidP="009D67B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430E0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F21B1B" w:rsidRPr="00B430E0" w:rsidRDefault="00534B2A" w:rsidP="00CD492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</w:t>
            </w:r>
          </w:p>
        </w:tc>
        <w:tc>
          <w:tcPr>
            <w:tcW w:w="1134" w:type="dxa"/>
          </w:tcPr>
          <w:p w:rsidR="00F21B1B" w:rsidRPr="00B430E0" w:rsidRDefault="00F21B1B" w:rsidP="0070303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F21B1B" w:rsidRPr="00B430E0" w:rsidRDefault="00F21B1B" w:rsidP="00C55A03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B430E0">
              <w:rPr>
                <w:b/>
                <w:sz w:val="20"/>
                <w:szCs w:val="20"/>
              </w:rPr>
              <w:t xml:space="preserve"> </w:t>
            </w:r>
            <w:r w:rsidRPr="00B430E0">
              <w:rPr>
                <w:sz w:val="20"/>
                <w:szCs w:val="20"/>
              </w:rPr>
              <w:t>Что узнали, чему научились за год.</w:t>
            </w:r>
          </w:p>
        </w:tc>
      </w:tr>
    </w:tbl>
    <w:p w:rsidR="001617EB" w:rsidRPr="00B430E0" w:rsidRDefault="001617EB" w:rsidP="00CD492E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C9399D" w:rsidRPr="00B430E0" w:rsidRDefault="00C9399D">
      <w:pPr>
        <w:rPr>
          <w:sz w:val="20"/>
          <w:szCs w:val="20"/>
        </w:rPr>
      </w:pPr>
    </w:p>
    <w:sectPr w:rsidR="00C9399D" w:rsidRPr="00B430E0" w:rsidSect="008E6380">
      <w:footerReference w:type="default" r:id="rId10"/>
      <w:pgSz w:w="11906" w:h="16838"/>
      <w:pgMar w:top="567" w:right="849" w:bottom="567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46" w:rsidRDefault="005D2D46" w:rsidP="00397AD1">
      <w:r>
        <w:separator/>
      </w:r>
    </w:p>
  </w:endnote>
  <w:endnote w:type="continuationSeparator" w:id="0">
    <w:p w:rsidR="005D2D46" w:rsidRDefault="005D2D46" w:rsidP="0039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566160"/>
      <w:docPartObj>
        <w:docPartGallery w:val="Page Numbers (Bottom of Page)"/>
        <w:docPartUnique/>
      </w:docPartObj>
    </w:sdtPr>
    <w:sdtEndPr/>
    <w:sdtContent>
      <w:p w:rsidR="00266493" w:rsidRDefault="0026649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9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493" w:rsidRDefault="002664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46" w:rsidRDefault="005D2D46" w:rsidP="00397AD1">
      <w:r>
        <w:separator/>
      </w:r>
    </w:p>
  </w:footnote>
  <w:footnote w:type="continuationSeparator" w:id="0">
    <w:p w:rsidR="005D2D46" w:rsidRDefault="005D2D46" w:rsidP="0039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A12BE"/>
    <w:multiLevelType w:val="hybridMultilevel"/>
    <w:tmpl w:val="CA106EBC"/>
    <w:lvl w:ilvl="0" w:tplc="3FAAB2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11"/>
  </w:num>
  <w:num w:numId="5">
    <w:abstractNumId w:val="3"/>
  </w:num>
  <w:num w:numId="6">
    <w:abstractNumId w:val="14"/>
  </w:num>
  <w:num w:numId="7">
    <w:abstractNumId w:val="6"/>
  </w:num>
  <w:num w:numId="8">
    <w:abstractNumId w:val="18"/>
  </w:num>
  <w:num w:numId="9">
    <w:abstractNumId w:val="1"/>
  </w:num>
  <w:num w:numId="10">
    <w:abstractNumId w:val="12"/>
  </w:num>
  <w:num w:numId="11">
    <w:abstractNumId w:val="15"/>
  </w:num>
  <w:num w:numId="12">
    <w:abstractNumId w:val="2"/>
  </w:num>
  <w:num w:numId="13">
    <w:abstractNumId w:val="16"/>
  </w:num>
  <w:num w:numId="14">
    <w:abstractNumId w:val="13"/>
  </w:num>
  <w:num w:numId="15">
    <w:abstractNumId w:val="4"/>
  </w:num>
  <w:num w:numId="16">
    <w:abstractNumId w:val="19"/>
  </w:num>
  <w:num w:numId="17">
    <w:abstractNumId w:val="7"/>
  </w:num>
  <w:num w:numId="18">
    <w:abstractNumId w:val="5"/>
  </w:num>
  <w:num w:numId="19">
    <w:abstractNumId w:val="17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295"/>
    <w:rsid w:val="00001AC3"/>
    <w:rsid w:val="00010A53"/>
    <w:rsid w:val="00034224"/>
    <w:rsid w:val="00047067"/>
    <w:rsid w:val="0007212D"/>
    <w:rsid w:val="000C76B0"/>
    <w:rsid w:val="000D152C"/>
    <w:rsid w:val="000D2B8B"/>
    <w:rsid w:val="000E05BB"/>
    <w:rsid w:val="000E6B32"/>
    <w:rsid w:val="000E71A0"/>
    <w:rsid w:val="00153B7F"/>
    <w:rsid w:val="001617EB"/>
    <w:rsid w:val="001730FF"/>
    <w:rsid w:val="0018048E"/>
    <w:rsid w:val="001A3113"/>
    <w:rsid w:val="001D2D1F"/>
    <w:rsid w:val="001E78AB"/>
    <w:rsid w:val="00216926"/>
    <w:rsid w:val="0022417B"/>
    <w:rsid w:val="0024437A"/>
    <w:rsid w:val="00264A83"/>
    <w:rsid w:val="00266493"/>
    <w:rsid w:val="00267D8C"/>
    <w:rsid w:val="0027759D"/>
    <w:rsid w:val="002A7AC5"/>
    <w:rsid w:val="002C40CC"/>
    <w:rsid w:val="002E2BDE"/>
    <w:rsid w:val="002F4912"/>
    <w:rsid w:val="002F67DC"/>
    <w:rsid w:val="00322C52"/>
    <w:rsid w:val="00325D23"/>
    <w:rsid w:val="003862F4"/>
    <w:rsid w:val="00397AD1"/>
    <w:rsid w:val="003A6B50"/>
    <w:rsid w:val="003B2131"/>
    <w:rsid w:val="003D49E7"/>
    <w:rsid w:val="003D69A3"/>
    <w:rsid w:val="003F3005"/>
    <w:rsid w:val="00432579"/>
    <w:rsid w:val="0043424F"/>
    <w:rsid w:val="00436FF6"/>
    <w:rsid w:val="00454483"/>
    <w:rsid w:val="00463476"/>
    <w:rsid w:val="00465295"/>
    <w:rsid w:val="00475CAA"/>
    <w:rsid w:val="00491D5C"/>
    <w:rsid w:val="00496C1B"/>
    <w:rsid w:val="004B578B"/>
    <w:rsid w:val="004C2F4E"/>
    <w:rsid w:val="00520E79"/>
    <w:rsid w:val="0052771A"/>
    <w:rsid w:val="00534546"/>
    <w:rsid w:val="00534B2A"/>
    <w:rsid w:val="00543457"/>
    <w:rsid w:val="005612FA"/>
    <w:rsid w:val="00572C50"/>
    <w:rsid w:val="005903CC"/>
    <w:rsid w:val="005925AE"/>
    <w:rsid w:val="005A348E"/>
    <w:rsid w:val="005B0005"/>
    <w:rsid w:val="005B4480"/>
    <w:rsid w:val="005D1AAC"/>
    <w:rsid w:val="005D2D46"/>
    <w:rsid w:val="005E6705"/>
    <w:rsid w:val="00607DDB"/>
    <w:rsid w:val="00631335"/>
    <w:rsid w:val="006417BA"/>
    <w:rsid w:val="00643454"/>
    <w:rsid w:val="0067739C"/>
    <w:rsid w:val="006921F0"/>
    <w:rsid w:val="00692C54"/>
    <w:rsid w:val="00697C34"/>
    <w:rsid w:val="006B7861"/>
    <w:rsid w:val="006C001D"/>
    <w:rsid w:val="006D6895"/>
    <w:rsid w:val="006F1289"/>
    <w:rsid w:val="006F4BA9"/>
    <w:rsid w:val="00716156"/>
    <w:rsid w:val="00722101"/>
    <w:rsid w:val="00726460"/>
    <w:rsid w:val="0072712A"/>
    <w:rsid w:val="00742C27"/>
    <w:rsid w:val="00755500"/>
    <w:rsid w:val="00762784"/>
    <w:rsid w:val="00770FCC"/>
    <w:rsid w:val="00776362"/>
    <w:rsid w:val="00793711"/>
    <w:rsid w:val="007A32EB"/>
    <w:rsid w:val="007C3BA0"/>
    <w:rsid w:val="007C5027"/>
    <w:rsid w:val="00810BC3"/>
    <w:rsid w:val="008166F0"/>
    <w:rsid w:val="0083565A"/>
    <w:rsid w:val="0084059D"/>
    <w:rsid w:val="00845A29"/>
    <w:rsid w:val="00852E06"/>
    <w:rsid w:val="00874F26"/>
    <w:rsid w:val="00875866"/>
    <w:rsid w:val="00897747"/>
    <w:rsid w:val="008B44D6"/>
    <w:rsid w:val="008C49C0"/>
    <w:rsid w:val="008E6380"/>
    <w:rsid w:val="008F7AE2"/>
    <w:rsid w:val="008F7F1C"/>
    <w:rsid w:val="00921763"/>
    <w:rsid w:val="009311EB"/>
    <w:rsid w:val="00932DF2"/>
    <w:rsid w:val="0095468D"/>
    <w:rsid w:val="00991E1D"/>
    <w:rsid w:val="009A6B31"/>
    <w:rsid w:val="009B1024"/>
    <w:rsid w:val="009D67BB"/>
    <w:rsid w:val="009E0DA1"/>
    <w:rsid w:val="009F0637"/>
    <w:rsid w:val="009F19B7"/>
    <w:rsid w:val="009F5042"/>
    <w:rsid w:val="009F538F"/>
    <w:rsid w:val="00A2187F"/>
    <w:rsid w:val="00A335F2"/>
    <w:rsid w:val="00A42CDC"/>
    <w:rsid w:val="00A8236E"/>
    <w:rsid w:val="00A915D7"/>
    <w:rsid w:val="00AA6C24"/>
    <w:rsid w:val="00AC5F28"/>
    <w:rsid w:val="00AE078D"/>
    <w:rsid w:val="00AE1F9E"/>
    <w:rsid w:val="00AE30E4"/>
    <w:rsid w:val="00AF074E"/>
    <w:rsid w:val="00B040B7"/>
    <w:rsid w:val="00B20819"/>
    <w:rsid w:val="00B21EBA"/>
    <w:rsid w:val="00B26BBF"/>
    <w:rsid w:val="00B306D5"/>
    <w:rsid w:val="00B430E0"/>
    <w:rsid w:val="00B46AB5"/>
    <w:rsid w:val="00B85A12"/>
    <w:rsid w:val="00B911A9"/>
    <w:rsid w:val="00B96D83"/>
    <w:rsid w:val="00BB6343"/>
    <w:rsid w:val="00BE4812"/>
    <w:rsid w:val="00BF0626"/>
    <w:rsid w:val="00C063EA"/>
    <w:rsid w:val="00C148AA"/>
    <w:rsid w:val="00C17F8C"/>
    <w:rsid w:val="00C23FFE"/>
    <w:rsid w:val="00C24FCD"/>
    <w:rsid w:val="00C33F0C"/>
    <w:rsid w:val="00C55A03"/>
    <w:rsid w:val="00C5628C"/>
    <w:rsid w:val="00C709A3"/>
    <w:rsid w:val="00C9399D"/>
    <w:rsid w:val="00C95B43"/>
    <w:rsid w:val="00CB3456"/>
    <w:rsid w:val="00CB4470"/>
    <w:rsid w:val="00CD1E41"/>
    <w:rsid w:val="00CD492E"/>
    <w:rsid w:val="00D023B0"/>
    <w:rsid w:val="00D16AFE"/>
    <w:rsid w:val="00D21972"/>
    <w:rsid w:val="00D31BB9"/>
    <w:rsid w:val="00D31CFA"/>
    <w:rsid w:val="00D420E7"/>
    <w:rsid w:val="00D50D0F"/>
    <w:rsid w:val="00D56426"/>
    <w:rsid w:val="00D6274B"/>
    <w:rsid w:val="00D7046C"/>
    <w:rsid w:val="00D846F7"/>
    <w:rsid w:val="00D84D1B"/>
    <w:rsid w:val="00D90DA8"/>
    <w:rsid w:val="00D965D5"/>
    <w:rsid w:val="00DA79FA"/>
    <w:rsid w:val="00DB2539"/>
    <w:rsid w:val="00DB5CD8"/>
    <w:rsid w:val="00DD45F1"/>
    <w:rsid w:val="00E03481"/>
    <w:rsid w:val="00E05351"/>
    <w:rsid w:val="00E06867"/>
    <w:rsid w:val="00E15BA3"/>
    <w:rsid w:val="00E242DB"/>
    <w:rsid w:val="00E31B7D"/>
    <w:rsid w:val="00E3402F"/>
    <w:rsid w:val="00E65D8E"/>
    <w:rsid w:val="00E738D8"/>
    <w:rsid w:val="00E7711E"/>
    <w:rsid w:val="00E842A4"/>
    <w:rsid w:val="00EA17E6"/>
    <w:rsid w:val="00EB3458"/>
    <w:rsid w:val="00EC4D52"/>
    <w:rsid w:val="00EE2C48"/>
    <w:rsid w:val="00F21B1B"/>
    <w:rsid w:val="00F23592"/>
    <w:rsid w:val="00F32534"/>
    <w:rsid w:val="00F62A59"/>
    <w:rsid w:val="00F817A5"/>
    <w:rsid w:val="00F86624"/>
    <w:rsid w:val="00FD0EAD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652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65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44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7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7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E30E4"/>
    <w:pPr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30E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3D49E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325D23"/>
    <w:pPr>
      <w:autoSpaceDE/>
      <w:autoSpaceDN/>
      <w:adjustRightInd/>
      <w:ind w:left="720"/>
      <w:contextualSpacing/>
    </w:pPr>
  </w:style>
  <w:style w:type="paragraph" w:customStyle="1" w:styleId="ParagraphStyle">
    <w:name w:val="Paragraph Style"/>
    <w:rsid w:val="00840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3B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3B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2176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0348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0348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FB13B-CB2F-4B9B-AB34-C6FFF983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132</cp:revision>
  <cp:lastPrinted>2018-04-04T17:25:00Z</cp:lastPrinted>
  <dcterms:created xsi:type="dcterms:W3CDTF">2015-08-11T09:11:00Z</dcterms:created>
  <dcterms:modified xsi:type="dcterms:W3CDTF">2019-09-22T13:51:00Z</dcterms:modified>
</cp:coreProperties>
</file>