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7B" w:rsidRDefault="00C62773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  <w:r>
        <w:rPr>
          <w:rFonts w:eastAsiaTheme="minorEastAsia"/>
          <w:noProof/>
          <w:color w:val="000000"/>
          <w:sz w:val="22"/>
          <w:lang w:eastAsia="ru-RU"/>
        </w:rPr>
        <w:drawing>
          <wp:anchor distT="0" distB="0" distL="114300" distR="114300" simplePos="0" relativeHeight="251658240" behindDoc="0" locked="0" layoutInCell="1" allowOverlap="1" wp14:anchorId="773E29B3" wp14:editId="26D2C21F">
            <wp:simplePos x="0" y="0"/>
            <wp:positionH relativeFrom="column">
              <wp:posOffset>-1285875</wp:posOffset>
            </wp:positionH>
            <wp:positionV relativeFrom="paragraph">
              <wp:posOffset>-1128395</wp:posOffset>
            </wp:positionV>
            <wp:extent cx="8439150" cy="11725275"/>
            <wp:effectExtent l="0" t="0" r="0" b="0"/>
            <wp:wrapNone/>
            <wp:docPr id="1" name="Рисунок 1" descr="C:\Users\User\Desktop\сканы титульных листов\география 9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титульных листов\география 9кл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679" t="-8902" r="9677" b="10399"/>
                    <a:stretch/>
                  </pic:blipFill>
                  <pic:spPr bwMode="auto">
                    <a:xfrm>
                      <a:off x="0" y="0"/>
                      <a:ext cx="8439150" cy="1172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Theme="minorEastAsia"/>
          <w:color w:val="000000"/>
          <w:sz w:val="22"/>
          <w:lang w:eastAsia="ru-RU"/>
        </w:rPr>
      </w:pPr>
    </w:p>
    <w:p w:rsidR="00F3197B" w:rsidRDefault="00F3197B" w:rsidP="00F35E65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F3197B" w:rsidRDefault="00F3197B" w:rsidP="00F3197B">
      <w:pPr>
        <w:tabs>
          <w:tab w:val="left" w:pos="142"/>
        </w:tabs>
        <w:jc w:val="both"/>
        <w:rPr>
          <w:rFonts w:ascii="Arial" w:hAnsi="Arial" w:cs="Arial"/>
          <w:color w:val="000000"/>
        </w:rPr>
      </w:pPr>
    </w:p>
    <w:p w:rsidR="00F3197B" w:rsidRDefault="00F3197B" w:rsidP="00F3197B">
      <w:pPr>
        <w:tabs>
          <w:tab w:val="left" w:pos="142"/>
        </w:tabs>
        <w:jc w:val="both"/>
        <w:rPr>
          <w:rFonts w:ascii="Arial" w:hAnsi="Arial" w:cs="Arial"/>
          <w:color w:val="000000"/>
        </w:rPr>
      </w:pPr>
    </w:p>
    <w:p w:rsidR="00F3197B" w:rsidRDefault="00F3197B" w:rsidP="00F3197B">
      <w:pPr>
        <w:tabs>
          <w:tab w:val="left" w:pos="142"/>
        </w:tabs>
        <w:jc w:val="both"/>
        <w:rPr>
          <w:rFonts w:ascii="Arial" w:hAnsi="Arial" w:cs="Arial"/>
          <w:color w:val="000000"/>
        </w:rPr>
      </w:pPr>
    </w:p>
    <w:p w:rsidR="00F3197B" w:rsidRDefault="00F3197B" w:rsidP="00F3197B">
      <w:pPr>
        <w:tabs>
          <w:tab w:val="left" w:pos="142"/>
        </w:tabs>
        <w:jc w:val="both"/>
        <w:rPr>
          <w:rFonts w:ascii="Arial" w:hAnsi="Arial" w:cs="Arial"/>
          <w:color w:val="000000"/>
        </w:rPr>
      </w:pPr>
    </w:p>
    <w:p w:rsidR="00F3197B" w:rsidRDefault="00F3197B" w:rsidP="00F3197B">
      <w:pPr>
        <w:tabs>
          <w:tab w:val="left" w:pos="142"/>
        </w:tabs>
        <w:jc w:val="both"/>
        <w:rPr>
          <w:rFonts w:ascii="Arial" w:hAnsi="Arial" w:cs="Arial"/>
          <w:color w:val="000000"/>
          <w:lang w:val="en-US"/>
        </w:rPr>
      </w:pPr>
    </w:p>
    <w:p w:rsidR="00994887" w:rsidRDefault="00994887" w:rsidP="00F3197B">
      <w:pPr>
        <w:tabs>
          <w:tab w:val="left" w:pos="142"/>
        </w:tabs>
        <w:jc w:val="both"/>
        <w:rPr>
          <w:rFonts w:ascii="Arial" w:hAnsi="Arial" w:cs="Arial"/>
          <w:color w:val="000000"/>
          <w:lang w:val="en-US"/>
        </w:rPr>
      </w:pPr>
    </w:p>
    <w:p w:rsidR="00994887" w:rsidRDefault="00994887" w:rsidP="00F3197B">
      <w:pPr>
        <w:tabs>
          <w:tab w:val="left" w:pos="142"/>
        </w:tabs>
        <w:jc w:val="both"/>
        <w:rPr>
          <w:rFonts w:ascii="Arial" w:hAnsi="Arial" w:cs="Arial"/>
          <w:color w:val="000000"/>
          <w:lang w:val="en-US"/>
        </w:rPr>
      </w:pPr>
    </w:p>
    <w:p w:rsidR="00994887" w:rsidRDefault="00994887" w:rsidP="00F3197B">
      <w:pPr>
        <w:tabs>
          <w:tab w:val="left" w:pos="142"/>
        </w:tabs>
        <w:jc w:val="both"/>
        <w:rPr>
          <w:rFonts w:ascii="Arial" w:hAnsi="Arial" w:cs="Arial"/>
          <w:color w:val="000000"/>
          <w:lang w:val="en-US"/>
        </w:rPr>
      </w:pPr>
    </w:p>
    <w:p w:rsidR="00994887" w:rsidRPr="00994887" w:rsidRDefault="00994887" w:rsidP="00F3197B">
      <w:pPr>
        <w:tabs>
          <w:tab w:val="left" w:pos="142"/>
        </w:tabs>
        <w:jc w:val="both"/>
        <w:rPr>
          <w:rFonts w:ascii="Arial" w:hAnsi="Arial" w:cs="Arial"/>
          <w:color w:val="000000"/>
          <w:lang w:val="en-US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47E5" w:rsidRPr="008B47E5" w:rsidTr="00CC3D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E5" w:rsidRDefault="008B47E5" w:rsidP="008B47E5">
            <w:pPr>
              <w:ind w:left="7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B4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8B4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рабочей</w:t>
            </w:r>
            <w:proofErr w:type="gramEnd"/>
            <w:r w:rsidRPr="008B4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B47E5" w:rsidRPr="008B47E5" w:rsidRDefault="008B47E5" w:rsidP="008B47E5">
            <w:pPr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E5" w:rsidRPr="008B47E5" w:rsidRDefault="008B47E5" w:rsidP="008B47E5">
            <w:pPr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7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Аннотация к рабочей программе</w:t>
            </w:r>
          </w:p>
        </w:tc>
      </w:tr>
      <w:tr w:rsidR="008B47E5" w:rsidRPr="008B47E5" w:rsidTr="00CC3D74">
        <w:trPr>
          <w:trHeight w:val="69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E5" w:rsidRPr="008B47E5" w:rsidRDefault="008B47E5" w:rsidP="008B47E5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7E5" w:rsidRPr="008B47E5" w:rsidRDefault="008B47E5" w:rsidP="008B47E5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7E5" w:rsidRPr="008B47E5" w:rsidRDefault="008B47E5" w:rsidP="008B47E5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7E5" w:rsidRPr="008B47E5" w:rsidRDefault="008B47E5" w:rsidP="008B47E5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7E5" w:rsidRPr="008B47E5" w:rsidRDefault="008B47E5" w:rsidP="008B47E5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7E5" w:rsidRPr="008B47E5" w:rsidRDefault="008B47E5" w:rsidP="008B47E5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7E5" w:rsidRPr="008B47E5" w:rsidRDefault="008B47E5" w:rsidP="008B47E5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7E5" w:rsidRPr="008B47E5" w:rsidRDefault="008B47E5" w:rsidP="008B47E5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7E5" w:rsidRPr="008B47E5" w:rsidRDefault="008B47E5" w:rsidP="008B47E5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7E5" w:rsidRPr="008B47E5" w:rsidRDefault="008B47E5" w:rsidP="008B47E5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7E5" w:rsidRPr="008B47E5" w:rsidRDefault="008B47E5" w:rsidP="008B47E5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7E5" w:rsidRPr="008B47E5" w:rsidRDefault="008B47E5" w:rsidP="008B47E5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7E5" w:rsidRPr="008B47E5" w:rsidRDefault="008B47E5" w:rsidP="008B47E5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7E5" w:rsidRPr="008B47E5" w:rsidRDefault="008B47E5" w:rsidP="008B47E5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7E5" w:rsidRPr="008B47E5" w:rsidRDefault="008B47E5" w:rsidP="008B47E5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по предмету «География»</w:t>
            </w:r>
          </w:p>
          <w:p w:rsidR="008B47E5" w:rsidRPr="008B47E5" w:rsidRDefault="008B47E5" w:rsidP="008B47E5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«9»</w:t>
            </w:r>
          </w:p>
          <w:p w:rsidR="008B47E5" w:rsidRPr="008B47E5" w:rsidRDefault="00994887" w:rsidP="008B47E5">
            <w:pPr>
              <w:ind w:left="720" w:firstLine="720"/>
              <w:contextualSpacing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8B47E5"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ФКОС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47E5" w:rsidRPr="008B47E5" w:rsidRDefault="008B47E5" w:rsidP="008B47E5">
            <w:pPr>
              <w:spacing w:line="265" w:lineRule="exact"/>
              <w:ind w:left="720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47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Рабочая программа составлена на основе:</w:t>
            </w:r>
          </w:p>
          <w:p w:rsidR="008B47E5" w:rsidRPr="008B47E5" w:rsidRDefault="008B47E5" w:rsidP="008B47E5">
            <w:pPr>
              <w:spacing w:line="265" w:lineRule="exact"/>
              <w:ind w:left="28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47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федерального компонента госуда</w:t>
            </w:r>
            <w:r w:rsidRPr="008B47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8B47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ственного стандарта основного общего образования;</w:t>
            </w:r>
          </w:p>
          <w:p w:rsidR="008B47E5" w:rsidRPr="008B47E5" w:rsidRDefault="008B47E5" w:rsidP="008B47E5">
            <w:pPr>
              <w:spacing w:line="265" w:lineRule="exact"/>
              <w:ind w:left="28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47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примерной программы  по учебным предметам. География. 6-9 классы: Баз</w:t>
            </w:r>
            <w:r w:rsidRPr="008B47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8B47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вый уровень</w:t>
            </w:r>
            <w:proofErr w:type="gramStart"/>
            <w:r w:rsidRPr="008B47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8B47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47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B47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од редакцией  И.В. </w:t>
            </w:r>
            <w:proofErr w:type="spellStart"/>
            <w:r w:rsidRPr="008B47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Душ</w:t>
            </w:r>
            <w:r w:rsidRPr="008B47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8B47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ной</w:t>
            </w:r>
            <w:proofErr w:type="spellEnd"/>
            <w:r w:rsidRPr="008B47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– М.: Дрофа, 2010г.;</w:t>
            </w:r>
          </w:p>
          <w:p w:rsidR="008B47E5" w:rsidRPr="008B47E5" w:rsidRDefault="008B47E5" w:rsidP="008B47E5">
            <w:pPr>
              <w:spacing w:line="265" w:lineRule="exact"/>
              <w:ind w:left="28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47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положения о рабочей программе МБОУ </w:t>
            </w:r>
            <w:proofErr w:type="spellStart"/>
            <w:r w:rsidRPr="008B47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Суховской</w:t>
            </w:r>
            <w:proofErr w:type="spellEnd"/>
            <w:r w:rsidRPr="008B47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8B47E5" w:rsidRPr="008B47E5" w:rsidTr="00CC3D74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E5" w:rsidRPr="008B47E5" w:rsidRDefault="008B47E5" w:rsidP="008B47E5">
            <w:pPr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47E5" w:rsidRPr="008B47E5" w:rsidRDefault="008B47E5" w:rsidP="008B47E5">
            <w:pPr>
              <w:spacing w:line="273" w:lineRule="exact"/>
              <w:ind w:left="720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47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Учебники: </w:t>
            </w:r>
          </w:p>
          <w:p w:rsidR="008B47E5" w:rsidRPr="008B47E5" w:rsidRDefault="008B47E5" w:rsidP="008B47E5">
            <w:pPr>
              <w:spacing w:line="273" w:lineRule="exact"/>
              <w:ind w:left="28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В.П. Дронов, В.Я. Ром. Население и х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 России. 9класс: учебник для о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щеобразовательных организаций  - М.: Дрофа, 2014.</w:t>
            </w:r>
          </w:p>
        </w:tc>
      </w:tr>
      <w:tr w:rsidR="008B47E5" w:rsidRPr="008B47E5" w:rsidTr="00CC3D74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E5" w:rsidRPr="008B47E5" w:rsidRDefault="008B47E5" w:rsidP="008B47E5">
            <w:pPr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7E5" w:rsidRPr="008B47E5" w:rsidRDefault="008B47E5" w:rsidP="008B47E5">
            <w:pPr>
              <w:ind w:left="72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47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  часов:  </w:t>
            </w:r>
            <w:r w:rsidRPr="008B47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рабочая пр</w:t>
            </w:r>
            <w:r w:rsidRPr="008B47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8B47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грамма рассчитана на 2 учебных часа в неделю, общий объем – 68 часов  в год</w:t>
            </w:r>
          </w:p>
        </w:tc>
      </w:tr>
      <w:tr w:rsidR="008B47E5" w:rsidRPr="008B47E5" w:rsidTr="00CC3D74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E5" w:rsidRPr="008B47E5" w:rsidRDefault="008B47E5" w:rsidP="008B47E5">
            <w:pPr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47E5" w:rsidRPr="008B47E5" w:rsidRDefault="008B47E5" w:rsidP="008B47E5">
            <w:pPr>
              <w:ind w:left="720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47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Цели программы:</w:t>
            </w:r>
          </w:p>
          <w:p w:rsidR="008B47E5" w:rsidRPr="008B47E5" w:rsidRDefault="008B47E5" w:rsidP="008B47E5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• 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знаний об основных ге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графических понятиях, географич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особенностях природы, насел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разных территорий; о своей Р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дине — России во всем ее разноо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разии и целостности; об окружа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среде, путях ее сохранения и рационального использования;</w:t>
            </w:r>
          </w:p>
          <w:p w:rsidR="008B47E5" w:rsidRPr="008B47E5" w:rsidRDefault="008B47E5" w:rsidP="008B47E5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• 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умениями ориентир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 демонстрации различных ге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графических данных; применять ге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графические знания для объяснения и оценки разнообразных явлений и процессов;</w:t>
            </w:r>
          </w:p>
          <w:p w:rsidR="008B47E5" w:rsidRPr="008B47E5" w:rsidRDefault="008B47E5" w:rsidP="008B47E5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• 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познавательных интер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сов, интеллектуальных и творческих способностей в процессе наблюд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за состоянием окружающей ср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ды, решения географических задач, самостоятельного приобретения н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знаний;</w:t>
            </w:r>
          </w:p>
          <w:p w:rsidR="008B47E5" w:rsidRPr="008B47E5" w:rsidRDefault="008B47E5" w:rsidP="008B47E5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• 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любви к своей местн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сти, своему региону, своей стране, взаимопонимания с другими нар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дами; экологической культуры, п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зитивного отношения к окружающей среде;</w:t>
            </w:r>
          </w:p>
          <w:p w:rsidR="008B47E5" w:rsidRPr="008B47E5" w:rsidRDefault="008B47E5" w:rsidP="008B47E5">
            <w:pPr>
              <w:tabs>
                <w:tab w:val="left" w:pos="142"/>
              </w:tabs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• 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способности и г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товности к использованию геогр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фических знаний и умений в повс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дневной жизни, сохранению окр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среды и социально-ответственному поведению в ней; адаптации к условиям проживания на определенной территории; сам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B4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стоятельному оцениванию уровня безопасности окружающей среды как сферы жизнедеятельности.</w:t>
            </w:r>
          </w:p>
        </w:tc>
      </w:tr>
    </w:tbl>
    <w:p w:rsidR="008B47E5" w:rsidRPr="00994887" w:rsidRDefault="008B47E5" w:rsidP="00F3197B">
      <w:pPr>
        <w:tabs>
          <w:tab w:val="left" w:pos="142"/>
        </w:tabs>
        <w:jc w:val="both"/>
        <w:rPr>
          <w:rFonts w:ascii="Arial" w:hAnsi="Arial" w:cs="Arial"/>
          <w:color w:val="000000"/>
        </w:rPr>
      </w:pPr>
    </w:p>
    <w:p w:rsidR="005849C5" w:rsidRPr="00DE60AE" w:rsidRDefault="005849C5" w:rsidP="00F3197B">
      <w:pPr>
        <w:tabs>
          <w:tab w:val="left" w:pos="142"/>
        </w:tabs>
        <w:jc w:val="both"/>
        <w:rPr>
          <w:rFonts w:ascii="Arial" w:hAnsi="Arial" w:cs="Arial"/>
          <w:color w:val="000000"/>
        </w:rPr>
      </w:pPr>
    </w:p>
    <w:p w:rsidR="004F3318" w:rsidRPr="00CC3D74" w:rsidRDefault="004F3318" w:rsidP="00CC3D74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37" w:after="0" w:line="240" w:lineRule="auto"/>
        <w:jc w:val="center"/>
        <w:rPr>
          <w:rFonts w:eastAsia="Times New Roman"/>
          <w:b/>
          <w:spacing w:val="-1"/>
          <w:szCs w:val="24"/>
          <w:lang w:eastAsia="ru-RU"/>
        </w:rPr>
      </w:pPr>
      <w:r w:rsidRPr="00CC3D74">
        <w:rPr>
          <w:rFonts w:eastAsia="Times New Roman"/>
          <w:b/>
          <w:szCs w:val="24"/>
          <w:lang w:eastAsia="ru-RU"/>
        </w:rPr>
        <w:t>ПЛАНИРУЕМЫЕ РЕЗУЛЬТАТЫ ОСВОЕНИЯУЧЕБНОГО КУРСА</w:t>
      </w:r>
    </w:p>
    <w:p w:rsidR="00CC3D74" w:rsidRPr="008B47E5" w:rsidRDefault="00CC3D74" w:rsidP="00CC3D74">
      <w:pPr>
        <w:pStyle w:val="a4"/>
        <w:autoSpaceDE w:val="0"/>
        <w:autoSpaceDN w:val="0"/>
        <w:adjustRightInd w:val="0"/>
        <w:spacing w:before="237" w:after="0" w:line="240" w:lineRule="auto"/>
        <w:rPr>
          <w:rFonts w:eastAsia="Times New Roman"/>
          <w:b/>
          <w:color w:val="FF0000"/>
          <w:spacing w:val="-1"/>
          <w:szCs w:val="24"/>
          <w:lang w:eastAsia="ru-RU"/>
        </w:rPr>
      </w:pPr>
    </w:p>
    <w:p w:rsidR="00CC3D74" w:rsidRPr="006A50DC" w:rsidRDefault="00CC3D74" w:rsidP="00CC3D74">
      <w:pPr>
        <w:pStyle w:val="a4"/>
        <w:spacing w:before="240" w:after="0" w:line="240" w:lineRule="auto"/>
        <w:ind w:left="1440"/>
        <w:jc w:val="both"/>
      </w:pPr>
      <w:r w:rsidRPr="006A50DC">
        <w:t>.</w:t>
      </w:r>
    </w:p>
    <w:p w:rsidR="00CC3D74" w:rsidRDefault="00CC3D74" w:rsidP="00CC3D74">
      <w:pPr>
        <w:ind w:firstLine="720"/>
        <w:rPr>
          <w:iCs/>
          <w:color w:val="000000"/>
        </w:rPr>
      </w:pPr>
      <w:r>
        <w:rPr>
          <w:iCs/>
          <w:color w:val="000000"/>
        </w:rPr>
        <w:t xml:space="preserve">В результате изучения  курса «География России. Население и хозяйство» </w:t>
      </w:r>
      <w:proofErr w:type="gramStart"/>
      <w:r>
        <w:rPr>
          <w:iCs/>
          <w:color w:val="000000"/>
        </w:rPr>
        <w:t>обучающиеся</w:t>
      </w:r>
      <w:proofErr w:type="gramEnd"/>
      <w:r>
        <w:rPr>
          <w:iCs/>
          <w:color w:val="000000"/>
        </w:rPr>
        <w:t xml:space="preserve"> должны</w:t>
      </w:r>
    </w:p>
    <w:p w:rsidR="00CC3D74" w:rsidRDefault="00CC3D74" w:rsidP="00CC3D74">
      <w:pPr>
        <w:rPr>
          <w:b/>
          <w:i/>
        </w:rPr>
      </w:pPr>
      <w:r>
        <w:rPr>
          <w:b/>
          <w:bCs/>
          <w:iCs/>
          <w:color w:val="000000"/>
        </w:rPr>
        <w:t>знать/понимать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color w:val="000000"/>
        </w:rPr>
        <w:t>основные географические понятия, термины, изучаемые в курсе «География России. Нас</w:t>
      </w:r>
      <w:r>
        <w:rPr>
          <w:color w:val="000000"/>
        </w:rPr>
        <w:t>е</w:t>
      </w:r>
      <w:r>
        <w:rPr>
          <w:color w:val="000000"/>
        </w:rPr>
        <w:t xml:space="preserve">ление и хозяйство»; 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color w:val="000000"/>
        </w:rPr>
        <w:t>пограничные государства;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color w:val="000000"/>
        </w:rPr>
        <w:t>особенности физико-географического и экономико-географического и экологического п</w:t>
      </w:r>
      <w:r>
        <w:rPr>
          <w:color w:val="000000"/>
        </w:rPr>
        <w:t>о</w:t>
      </w:r>
      <w:r>
        <w:rPr>
          <w:color w:val="000000"/>
        </w:rPr>
        <w:t>ложения России, размеры территории, протяжённость границ России и государственные границы;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color w:val="000000"/>
        </w:rPr>
        <w:t>численность населения России, крупные народы, регионы и города России, национальный состав;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color w:val="000000"/>
        </w:rPr>
        <w:t>миграции населения;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color w:val="000000"/>
        </w:rPr>
        <w:t>демографические проблемы;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color w:val="000000"/>
        </w:rPr>
        <w:t>географические особенности экономики России и своего региона;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color w:val="000000"/>
        </w:rPr>
        <w:t>проблемы природно-ресурсной основы экономики России;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color w:val="000000"/>
        </w:rPr>
        <w:t>место России в современной экономике и перспективы её развития;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color w:val="000000"/>
        </w:rPr>
        <w:t>важнейшие межотраслевые комплексы России и их размещение;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color w:val="000000"/>
        </w:rPr>
        <w:t>районирование России;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color w:val="000000"/>
        </w:rPr>
        <w:t>районы, подверженные воздействию стихийных природных явлений;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color w:val="000000"/>
        </w:rPr>
        <w:t>экологически неблагополучные районы</w:t>
      </w:r>
    </w:p>
    <w:p w:rsidR="00CC3D74" w:rsidRDefault="00CC3D74" w:rsidP="00CC3D74">
      <w:pPr>
        <w:shd w:val="clear" w:color="auto" w:fill="FFFFFF"/>
        <w:spacing w:before="100" w:beforeAutospacing="1" w:after="100" w:afterAutospacing="1" w:line="312" w:lineRule="auto"/>
        <w:rPr>
          <w:b/>
          <w:color w:val="000000"/>
        </w:rPr>
      </w:pPr>
      <w:r>
        <w:rPr>
          <w:b/>
          <w:color w:val="000000"/>
        </w:rPr>
        <w:t>определять (измерять)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b/>
          <w:bCs/>
          <w:iCs/>
          <w:color w:val="000000"/>
        </w:rPr>
        <w:lastRenderedPageBreak/>
        <w:t xml:space="preserve"> </w:t>
      </w:r>
      <w:r>
        <w:rPr>
          <w:bCs/>
          <w:iCs/>
          <w:color w:val="000000"/>
        </w:rPr>
        <w:t>географическое положение объектов;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bCs/>
          <w:iCs/>
          <w:color w:val="000000"/>
        </w:rPr>
        <w:t>численность населения;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bCs/>
          <w:iCs/>
          <w:color w:val="000000"/>
        </w:rPr>
        <w:t>параметры природных и социально-экономических объектов и явлений по различным и</w:t>
      </w:r>
      <w:r>
        <w:rPr>
          <w:bCs/>
          <w:iCs/>
          <w:color w:val="000000"/>
        </w:rPr>
        <w:t>с</w:t>
      </w:r>
      <w:r>
        <w:rPr>
          <w:bCs/>
          <w:iCs/>
          <w:color w:val="000000"/>
        </w:rPr>
        <w:t>точникам информации;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bCs/>
          <w:iCs/>
          <w:color w:val="000000"/>
        </w:rPr>
        <w:t>роль, значение, проблемы, факторы размещения важнейших межотраслевых комплексов  России и общественную географию крупных регионов</w:t>
      </w:r>
      <w:r>
        <w:rPr>
          <w:b/>
          <w:bCs/>
          <w:iCs/>
          <w:color w:val="000000"/>
        </w:rPr>
        <w:t xml:space="preserve">                                                </w:t>
      </w:r>
    </w:p>
    <w:p w:rsidR="00CC3D74" w:rsidRDefault="00CC3D74" w:rsidP="00CC3D74">
      <w:pPr>
        <w:shd w:val="clear" w:color="auto" w:fill="FFFFFF"/>
        <w:spacing w:before="100" w:beforeAutospacing="1" w:after="100" w:afterAutospacing="1" w:line="312" w:lineRule="auto"/>
        <w:rPr>
          <w:b/>
          <w:color w:val="000000"/>
        </w:rPr>
      </w:pPr>
      <w:r>
        <w:rPr>
          <w:b/>
          <w:bCs/>
          <w:iCs/>
          <w:color w:val="000000"/>
        </w:rPr>
        <w:t>описывать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color w:val="000000"/>
        </w:rPr>
        <w:t>географическое положение страны, отдельных регионов и географических объектов, его в</w:t>
      </w:r>
      <w:r>
        <w:rPr>
          <w:color w:val="000000"/>
        </w:rPr>
        <w:t>и</w:t>
      </w:r>
      <w:r>
        <w:rPr>
          <w:color w:val="000000"/>
        </w:rPr>
        <w:t>ды (физико-географическое, экономико-географическое, эколого-географическое);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color w:val="000000"/>
        </w:rPr>
        <w:t>важнейшие межотраслевые комплексы России, региона или отрасль; природу, население, хозяйство, социальные, экономические и экологические проблемы регионов, отдельные ге</w:t>
      </w:r>
      <w:r>
        <w:rPr>
          <w:color w:val="000000"/>
        </w:rPr>
        <w:t>о</w:t>
      </w:r>
      <w:r>
        <w:rPr>
          <w:color w:val="000000"/>
        </w:rPr>
        <w:t>графические объекты на основе различных источников информации;</w:t>
      </w:r>
      <w:r>
        <w:rPr>
          <w:b/>
          <w:color w:val="000000"/>
        </w:rPr>
        <w:t xml:space="preserve">                                        </w:t>
      </w:r>
    </w:p>
    <w:p w:rsidR="00CC3D74" w:rsidRDefault="00CC3D74" w:rsidP="00CC3D74">
      <w:pPr>
        <w:shd w:val="clear" w:color="auto" w:fill="FFFFFF"/>
        <w:spacing w:before="100" w:beforeAutospacing="1" w:after="100" w:afterAutospacing="1" w:line="312" w:lineRule="auto"/>
        <w:rPr>
          <w:b/>
          <w:color w:val="000000"/>
        </w:rPr>
      </w:pPr>
      <w:r>
        <w:rPr>
          <w:b/>
          <w:color w:val="000000"/>
        </w:rPr>
        <w:t>объяснять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proofErr w:type="gramStart"/>
      <w:r>
        <w:rPr>
          <w:color w:val="000000"/>
        </w:rPr>
        <w:t>понятия: естественное, механическое движение, миграции (причины, виды, направления), состав населения (половой, возрастной, этнический, религиозный), трудовые ресурсы, пло</w:t>
      </w:r>
      <w:r>
        <w:rPr>
          <w:color w:val="000000"/>
        </w:rPr>
        <w:t>т</w:t>
      </w:r>
      <w:r>
        <w:rPr>
          <w:color w:val="000000"/>
        </w:rPr>
        <w:t>ность населения, урбанизация, агломерация; отрасль, состав и структура хозяйства, факторы размещения, специализация, кооперирование, комбинирование, себестоимость, райониров</w:t>
      </w:r>
      <w:r>
        <w:rPr>
          <w:color w:val="000000"/>
        </w:rPr>
        <w:t>а</w:t>
      </w:r>
      <w:r>
        <w:rPr>
          <w:color w:val="000000"/>
        </w:rPr>
        <w:t>ние, экономический район, специализация территории, географическое разделение труда;</w:t>
      </w:r>
      <w:proofErr w:type="gramEnd"/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color w:val="000000"/>
        </w:rPr>
        <w:t>роль географических знаний в решении социально-экономических, экологических проблем страны и регионов;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color w:val="000000"/>
        </w:rPr>
        <w:t>влияние географического положения на особенности природы, хозяйства и жизни населения России;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color w:val="000000"/>
        </w:rPr>
        <w:t>демографические проблемы;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color w:val="000000"/>
        </w:rPr>
        <w:t>размещение основных отраслей промышленности и сельского хозяйства, влияние хозя</w:t>
      </w:r>
      <w:r>
        <w:rPr>
          <w:color w:val="000000"/>
        </w:rPr>
        <w:t>й</w:t>
      </w:r>
      <w:r>
        <w:rPr>
          <w:color w:val="000000"/>
        </w:rPr>
        <w:t>ственной деятельности человека на окружающую среду;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color w:val="000000"/>
        </w:rPr>
        <w:t>особенности территории, населения и хозяйства крупных географических регионов РФ, их специализацию и экономические связи;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color w:val="000000"/>
        </w:rPr>
        <w:t>отрицательное воздействие видов хозяйственной деятельности на природу;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color w:val="000000"/>
        </w:rPr>
        <w:t>основные показатели воздействия экономики на природу и природные ресурсы</w:t>
      </w:r>
    </w:p>
    <w:p w:rsidR="00CC3D74" w:rsidRDefault="00CC3D74" w:rsidP="00CC3D74">
      <w:pPr>
        <w:shd w:val="clear" w:color="auto" w:fill="FFFFFF"/>
        <w:spacing w:before="100" w:beforeAutospacing="1" w:after="100" w:afterAutospacing="1" w:line="312" w:lineRule="auto"/>
        <w:ind w:left="360"/>
        <w:rPr>
          <w:b/>
          <w:color w:val="000000"/>
        </w:rPr>
      </w:pPr>
      <w:r>
        <w:rPr>
          <w:b/>
          <w:color w:val="000000"/>
        </w:rPr>
        <w:t>оценивать и прогнозировать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color w:val="000000"/>
        </w:rPr>
        <w:t>природно-ресурсный потенциал страны, региона;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color w:val="000000"/>
        </w:rPr>
        <w:t>экологическую ситуацию в стране, регионе;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color w:val="000000"/>
        </w:rPr>
        <w:t>оценка экологической ситуации в разных частях Урала и предложение путей решения эк</w:t>
      </w:r>
      <w:r>
        <w:rPr>
          <w:color w:val="000000"/>
        </w:rPr>
        <w:t>о</w:t>
      </w:r>
      <w:r>
        <w:rPr>
          <w:color w:val="000000"/>
        </w:rPr>
        <w:t>логических проблем;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color w:val="000000"/>
        </w:rPr>
        <w:t>природные условия Западно-Сибирского района для жизни и быта;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color w:val="000000"/>
        </w:rPr>
        <w:t>природные условия и ресурсы Алтайского края. Зона отдыха. Бирюзовая Катунь.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color w:val="000000"/>
        </w:rPr>
        <w:t>изменения природных и социально-экономических объектов под воздействием природных и антропогенных факторов;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color w:val="000000"/>
        </w:rPr>
        <w:lastRenderedPageBreak/>
        <w:t>сферы услуг своего района;</w:t>
      </w:r>
    </w:p>
    <w:p w:rsidR="00CC3D74" w:rsidRDefault="00CC3D74" w:rsidP="00CC3D74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color w:val="000000"/>
        </w:rPr>
        <w:t>экономико-географическое положение регионов;</w:t>
      </w:r>
    </w:p>
    <w:p w:rsidR="00CC3D74" w:rsidRDefault="00CC3D74" w:rsidP="00CC3D74">
      <w:pPr>
        <w:shd w:val="clear" w:color="auto" w:fill="FFFFFF"/>
        <w:spacing w:before="100" w:beforeAutospacing="1" w:after="100" w:afterAutospacing="1" w:line="312" w:lineRule="auto"/>
        <w:ind w:left="360"/>
        <w:rPr>
          <w:color w:val="000000"/>
        </w:rPr>
      </w:pPr>
      <w:r>
        <w:rPr>
          <w:b/>
          <w:bCs/>
          <w:iCs/>
          <w:color w:val="000000"/>
        </w:rPr>
        <w:t>использовать приобретённые знания и умения в практической деятельности и повседне</w:t>
      </w:r>
      <w:r>
        <w:rPr>
          <w:b/>
          <w:bCs/>
          <w:iCs/>
          <w:color w:val="000000"/>
        </w:rPr>
        <w:t>в</w:t>
      </w:r>
      <w:r>
        <w:rPr>
          <w:b/>
          <w:bCs/>
          <w:iCs/>
          <w:color w:val="000000"/>
        </w:rPr>
        <w:t>ной жизни</w:t>
      </w:r>
    </w:p>
    <w:p w:rsidR="00CC3D74" w:rsidRDefault="00CC3D74" w:rsidP="00CC3D74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312" w:lineRule="auto"/>
        <w:ind w:left="1020"/>
        <w:rPr>
          <w:color w:val="000000"/>
        </w:rPr>
      </w:pPr>
      <w:r>
        <w:rPr>
          <w:color w:val="000000"/>
        </w:rPr>
        <w:t>для чтения карт различного содержания;</w:t>
      </w:r>
    </w:p>
    <w:p w:rsidR="00CC3D74" w:rsidRDefault="00CC3D74" w:rsidP="00CC3D74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312" w:lineRule="auto"/>
        <w:ind w:left="1020"/>
        <w:rPr>
          <w:color w:val="000000"/>
        </w:rPr>
      </w:pPr>
      <w:r>
        <w:rPr>
          <w:bCs/>
          <w:iCs/>
          <w:color w:val="000000"/>
        </w:rPr>
        <w:t>для развития географического мышления;</w:t>
      </w:r>
    </w:p>
    <w:p w:rsidR="00CC3D74" w:rsidRDefault="00CC3D74" w:rsidP="00CC3D74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312" w:lineRule="auto"/>
        <w:ind w:left="1020"/>
        <w:rPr>
          <w:color w:val="000000"/>
        </w:rPr>
      </w:pPr>
      <w:r>
        <w:rPr>
          <w:bCs/>
          <w:iCs/>
          <w:color w:val="000000"/>
        </w:rPr>
        <w:t xml:space="preserve">для целостного представления об особенностях использования природных богатств, населении, хозяйстве нашей Родины; </w:t>
      </w:r>
    </w:p>
    <w:p w:rsidR="00CC3D74" w:rsidRDefault="00CC3D74" w:rsidP="00CC3D74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312" w:lineRule="auto"/>
        <w:ind w:left="1020"/>
        <w:rPr>
          <w:color w:val="000000"/>
        </w:rPr>
      </w:pPr>
      <w:r>
        <w:rPr>
          <w:bCs/>
          <w:iCs/>
          <w:color w:val="000000"/>
        </w:rPr>
        <w:t>для целостного представления об экономических и экологических проблемах как отдел</w:t>
      </w:r>
      <w:r>
        <w:rPr>
          <w:bCs/>
          <w:iCs/>
          <w:color w:val="000000"/>
        </w:rPr>
        <w:t>ь</w:t>
      </w:r>
      <w:r>
        <w:rPr>
          <w:bCs/>
          <w:iCs/>
          <w:color w:val="000000"/>
        </w:rPr>
        <w:t xml:space="preserve">ных отраслей и производств, так и хозяйства в целом; </w:t>
      </w:r>
    </w:p>
    <w:p w:rsidR="00CC3D74" w:rsidRDefault="00CC3D74" w:rsidP="00CC3D74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312" w:lineRule="auto"/>
        <w:ind w:left="1020"/>
        <w:rPr>
          <w:color w:val="000000"/>
        </w:rPr>
      </w:pPr>
      <w:r>
        <w:rPr>
          <w:bCs/>
          <w:iCs/>
          <w:color w:val="000000"/>
        </w:rPr>
        <w:t>для целостного представления о месте России в современном мире;</w:t>
      </w:r>
    </w:p>
    <w:p w:rsidR="00CC3D74" w:rsidRDefault="00CC3D74" w:rsidP="00CC3D74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312" w:lineRule="auto"/>
        <w:ind w:left="1020"/>
        <w:rPr>
          <w:color w:val="000000"/>
        </w:rPr>
      </w:pPr>
      <w:r>
        <w:rPr>
          <w:bCs/>
          <w:iCs/>
          <w:color w:val="000000"/>
        </w:rPr>
        <w:t xml:space="preserve">для  адаптации и социально-ответственного поведения в российском пространстве; </w:t>
      </w:r>
    </w:p>
    <w:p w:rsidR="00CC3D74" w:rsidRDefault="00CC3D74" w:rsidP="00CC3D74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312" w:lineRule="auto"/>
        <w:ind w:left="1020"/>
        <w:rPr>
          <w:color w:val="000000"/>
        </w:rPr>
      </w:pPr>
      <w:r>
        <w:rPr>
          <w:bCs/>
          <w:iCs/>
          <w:color w:val="000000"/>
        </w:rPr>
        <w:t xml:space="preserve">для профессионального самоопределения; </w:t>
      </w:r>
    </w:p>
    <w:p w:rsidR="00CC3D74" w:rsidRDefault="00CC3D74" w:rsidP="00CC3D74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312" w:lineRule="auto"/>
        <w:ind w:left="1020"/>
        <w:rPr>
          <w:color w:val="000000"/>
        </w:rPr>
      </w:pPr>
      <w:r>
        <w:rPr>
          <w:color w:val="000000"/>
        </w:rPr>
        <w:t>для решения практических задач, принятию необходимых мер в случае природных ст</w:t>
      </w:r>
      <w:r>
        <w:rPr>
          <w:color w:val="000000"/>
        </w:rPr>
        <w:t>и</w:t>
      </w:r>
      <w:r>
        <w:rPr>
          <w:color w:val="000000"/>
        </w:rPr>
        <w:t>хийных бедствий и техногенных катастроф;</w:t>
      </w:r>
    </w:p>
    <w:p w:rsidR="00CC3D74" w:rsidRDefault="00CC3D74" w:rsidP="00CC3D74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312" w:lineRule="auto"/>
        <w:ind w:left="1020"/>
        <w:rPr>
          <w:color w:val="000000"/>
        </w:rPr>
      </w:pPr>
      <w:r>
        <w:rPr>
          <w:color w:val="000000"/>
        </w:rPr>
        <w:t>для формирования способности и готовности рационального природопользования, сп</w:t>
      </w:r>
      <w:r>
        <w:rPr>
          <w:color w:val="000000"/>
        </w:rPr>
        <w:t>о</w:t>
      </w:r>
      <w:r>
        <w:rPr>
          <w:color w:val="000000"/>
        </w:rPr>
        <w:t>собности и готовности личности к социально-ответственному поведению в ней;</w:t>
      </w:r>
    </w:p>
    <w:p w:rsidR="00CC3D74" w:rsidRDefault="00CC3D74" w:rsidP="00CC3D74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312" w:lineRule="auto"/>
        <w:ind w:left="1020"/>
        <w:rPr>
          <w:color w:val="000000"/>
        </w:rPr>
      </w:pPr>
      <w:r>
        <w:rPr>
          <w:color w:val="000000"/>
        </w:rPr>
        <w:t>для адаптации к условиям проживания и самостоятельного оценивания уровня безопа</w:t>
      </w:r>
      <w:r>
        <w:rPr>
          <w:color w:val="000000"/>
        </w:rPr>
        <w:t>с</w:t>
      </w:r>
      <w:r>
        <w:rPr>
          <w:color w:val="000000"/>
        </w:rPr>
        <w:t xml:space="preserve">ности окружающей среды; меры по </w:t>
      </w:r>
      <w:proofErr w:type="gramStart"/>
      <w:r>
        <w:rPr>
          <w:color w:val="000000"/>
        </w:rPr>
        <w:t>решению  экологической ситуации</w:t>
      </w:r>
      <w:proofErr w:type="gramEnd"/>
      <w:r>
        <w:rPr>
          <w:color w:val="000000"/>
        </w:rPr>
        <w:t xml:space="preserve"> в России и своём регионе;</w:t>
      </w:r>
    </w:p>
    <w:p w:rsidR="00CC3D74" w:rsidRDefault="00CC3D74" w:rsidP="00CC3D74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312" w:lineRule="auto"/>
        <w:ind w:left="1020"/>
        <w:rPr>
          <w:color w:val="000000"/>
        </w:rPr>
      </w:pPr>
      <w:r>
        <w:rPr>
          <w:color w:val="000000"/>
        </w:rPr>
        <w:t>для проведения самостоятельного поиска географической информации о важнейших межотраслевых комплексах России, своей местности из разных источников: картограф</w:t>
      </w:r>
      <w:r>
        <w:rPr>
          <w:color w:val="000000"/>
        </w:rPr>
        <w:t>и</w:t>
      </w:r>
      <w:r>
        <w:rPr>
          <w:color w:val="000000"/>
        </w:rPr>
        <w:t>ческих, статистических, геоинформационных.</w:t>
      </w:r>
    </w:p>
    <w:p w:rsidR="00CC3D74" w:rsidRDefault="00CC3D74" w:rsidP="00CC3D74">
      <w:pPr>
        <w:jc w:val="center"/>
        <w:rPr>
          <w:b/>
          <w:sz w:val="28"/>
          <w:szCs w:val="28"/>
        </w:rPr>
      </w:pPr>
    </w:p>
    <w:p w:rsidR="00CC3D74" w:rsidRDefault="00CC3D74" w:rsidP="00CC3D74">
      <w:pPr>
        <w:jc w:val="center"/>
        <w:rPr>
          <w:b/>
          <w:sz w:val="28"/>
          <w:szCs w:val="28"/>
        </w:rPr>
      </w:pPr>
    </w:p>
    <w:p w:rsidR="00CC3D74" w:rsidRDefault="00CC3D74" w:rsidP="00CC3D74">
      <w:pPr>
        <w:jc w:val="center"/>
        <w:rPr>
          <w:b/>
          <w:sz w:val="28"/>
          <w:szCs w:val="28"/>
        </w:rPr>
      </w:pPr>
    </w:p>
    <w:p w:rsidR="00CC3D74" w:rsidRDefault="00CC3D74" w:rsidP="00CC3D74">
      <w:pPr>
        <w:jc w:val="center"/>
        <w:rPr>
          <w:b/>
          <w:sz w:val="28"/>
          <w:szCs w:val="28"/>
        </w:rPr>
      </w:pPr>
    </w:p>
    <w:p w:rsidR="00CC3D74" w:rsidRDefault="00CC3D74" w:rsidP="00CC3D74">
      <w:pPr>
        <w:jc w:val="center"/>
        <w:rPr>
          <w:b/>
          <w:sz w:val="28"/>
          <w:szCs w:val="28"/>
        </w:rPr>
      </w:pPr>
    </w:p>
    <w:p w:rsidR="00CC3D74" w:rsidRDefault="00CC3D74" w:rsidP="00CC3D74">
      <w:pPr>
        <w:jc w:val="center"/>
        <w:rPr>
          <w:b/>
          <w:sz w:val="28"/>
          <w:szCs w:val="28"/>
        </w:rPr>
      </w:pPr>
    </w:p>
    <w:p w:rsidR="00CC3D74" w:rsidRDefault="00CC3D74" w:rsidP="00CC3D74">
      <w:pPr>
        <w:jc w:val="center"/>
        <w:rPr>
          <w:b/>
          <w:sz w:val="28"/>
          <w:szCs w:val="28"/>
        </w:rPr>
      </w:pPr>
    </w:p>
    <w:p w:rsidR="00CC3D74" w:rsidRDefault="00CC3D74" w:rsidP="00CC3D74">
      <w:pPr>
        <w:jc w:val="center"/>
        <w:rPr>
          <w:b/>
          <w:sz w:val="28"/>
          <w:szCs w:val="28"/>
        </w:rPr>
      </w:pPr>
    </w:p>
    <w:p w:rsidR="00CC3D74" w:rsidRPr="00E67496" w:rsidRDefault="00CC3D74" w:rsidP="00A80E67">
      <w:pPr>
        <w:rPr>
          <w:b/>
          <w:sz w:val="28"/>
          <w:szCs w:val="28"/>
        </w:rPr>
        <w:sectPr w:rsidR="00CC3D74" w:rsidRPr="00E67496" w:rsidSect="00CC3D74">
          <w:pgSz w:w="11906" w:h="16838"/>
          <w:pgMar w:top="142" w:right="902" w:bottom="1134" w:left="720" w:header="709" w:footer="709" w:gutter="0"/>
          <w:cols w:space="720"/>
        </w:sectPr>
      </w:pPr>
    </w:p>
    <w:p w:rsidR="00A80E67" w:rsidRPr="00A80E67" w:rsidRDefault="00CC3D74" w:rsidP="00A80E67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Cs w:val="24"/>
        </w:rPr>
      </w:pPr>
      <w:r w:rsidRPr="00A80E67">
        <w:rPr>
          <w:rFonts w:eastAsia="Times New Roman"/>
          <w:b/>
          <w:bCs/>
          <w:szCs w:val="24"/>
        </w:rPr>
        <w:lastRenderedPageBreak/>
        <w:t>2.</w:t>
      </w:r>
      <w:r w:rsidR="00896EB7" w:rsidRPr="00A80E67">
        <w:rPr>
          <w:rFonts w:eastAsia="Times New Roman"/>
          <w:b/>
          <w:bCs/>
          <w:szCs w:val="24"/>
        </w:rPr>
        <w:t>СОДЕРЖАНИЕ УЧЕБНОГО КУРСА</w:t>
      </w:r>
    </w:p>
    <w:p w:rsidR="00A80E67" w:rsidRDefault="00A80E67" w:rsidP="00A80E67">
      <w:pPr>
        <w:rPr>
          <w:b/>
          <w:sz w:val="28"/>
          <w:szCs w:val="28"/>
        </w:rPr>
      </w:pPr>
    </w:p>
    <w:p w:rsidR="00A80E67" w:rsidRPr="00A80E67" w:rsidRDefault="00A80E67" w:rsidP="00A80E67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  <w:r>
        <w:rPr>
          <w:b/>
          <w:color w:val="000000" w:themeColor="text1"/>
        </w:rPr>
        <w:t>Тема 1. Место России в мире (4 часа)</w:t>
      </w:r>
    </w:p>
    <w:p w:rsidR="00A80E67" w:rsidRDefault="00A80E67" w:rsidP="00A80E67">
      <w:pPr>
        <w:autoSpaceDE w:val="0"/>
        <w:autoSpaceDN w:val="0"/>
        <w:adjustRightInd w:val="0"/>
        <w:rPr>
          <w:rStyle w:val="FontStyle18"/>
          <w:i w:val="0"/>
          <w:iCs w:val="0"/>
        </w:rPr>
      </w:pPr>
      <w:r>
        <w:t>География как наука. Источники получения знаний о природе, населении. Методы получения, о</w:t>
      </w:r>
      <w:r>
        <w:t>б</w:t>
      </w:r>
      <w:r>
        <w:t>работки, передачи и представления географической информации.</w:t>
      </w:r>
      <w:r>
        <w:rPr>
          <w:rStyle w:val="FontStyle18"/>
        </w:rPr>
        <w:t xml:space="preserve"> Географическое положение России и его виды. Государственная территория России. </w:t>
      </w:r>
    </w:p>
    <w:p w:rsidR="00A80E67" w:rsidRDefault="00A80E67" w:rsidP="00A80E67">
      <w:pPr>
        <w:pStyle w:val="Style8"/>
        <w:spacing w:line="276" w:lineRule="auto"/>
        <w:rPr>
          <w:rStyle w:val="FontStyle18"/>
          <w:i w:val="0"/>
          <w:lang w:eastAsia="en-US"/>
        </w:rPr>
      </w:pPr>
      <w:r>
        <w:rPr>
          <w:rStyle w:val="FontStyle18"/>
          <w:lang w:eastAsia="en-US"/>
        </w:rPr>
        <w:t>Государственные границы России, их виды, значение. Морские и сухопутные границы.</w:t>
      </w:r>
      <w:r>
        <w:t xml:space="preserve"> </w:t>
      </w:r>
      <w:r>
        <w:rPr>
          <w:rFonts w:ascii="Times New Roman" w:hAnsi="Times New Roman" w:cs="Times New Roman"/>
        </w:rPr>
        <w:t>Политико-административное устройство России.</w:t>
      </w:r>
    </w:p>
    <w:p w:rsidR="00A80E67" w:rsidRPr="00A80E67" w:rsidRDefault="00A80E67" w:rsidP="00A80E67">
      <w:pPr>
        <w:autoSpaceDE w:val="0"/>
        <w:autoSpaceDN w:val="0"/>
        <w:adjustRightInd w:val="0"/>
        <w:rPr>
          <w:color w:val="000000" w:themeColor="text1"/>
          <w:szCs w:val="24"/>
          <w:lang w:eastAsia="ru-RU"/>
        </w:rPr>
      </w:pPr>
      <w:r>
        <w:rPr>
          <w:b/>
          <w:color w:val="000000" w:themeColor="text1"/>
        </w:rPr>
        <w:t xml:space="preserve">Практическая работа </w:t>
      </w:r>
      <w:r>
        <w:rPr>
          <w:rStyle w:val="ad"/>
          <w:color w:val="000000" w:themeColor="text1"/>
        </w:rPr>
        <w:t>№1. Нанесение на контурную карту границ РФ, соседних государств первого и второго порядка</w:t>
      </w:r>
    </w:p>
    <w:p w:rsidR="00A80E67" w:rsidRPr="00A80E67" w:rsidRDefault="00A80E67" w:rsidP="00A80E67">
      <w:pPr>
        <w:autoSpaceDE w:val="0"/>
        <w:autoSpaceDN w:val="0"/>
        <w:adjustRightInd w:val="0"/>
        <w:rPr>
          <w:b/>
          <w:color w:val="000000" w:themeColor="text1"/>
        </w:rPr>
      </w:pPr>
      <w:r>
        <w:rPr>
          <w:b/>
          <w:color w:val="000000" w:themeColor="text1"/>
        </w:rPr>
        <w:t>Тема 2. Население Российской Федерации (5 часов)</w:t>
      </w:r>
    </w:p>
    <w:p w:rsidR="00A80E67" w:rsidRPr="00A80E67" w:rsidRDefault="00A80E67" w:rsidP="00A80E67">
      <w:pPr>
        <w:autoSpaceDE w:val="0"/>
        <w:autoSpaceDN w:val="0"/>
        <w:adjustRightInd w:val="0"/>
      </w:pPr>
      <w:r>
        <w:t>Население России. Численность населения России. Естественное движение населения, типы во</w:t>
      </w:r>
      <w:r>
        <w:t>с</w:t>
      </w:r>
      <w:r>
        <w:t>производства. Направления и типы миграций. Внешние и внутренние миграции: причины, поро</w:t>
      </w:r>
      <w:r>
        <w:t>ж</w:t>
      </w:r>
      <w:r>
        <w:t>дающие их. Основные направления миграционных потоков на разных этапах развития страны. Экономически активное население и трудовые ресурсы, их роль в развитии и размещении хозя</w:t>
      </w:r>
      <w:r>
        <w:t>й</w:t>
      </w:r>
      <w:r>
        <w:t>ства. Неравномерность распределения трудоспособного населения по территории страны. Зан</w:t>
      </w:r>
      <w:r>
        <w:t>я</w:t>
      </w:r>
      <w:r>
        <w:t>тость, изменение структуры занятости населения. Проблемы безработицы. Городское и сельское население, роль крупнейших городов. Народы и основные религии. Россия – многонациональное государство. Многонациональность как специфический фактор формирования и развития России. Межнациональные проблемы. Языковые семьи и группы. Многоконфессиональность. География религий.</w:t>
      </w:r>
    </w:p>
    <w:p w:rsidR="00A80E67" w:rsidRPr="00A80E67" w:rsidRDefault="00A80E67" w:rsidP="00A80E67">
      <w:pPr>
        <w:rPr>
          <w:rStyle w:val="FontStyle18"/>
          <w:b/>
          <w:i w:val="0"/>
          <w:iCs w:val="0"/>
          <w:color w:val="000000" w:themeColor="text1"/>
          <w:sz w:val="24"/>
          <w:szCs w:val="24"/>
        </w:rPr>
      </w:pPr>
      <w:r>
        <w:rPr>
          <w:b/>
          <w:color w:val="000000" w:themeColor="text1"/>
        </w:rPr>
        <w:t>Тема 3. Географические особенности экономики России (4 часа)</w:t>
      </w:r>
    </w:p>
    <w:p w:rsidR="00A80E67" w:rsidRPr="00A80E67" w:rsidRDefault="00A80E67" w:rsidP="00A80E67">
      <w:pPr>
        <w:pStyle w:val="Style8"/>
        <w:widowControl/>
        <w:spacing w:line="276" w:lineRule="auto"/>
        <w:rPr>
          <w:rStyle w:val="FontStyle18"/>
          <w:i w:val="0"/>
          <w:sz w:val="24"/>
          <w:szCs w:val="24"/>
        </w:rPr>
      </w:pPr>
      <w:r w:rsidRPr="00A80E67">
        <w:rPr>
          <w:rStyle w:val="FontStyle18"/>
          <w:i w:val="0"/>
          <w:sz w:val="24"/>
          <w:szCs w:val="24"/>
          <w:lang w:eastAsia="en-US"/>
        </w:rPr>
        <w:t>Основные этапы развития Российской экономики. Особенности отраслевой и функциональной структур экономики. Отличие добывающей промышленности от других промышленных отраслей. Оценка и проблемы рационального использования природных ресурсов.</w:t>
      </w:r>
    </w:p>
    <w:p w:rsidR="00A80E67" w:rsidRDefault="00A80E67" w:rsidP="00A80E67">
      <w:pPr>
        <w:pStyle w:val="Style8"/>
        <w:widowControl/>
        <w:spacing w:line="276" w:lineRule="auto"/>
        <w:rPr>
          <w:rStyle w:val="FontStyle18"/>
          <w:i w:val="0"/>
          <w:lang w:eastAsia="en-US"/>
        </w:rPr>
      </w:pPr>
      <w:r w:rsidRPr="00A80E67">
        <w:rPr>
          <w:rStyle w:val="FontStyle18"/>
          <w:i w:val="0"/>
          <w:sz w:val="24"/>
          <w:szCs w:val="24"/>
          <w:lang w:eastAsia="en-US"/>
        </w:rPr>
        <w:t>Основные ресурсные базы. Группировка отраслей по их связи с природными ресурсами. Место России в мировой экономике. Пути развития России.</w:t>
      </w:r>
      <w:r>
        <w:rPr>
          <w:rFonts w:ascii="Times New Roman" w:hAnsi="Times New Roman" w:cs="Times New Roman"/>
          <w:lang w:eastAsia="en-US"/>
        </w:rPr>
        <w:t xml:space="preserve"> Место России среди стран мира. Характер</w:t>
      </w:r>
      <w:r>
        <w:rPr>
          <w:rFonts w:ascii="Times New Roman" w:hAnsi="Times New Roman" w:cs="Times New Roman"/>
          <w:lang w:eastAsia="en-US"/>
        </w:rPr>
        <w:t>и</w:t>
      </w:r>
      <w:r>
        <w:rPr>
          <w:rFonts w:ascii="Times New Roman" w:hAnsi="Times New Roman" w:cs="Times New Roman"/>
          <w:lang w:eastAsia="en-US"/>
        </w:rPr>
        <w:t>стика экономических, политических, культурных связей России. Объекты мирового природного и культурного наследия в России.</w:t>
      </w:r>
    </w:p>
    <w:p w:rsidR="00A80E67" w:rsidRDefault="00A80E67" w:rsidP="00A80E67">
      <w:pPr>
        <w:rPr>
          <w:b/>
          <w:color w:val="000000" w:themeColor="text1"/>
          <w:szCs w:val="24"/>
          <w:lang w:eastAsia="ru-RU"/>
        </w:rPr>
      </w:pPr>
      <w:r>
        <w:rPr>
          <w:b/>
          <w:color w:val="000000" w:themeColor="text1"/>
        </w:rPr>
        <w:t xml:space="preserve">Практическая работа №2. </w:t>
      </w:r>
      <w:r>
        <w:rPr>
          <w:color w:val="000000" w:themeColor="text1"/>
        </w:rPr>
        <w:t>Анализ картографических и статистических материалов, отражающих этапы социально-экономического развития России</w:t>
      </w:r>
      <w:r>
        <w:rPr>
          <w:b/>
          <w:color w:val="000000" w:themeColor="text1"/>
        </w:rPr>
        <w:t xml:space="preserve">    </w:t>
      </w:r>
    </w:p>
    <w:p w:rsidR="00A80E67" w:rsidRDefault="00A80E67" w:rsidP="00A80E67">
      <w:pPr>
        <w:rPr>
          <w:b/>
          <w:sz w:val="28"/>
          <w:szCs w:val="28"/>
        </w:rPr>
      </w:pPr>
      <w:r>
        <w:rPr>
          <w:b/>
          <w:color w:val="000000" w:themeColor="text1"/>
        </w:rPr>
        <w:t xml:space="preserve">                                                      </w:t>
      </w:r>
      <w:r>
        <w:t xml:space="preserve"> </w:t>
      </w:r>
    </w:p>
    <w:p w:rsidR="00A80E67" w:rsidRDefault="00A80E67" w:rsidP="00A80E67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</w:rPr>
        <w:t>Тема 4. Важнейшие межотраслевые комплексы России и их география (25 часов)</w:t>
      </w:r>
    </w:p>
    <w:p w:rsidR="00A80E67" w:rsidRDefault="00A80E67" w:rsidP="00A80E67">
      <w:pPr>
        <w:pStyle w:val="Style8"/>
        <w:widowControl/>
        <w:spacing w:line="276" w:lineRule="auto"/>
        <w:rPr>
          <w:rStyle w:val="FontStyle18"/>
          <w:i w:val="0"/>
          <w:lang w:eastAsia="en-US"/>
        </w:rPr>
      </w:pPr>
    </w:p>
    <w:p w:rsidR="00A80E67" w:rsidRPr="00A80E67" w:rsidRDefault="00A80E67" w:rsidP="00A80E67">
      <w:pPr>
        <w:pStyle w:val="Style8"/>
        <w:widowControl/>
        <w:spacing w:line="276" w:lineRule="auto"/>
        <w:rPr>
          <w:rStyle w:val="FontStyle18"/>
          <w:i w:val="0"/>
          <w:sz w:val="24"/>
          <w:szCs w:val="24"/>
          <w:lang w:eastAsia="en-US"/>
        </w:rPr>
      </w:pPr>
      <w:r w:rsidRPr="00A80E67">
        <w:rPr>
          <w:rStyle w:val="FontStyle18"/>
          <w:b/>
          <w:i w:val="0"/>
          <w:sz w:val="24"/>
          <w:szCs w:val="24"/>
          <w:lang w:eastAsia="en-US"/>
        </w:rPr>
        <w:t>Научный комплекс.</w:t>
      </w:r>
      <w:r w:rsidRPr="00A80E67">
        <w:rPr>
          <w:rStyle w:val="FontStyle18"/>
          <w:i w:val="0"/>
          <w:sz w:val="24"/>
          <w:szCs w:val="24"/>
          <w:lang w:eastAsia="en-US"/>
        </w:rPr>
        <w:t xml:space="preserve"> Состав и география научного комплекса. Значение научного комплекса в экономике России. Влияние технополисов на географию науки.</w:t>
      </w:r>
    </w:p>
    <w:p w:rsidR="00A80E67" w:rsidRPr="00A80E67" w:rsidRDefault="00A80E67" w:rsidP="00A80E67">
      <w:pPr>
        <w:pStyle w:val="Style8"/>
        <w:widowControl/>
        <w:spacing w:line="276" w:lineRule="auto"/>
        <w:rPr>
          <w:rStyle w:val="FontStyle18"/>
          <w:i w:val="0"/>
          <w:sz w:val="24"/>
          <w:szCs w:val="24"/>
        </w:rPr>
      </w:pPr>
      <w:r w:rsidRPr="00A80E67">
        <w:rPr>
          <w:rStyle w:val="FontStyle18"/>
          <w:b/>
          <w:i w:val="0"/>
          <w:sz w:val="24"/>
          <w:szCs w:val="24"/>
          <w:lang w:eastAsia="en-US"/>
        </w:rPr>
        <w:t xml:space="preserve">Машиностроительный комплекс. </w:t>
      </w:r>
      <w:r w:rsidRPr="00A80E67">
        <w:rPr>
          <w:rStyle w:val="FontStyle18"/>
          <w:i w:val="0"/>
          <w:sz w:val="24"/>
          <w:szCs w:val="24"/>
          <w:lang w:eastAsia="en-US"/>
        </w:rPr>
        <w:t>Состав, место и значение в хозяйстве. Факторы размещения машиностроительных предприятий. География важнейших отраслей: основные районы и центры. Машиностроение и охрана окружающей среды.</w:t>
      </w:r>
    </w:p>
    <w:p w:rsidR="00A80E67" w:rsidRDefault="00A80E67" w:rsidP="00A80E67">
      <w:pPr>
        <w:pStyle w:val="Style8"/>
        <w:widowControl/>
        <w:spacing w:line="276" w:lineRule="auto"/>
      </w:pPr>
      <w:r>
        <w:rPr>
          <w:rFonts w:ascii="Times New Roman" w:hAnsi="Times New Roman" w:cs="Times New Roman"/>
          <w:b/>
        </w:rPr>
        <w:lastRenderedPageBreak/>
        <w:t>Топливно-энергетический комплекс (ТЭК),</w:t>
      </w:r>
      <w:r>
        <w:rPr>
          <w:rFonts w:ascii="Times New Roman" w:hAnsi="Times New Roman" w:cs="Times New Roman"/>
        </w:rPr>
        <w:t xml:space="preserve"> его состав, место и значение в хозяйстве, связь с другими комплексами. Топливно-энергетические ресурсы и топливно-энергетический баланс.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временные проблемы и развитие ТЭК. Охрана окружающей среды. </w:t>
      </w:r>
    </w:p>
    <w:p w:rsidR="00A80E67" w:rsidRDefault="00A80E67" w:rsidP="00A80E67">
      <w:r>
        <w:t>Нефтяная промышленность. Роль нефти в современном хозяйстве. Место России в мире по зап</w:t>
      </w:r>
      <w:r>
        <w:t>а</w:t>
      </w:r>
      <w:r>
        <w:t>сам и добыче нефти. Основные современные и перспективные районы добычи, крупнейшие м</w:t>
      </w:r>
      <w:r>
        <w:t>е</w:t>
      </w:r>
      <w:r>
        <w:t>сторождения, проблемы их освоения. География основных нефтепроводов и переработки нефти. Современные проблемы нефтяной промышленности.</w:t>
      </w:r>
    </w:p>
    <w:p w:rsidR="00A80E67" w:rsidRDefault="00A80E67" w:rsidP="00A80E67">
      <w:r>
        <w:t>Газовая промышленность. Возрастающая роль газа в топливно-энергетическом балансе страны. Место России в мире по запасам и добыче газа. Основные современные и перспективные районы добычи, крупнейшие месторождения, проблемы их освоения. Единая газопроводная система стр</w:t>
      </w:r>
      <w:r>
        <w:t>а</w:t>
      </w:r>
      <w:r>
        <w:t>ны. Современные проблемы газовой промышленности.</w:t>
      </w:r>
    </w:p>
    <w:p w:rsidR="00A80E67" w:rsidRDefault="00A80E67" w:rsidP="00A80E67">
      <w:r>
        <w:t>Угольная промышленность. Виды угля и способы его добычи. Главные угольные бассейны, их х</w:t>
      </w:r>
      <w:r>
        <w:t>о</w:t>
      </w:r>
      <w:r>
        <w:t>зяйственная оценка. Социальные и экологические проблемы угледобывающих регионов.</w:t>
      </w:r>
    </w:p>
    <w:p w:rsidR="00A80E67" w:rsidRDefault="00A80E67" w:rsidP="00A80E67">
      <w:r>
        <w:t>Электроэнергетика. Типы  электростанций, их достоинства и недостатки,  факторы размещения. Доля различных типов станций в производстве электроэнергии. Крупнейшие электростанции. Формирование энергосистем. Негативное влияние различных типов электростанций на окружа</w:t>
      </w:r>
      <w:r>
        <w:t>ю</w:t>
      </w:r>
      <w:r>
        <w:t>щую среду.</w:t>
      </w:r>
    </w:p>
    <w:p w:rsidR="00A80E67" w:rsidRDefault="00A80E67" w:rsidP="00A80E67">
      <w:pPr>
        <w:rPr>
          <w:color w:val="000000" w:themeColor="text1"/>
        </w:rPr>
      </w:pPr>
      <w:r>
        <w:rPr>
          <w:b/>
          <w:color w:val="000000" w:themeColor="text1"/>
        </w:rPr>
        <w:t>Комплексы, производящие конструкционные материалы и химические вещества.</w:t>
      </w:r>
      <w:r>
        <w:rPr>
          <w:color w:val="000000" w:themeColor="text1"/>
        </w:rPr>
        <w:t xml:space="preserve"> </w:t>
      </w:r>
    </w:p>
    <w:p w:rsidR="00A80E67" w:rsidRDefault="00A80E67" w:rsidP="00A80E67">
      <w:r>
        <w:rPr>
          <w:b/>
        </w:rPr>
        <w:t xml:space="preserve">Металлургия, </w:t>
      </w:r>
      <w:r>
        <w:t>ее состав и структура, место в хозяйстве, связь с другими отраслями. Современные проблемы российской металлургии и их географические следствия. Место России в мире по зап</w:t>
      </w:r>
      <w:r>
        <w:t>а</w:t>
      </w:r>
      <w:r>
        <w:t>сам металлургических руд и производству продукции металлургии.</w:t>
      </w:r>
    </w:p>
    <w:p w:rsidR="00A80E67" w:rsidRDefault="00A80E67" w:rsidP="00A80E67">
      <w:r>
        <w:t>Черная и цветная металлургия. Традиционные и новые технологии производства металлов. Типы металлургических предприятий и факторы размещения. Особенности географии металлургии че</w:t>
      </w:r>
      <w:r>
        <w:t>р</w:t>
      </w:r>
      <w:r>
        <w:t>ных, легких и тяжелых цветных металлов. Металлургические базы, крупнейшие металлургические центры. Экспорт металлов и его роль в экономике страны.</w:t>
      </w:r>
    </w:p>
    <w:p w:rsidR="00A80E67" w:rsidRDefault="00A80E67" w:rsidP="00A80E67">
      <w:r>
        <w:rPr>
          <w:b/>
        </w:rPr>
        <w:t>Химическая промышленность.</w:t>
      </w:r>
      <w:r>
        <w:t xml:space="preserve"> Состав и значение в хозяйстве, связь с другими отраслями. Роль химизации хозяйства. Главные факторы размещения предприятий химической промышленности. Группировка отраслей химической промышленности, особенности их географии. Основные хим</w:t>
      </w:r>
      <w:r>
        <w:t>и</w:t>
      </w:r>
      <w:r>
        <w:t>ческие базы, крупнейшие химические комплексы. Проблемы развития отрасли. Химическая пр</w:t>
      </w:r>
      <w:r>
        <w:t>о</w:t>
      </w:r>
      <w:r>
        <w:t>мышленность и охрана окружающей среды.</w:t>
      </w:r>
    </w:p>
    <w:p w:rsidR="00A80E67" w:rsidRDefault="00A80E67" w:rsidP="00A80E67">
      <w:r>
        <w:rPr>
          <w:b/>
        </w:rPr>
        <w:t xml:space="preserve">Лесная промышленность. </w:t>
      </w:r>
      <w:r>
        <w:t>Состав и значение в хозяйстве, связь с другими отраслями. Место Ро</w:t>
      </w:r>
      <w:r>
        <w:t>с</w:t>
      </w:r>
      <w:r>
        <w:t>сии в мире по производству продукции лесной промышленности. Группировка отраслей лесной промышленности, особенности их географии. Основные лесные базы, крупнейшие лесоперераб</w:t>
      </w:r>
      <w:r>
        <w:t>а</w:t>
      </w:r>
      <w:r>
        <w:t xml:space="preserve">тывающие комплексы. Лесная промышленность и охрана окружающей среды.  </w:t>
      </w:r>
    </w:p>
    <w:p w:rsidR="00A80E67" w:rsidRDefault="00A80E67" w:rsidP="00A80E67">
      <w:r>
        <w:rPr>
          <w:b/>
        </w:rPr>
        <w:t>Военно-промышленный комплекс</w:t>
      </w:r>
      <w:r>
        <w:t>. Состав и значение в хозяйстве, связь с другими отраслями. Место России в мире по производству продукции военно-промышленного комплекса. Группиро</w:t>
      </w:r>
      <w:r>
        <w:t>в</w:t>
      </w:r>
      <w:r>
        <w:t>ка отраслей военно-промышленного комплекса, особенности их географии.</w:t>
      </w:r>
    </w:p>
    <w:p w:rsidR="00A80E67" w:rsidRDefault="00A80E67" w:rsidP="00A80E67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Агропромышленный комплекс (АПК). </w:t>
      </w:r>
      <w:r>
        <w:rPr>
          <w:rStyle w:val="FontStyle18"/>
        </w:rPr>
        <w:t>Состав, место и значение агропромышленного комплекса и сельск</w:t>
      </w:r>
      <w:r>
        <w:rPr>
          <w:rStyle w:val="FontStyle18"/>
        </w:rPr>
        <w:t>о</w:t>
      </w:r>
      <w:r>
        <w:rPr>
          <w:rStyle w:val="FontStyle18"/>
        </w:rPr>
        <w:t>го хозяйства в экономике. Отличия сельского хозяйства от других отраслей хозяйства. Земельные ресурсы и сел</w:t>
      </w:r>
      <w:r>
        <w:rPr>
          <w:rStyle w:val="FontStyle18"/>
        </w:rPr>
        <w:t>ь</w:t>
      </w:r>
      <w:r>
        <w:rPr>
          <w:rStyle w:val="FontStyle18"/>
        </w:rPr>
        <w:t>скохозяйственные угодья, их структура. Сельское хозяйство и охрана окружающей среды.</w:t>
      </w:r>
    </w:p>
    <w:p w:rsidR="00A80E67" w:rsidRDefault="00A80E67" w:rsidP="00A80E67">
      <w:r>
        <w:lastRenderedPageBreak/>
        <w:t>Пищевая промышленность, ее значение и отраслевой состав, связь с другими отраслями. Групп</w:t>
      </w:r>
      <w:r>
        <w:t>и</w:t>
      </w:r>
      <w:r>
        <w:t>ровка отраслей по характеру используемого сырья, география важнейших отраслей. Проблемы пищевой промышленности в России.</w:t>
      </w:r>
    </w:p>
    <w:p w:rsidR="00A80E67" w:rsidRDefault="00A80E67" w:rsidP="00A80E67">
      <w:r>
        <w:t>Легкая промышленность, ее значение и отраслевой состав, связь с другими отраслями. География текстильной промышленности. Проблемы развития легкой промышленности.</w:t>
      </w:r>
    </w:p>
    <w:p w:rsidR="00A80E67" w:rsidRDefault="00A80E67" w:rsidP="00A80E67">
      <w:r>
        <w:rPr>
          <w:b/>
        </w:rPr>
        <w:t xml:space="preserve">Инфраструктурный комплекс. </w:t>
      </w:r>
      <w:r>
        <w:t>Классификация услуг. Роль коммуникаций в размещении насел</w:t>
      </w:r>
      <w:r>
        <w:t>е</w:t>
      </w:r>
      <w:r>
        <w:t>ния и хозяйства. Исторически сложившееся несовершенство транспортной сети в России. Сух</w:t>
      </w:r>
      <w:r>
        <w:t>о</w:t>
      </w:r>
      <w:r>
        <w:t>путный, водный и воздушный транспорт. Преимущества и недостатки отдельных видов транспо</w:t>
      </w:r>
      <w:r>
        <w:t>р</w:t>
      </w:r>
      <w:r>
        <w:t>та. Важнейшие транспортные пути, крупнейшие транспортные узлы. Связь Социальная инфр</w:t>
      </w:r>
      <w:r>
        <w:t>а</w:t>
      </w:r>
      <w:r>
        <w:t>структура: ее состав и роль в современном обществе. Важнейшие проблемы развития в условиях перехода к рыночной экономике. Перспективы развития комплекса.</w:t>
      </w:r>
    </w:p>
    <w:p w:rsidR="00A80E67" w:rsidRDefault="00A80E67" w:rsidP="00A80E67">
      <w:pPr>
        <w:rPr>
          <w:color w:val="000000" w:themeColor="text1"/>
        </w:rPr>
      </w:pPr>
      <w:r>
        <w:rPr>
          <w:b/>
          <w:color w:val="000000" w:themeColor="text1"/>
        </w:rPr>
        <w:t xml:space="preserve">Практическая работа № 3. </w:t>
      </w:r>
      <w:r>
        <w:rPr>
          <w:color w:val="000000" w:themeColor="text1"/>
        </w:rPr>
        <w:t>Нанесение на контурную карту важнейших районов добычи нефти, природного газа, угля</w:t>
      </w:r>
    </w:p>
    <w:p w:rsidR="00A80E67" w:rsidRDefault="00A80E67" w:rsidP="00A80E67">
      <w:pPr>
        <w:rPr>
          <w:color w:val="000000" w:themeColor="text1"/>
        </w:rPr>
      </w:pPr>
      <w:r>
        <w:rPr>
          <w:b/>
          <w:color w:val="000000" w:themeColor="text1"/>
        </w:rPr>
        <w:t>Практическая работа № 4.</w:t>
      </w:r>
      <w:r>
        <w:rPr>
          <w:color w:val="000000" w:themeColor="text1"/>
        </w:rPr>
        <w:t xml:space="preserve"> Выявление факторов, влияющих на размещение предприятий хим</w:t>
      </w:r>
      <w:r>
        <w:rPr>
          <w:color w:val="000000" w:themeColor="text1"/>
        </w:rPr>
        <w:t>и</w:t>
      </w:r>
      <w:r>
        <w:rPr>
          <w:color w:val="000000" w:themeColor="text1"/>
        </w:rPr>
        <w:t>ческой промышленности</w:t>
      </w:r>
    </w:p>
    <w:p w:rsidR="00A80E67" w:rsidRDefault="00A80E67" w:rsidP="00A80E67">
      <w:pPr>
        <w:rPr>
          <w:color w:val="000000" w:themeColor="text1"/>
        </w:rPr>
      </w:pPr>
      <w:r>
        <w:rPr>
          <w:b/>
          <w:color w:val="000000" w:themeColor="text1"/>
        </w:rPr>
        <w:t>Практическая работа № 5.</w:t>
      </w:r>
      <w:r>
        <w:rPr>
          <w:color w:val="000000" w:themeColor="text1"/>
        </w:rPr>
        <w:t xml:space="preserve"> Определение по карте размещения отраслей АПК</w:t>
      </w:r>
    </w:p>
    <w:p w:rsidR="00A80E67" w:rsidRDefault="00A80E67" w:rsidP="00A80E67">
      <w:pPr>
        <w:rPr>
          <w:color w:val="000000" w:themeColor="text1"/>
        </w:rPr>
      </w:pPr>
      <w:r>
        <w:rPr>
          <w:b/>
          <w:color w:val="000000" w:themeColor="text1"/>
        </w:rPr>
        <w:t>Практическая работа № 6.</w:t>
      </w:r>
      <w:r>
        <w:rPr>
          <w:color w:val="000000" w:themeColor="text1"/>
        </w:rPr>
        <w:t xml:space="preserve"> Анализ технико-экономических и экологических характеристик ра</w:t>
      </w:r>
      <w:r>
        <w:rPr>
          <w:color w:val="000000" w:themeColor="text1"/>
        </w:rPr>
        <w:t>з</w:t>
      </w:r>
      <w:r>
        <w:rPr>
          <w:color w:val="000000" w:themeColor="text1"/>
        </w:rPr>
        <w:t>личных видов транспорта</w:t>
      </w:r>
    </w:p>
    <w:p w:rsidR="00A80E67" w:rsidRPr="00A80E67" w:rsidRDefault="00A80E67" w:rsidP="00A80E67">
      <w:pPr>
        <w:rPr>
          <w:color w:val="000000" w:themeColor="text1"/>
        </w:rPr>
      </w:pPr>
      <w:r>
        <w:rPr>
          <w:b/>
          <w:color w:val="000000" w:themeColor="text1"/>
        </w:rPr>
        <w:t>Практическая работа № 7.</w:t>
      </w:r>
      <w:r>
        <w:rPr>
          <w:color w:val="000000" w:themeColor="text1"/>
        </w:rPr>
        <w:t xml:space="preserve"> Нанесение на контурную карту районов России, привлекательных для развития рекреационного хозяйства</w:t>
      </w:r>
    </w:p>
    <w:p w:rsidR="00A80E67" w:rsidRDefault="00A80E67" w:rsidP="00A80E67">
      <w:pPr>
        <w:rPr>
          <w:b/>
          <w:sz w:val="28"/>
          <w:szCs w:val="28"/>
        </w:rPr>
      </w:pPr>
      <w:r>
        <w:rPr>
          <w:b/>
          <w:color w:val="000000" w:themeColor="text1"/>
        </w:rPr>
        <w:t>Тема 5. Районирование России. Общественная география крупных регионов (30 часов)</w:t>
      </w:r>
    </w:p>
    <w:p w:rsidR="00A80E67" w:rsidRDefault="00A80E67" w:rsidP="00A80E67">
      <w:pPr>
        <w:rPr>
          <w:szCs w:val="24"/>
        </w:rPr>
      </w:pPr>
      <w:r>
        <w:t xml:space="preserve">Районирование – важнейший метод изучения географии. </w:t>
      </w:r>
      <w:proofErr w:type="gramStart"/>
      <w:r>
        <w:t>Как можно районировать территорию: физико-географическое, экономическое, историко-географическое, природно-хозяйственное, эк</w:t>
      </w:r>
      <w:r>
        <w:t>о</w:t>
      </w:r>
      <w:r>
        <w:t>лого-географическое и др. Виды районирования: сплошное и узловое, частное и комплексное и т.д.</w:t>
      </w:r>
      <w:proofErr w:type="gramEnd"/>
      <w:r>
        <w:t xml:space="preserve"> Соподчиненность различных видов районирования  России.</w:t>
      </w:r>
    </w:p>
    <w:p w:rsidR="00A80E67" w:rsidRDefault="00A80E67" w:rsidP="00A80E67">
      <w:r>
        <w:t>Особенности природы, истории и географии хозяйства. Запад России. Разнообразие рельефа в св</w:t>
      </w:r>
      <w:r>
        <w:t>я</w:t>
      </w:r>
      <w:r>
        <w:t>зи с особенностями геологического строения и рельефообразующих процессов. Влияние геогр</w:t>
      </w:r>
      <w:r>
        <w:t>а</w:t>
      </w:r>
      <w:r>
        <w:t>фического положения на климат региона. Самый полный в России набор природных зон. Приро</w:t>
      </w:r>
      <w:r>
        <w:t>д</w:t>
      </w:r>
      <w:r>
        <w:t>ные ресурсы.                                                                                                                                                    Центральная Россия – основа формирования территории Российского государства. Наиболее осв</w:t>
      </w:r>
      <w:r>
        <w:t>о</w:t>
      </w:r>
      <w:r>
        <w:t>енная  и заселенная часть страны. Место и роль Европейской России в промышленном и сельск</w:t>
      </w:r>
      <w:r>
        <w:t>о</w:t>
      </w:r>
      <w:r>
        <w:t xml:space="preserve">хозяйственном производстве страны. </w:t>
      </w:r>
      <w:proofErr w:type="spellStart"/>
      <w:r>
        <w:t>Внутрирегиональные</w:t>
      </w:r>
      <w:proofErr w:type="spellEnd"/>
      <w:r>
        <w:t xml:space="preserve"> и природно-хозяйственные  различия.</w:t>
      </w:r>
    </w:p>
    <w:p w:rsidR="00A80E67" w:rsidRDefault="00A80E67" w:rsidP="00A80E67">
      <w:r>
        <w:rPr>
          <w:b/>
        </w:rPr>
        <w:t xml:space="preserve">Центральная Россия.  </w:t>
      </w:r>
      <w:r>
        <w:t>Преимущества географического положения и состав территории. Факторы формирования района. Чередование возвышенностей и низменностей – характерная черта рель</w:t>
      </w:r>
      <w:r>
        <w:t>е</w:t>
      </w:r>
      <w:r>
        <w:t>фа. Полезные ископаемые. Дефицит большинства видов природных ресурсов. Климатические условия Центральной России, их благоприятность для жизни и хозяйственной деятельности чел</w:t>
      </w:r>
      <w:r>
        <w:t>о</w:t>
      </w:r>
      <w:r>
        <w:t>века. Крупнейшие реки. Разнообразие и пестрота почвенно-растительного покрова лесной зоны. Лесостепь и степь. Центральная Россия – очаг русской национальной культуры. «Дикое поле», з</w:t>
      </w:r>
      <w:r>
        <w:t>а</w:t>
      </w:r>
      <w:r>
        <w:t>сечные полосы и заселение южной части региона. Высокая численность и плотность населения. Количество и качество трудовых ресурсов. Современный характер и проблемы расселения. Пр</w:t>
      </w:r>
      <w:r>
        <w:t>е</w:t>
      </w:r>
      <w:r>
        <w:lastRenderedPageBreak/>
        <w:t>обладание городского населения. Городские агломерации. Высокий уровень развития и конце</w:t>
      </w:r>
      <w:r>
        <w:t>н</w:t>
      </w:r>
      <w:r>
        <w:t>трации науки. Города науки.</w:t>
      </w:r>
    </w:p>
    <w:p w:rsidR="00A80E67" w:rsidRDefault="00A80E67" w:rsidP="00A80E67">
      <w:r>
        <w:t xml:space="preserve">Специализация хозяйства на наукоемких и трудоемких отраслях. Машиностроительный комплекс, черная металлургия, химическая промышленность. Роль конверсии предприятий военно-промышленного комплекса (ВПК) в хозяйстве. Агропромышленный комплекс. Роль пригородного сельского хозяйства. Относительно высокий уровень развития социальной сферы. Топливно-энергетические и природоохранные проблемы.  </w:t>
      </w:r>
      <w:proofErr w:type="spellStart"/>
      <w:r>
        <w:t>Внутрирегиональные</w:t>
      </w:r>
      <w:proofErr w:type="spellEnd"/>
      <w:r>
        <w:t xml:space="preserve"> различия. Основные геогр</w:t>
      </w:r>
      <w:r>
        <w:t>а</w:t>
      </w:r>
      <w:r>
        <w:t>фические фокусы экономических, социальных и экологических проблем региона.</w:t>
      </w:r>
    </w:p>
    <w:p w:rsidR="00A80E67" w:rsidRDefault="00A80E67" w:rsidP="00A80E67">
      <w:r>
        <w:t>Возникновение и развитие Москвы. Москва – столица России. Экономические, социальные и эк</w:t>
      </w:r>
      <w:r>
        <w:t>о</w:t>
      </w:r>
      <w:r>
        <w:t>логические проблемы Москвы. Московский столичный регион.</w:t>
      </w:r>
    </w:p>
    <w:p w:rsidR="00A80E67" w:rsidRDefault="00A80E67" w:rsidP="00A80E67">
      <w:r>
        <w:t>Нижний Новгород, его географического положение.</w:t>
      </w:r>
    </w:p>
    <w:p w:rsidR="00A80E67" w:rsidRDefault="00A80E67" w:rsidP="00A80E67">
      <w:r>
        <w:rPr>
          <w:b/>
        </w:rPr>
        <w:t xml:space="preserve">Северо-Западный район. </w:t>
      </w:r>
      <w:r>
        <w:t>Состав района. Выгоды географического положения на разных этапах развития: путь «</w:t>
      </w:r>
      <w:proofErr w:type="gramStart"/>
      <w:r>
        <w:t>из</w:t>
      </w:r>
      <w:proofErr w:type="gramEnd"/>
      <w:r>
        <w:t xml:space="preserve"> </w:t>
      </w:r>
      <w:proofErr w:type="gramStart"/>
      <w:r>
        <w:t>варяг</w:t>
      </w:r>
      <w:proofErr w:type="gramEnd"/>
      <w:r>
        <w:t xml:space="preserve"> в греки», «окно в Европу», современные особенности географического положения.</w:t>
      </w:r>
    </w:p>
    <w:p w:rsidR="00A80E67" w:rsidRDefault="00A80E67" w:rsidP="00A80E67">
      <w:r>
        <w:t>Природная специфика: сочетание возвышенностей и низменностей, влияние моря на климат, г</w:t>
      </w:r>
      <w:r>
        <w:t>у</w:t>
      </w:r>
      <w:r>
        <w:t>стая озерно-речная сеть. Район древнего заселения. «Господин Великий Новгород». Освоение П</w:t>
      </w:r>
      <w:r>
        <w:t>е</w:t>
      </w:r>
      <w:r>
        <w:t>тербурга. Роль Санкт-Петербурга в расселении, научно-промышленном, социальном и культурном развитии района. Санкт-Петербург – северная столица России. Экономические, социальные и эк</w:t>
      </w:r>
      <w:r>
        <w:t>о</w:t>
      </w:r>
      <w:r>
        <w:t>логические проблемы. Свободная экономическая зона «Янтарь».</w:t>
      </w:r>
    </w:p>
    <w:p w:rsidR="00A80E67" w:rsidRDefault="00A80E67" w:rsidP="00A80E67">
      <w:r>
        <w:t xml:space="preserve">и торговые функции. </w:t>
      </w:r>
      <w:proofErr w:type="gramStart"/>
      <w:r>
        <w:t>Нижегородская</w:t>
      </w:r>
      <w:proofErr w:type="gramEnd"/>
      <w:r>
        <w:t xml:space="preserve"> и </w:t>
      </w:r>
      <w:proofErr w:type="spellStart"/>
      <w:r>
        <w:t>Макарьевская</w:t>
      </w:r>
      <w:proofErr w:type="spellEnd"/>
      <w:r>
        <w:t xml:space="preserve"> ярмарки. Очаги старинных промыслов.</w:t>
      </w:r>
    </w:p>
    <w:p w:rsidR="00A80E67" w:rsidRDefault="00A80E67" w:rsidP="00A80E67">
      <w:r>
        <w:t>Современность и проблемы древних русских городов – Новгорода, Владимира, Пскова, Смоле</w:t>
      </w:r>
      <w:r>
        <w:t>н</w:t>
      </w:r>
      <w:r>
        <w:t>ска.</w:t>
      </w:r>
    </w:p>
    <w:p w:rsidR="00A80E67" w:rsidRDefault="00A80E67" w:rsidP="00A80E67">
      <w:r>
        <w:rPr>
          <w:b/>
        </w:rPr>
        <w:t>Европейский Север.</w:t>
      </w:r>
      <w:r>
        <w:t xml:space="preserve"> Состав района. Географическое положение на севере Восточно-Европейской равнины с выходом к Северному Ледовитому океану. Особенности экономико-географического, геополитического и эколого-географического положения. Влияние географического положения и природных условий на освоение территории и жизнь людей.</w:t>
      </w:r>
    </w:p>
    <w:p w:rsidR="00A80E67" w:rsidRDefault="00A80E67" w:rsidP="00A80E67">
      <w:r>
        <w:t xml:space="preserve">Различия в рельефе и полезных ископаемых </w:t>
      </w:r>
      <w:proofErr w:type="spellStart"/>
      <w:r>
        <w:t>Кольско</w:t>
      </w:r>
      <w:proofErr w:type="spellEnd"/>
      <w:r>
        <w:t xml:space="preserve">-Карельского и </w:t>
      </w:r>
      <w:proofErr w:type="spellStart"/>
      <w:r>
        <w:t>Двино</w:t>
      </w:r>
      <w:proofErr w:type="spellEnd"/>
      <w:r>
        <w:t>-Печорского Севера. Влияние Арктики и Атлантики на климат, избыточное увлажнение территории, богатство озерами, реками, болотами. Природные зоны: тундра, лесотундра, северная и средняя тайга. Природные р</w:t>
      </w:r>
      <w:r>
        <w:t>е</w:t>
      </w:r>
      <w:r>
        <w:t>сурсы: минеральные, топливные, лесные и водные. Нова алмазоносная провинция. Ресурсы шел</w:t>
      </w:r>
      <w:r>
        <w:t>ь</w:t>
      </w:r>
      <w:r>
        <w:t xml:space="preserve">фовой зоны. </w:t>
      </w:r>
    </w:p>
    <w:p w:rsidR="00A80E67" w:rsidRDefault="00A80E67" w:rsidP="00A80E67">
      <w:r>
        <w:t>Историко-географические особенности формирования. Население: национальный состав, трад</w:t>
      </w:r>
      <w:r>
        <w:t>и</w:t>
      </w:r>
      <w:r>
        <w:t>ции и культура. Города региона. Отток населения с Севера и его причины.</w:t>
      </w:r>
    </w:p>
    <w:p w:rsidR="00A80E67" w:rsidRDefault="00A80E67" w:rsidP="00A80E67">
      <w:r>
        <w:t>Развитие топливно-энергетического комплекса, металлургии, химической и лесной промышленн</w:t>
      </w:r>
      <w:r>
        <w:t>о</w:t>
      </w:r>
      <w:r>
        <w:t xml:space="preserve">сти. Хозяйственные различия </w:t>
      </w:r>
      <w:proofErr w:type="spellStart"/>
      <w:r>
        <w:t>Кольско</w:t>
      </w:r>
      <w:proofErr w:type="spellEnd"/>
      <w:r>
        <w:t xml:space="preserve">-Карельского и </w:t>
      </w:r>
      <w:proofErr w:type="spellStart"/>
      <w:r>
        <w:t>Двино</w:t>
      </w:r>
      <w:proofErr w:type="spellEnd"/>
      <w:r>
        <w:t>-Печорского подрайонов.</w:t>
      </w:r>
    </w:p>
    <w:p w:rsidR="00A80E67" w:rsidRDefault="00A80E67" w:rsidP="00A80E67">
      <w:r>
        <w:t>Роль морского транспорта. Мурманский и Архангельский порты. Северный морской путь. Пре</w:t>
      </w:r>
      <w:r>
        <w:t>д</w:t>
      </w:r>
      <w:r>
        <w:t xml:space="preserve">посылки развития </w:t>
      </w:r>
      <w:proofErr w:type="spellStart"/>
      <w:r>
        <w:t>туристко</w:t>
      </w:r>
      <w:proofErr w:type="spellEnd"/>
      <w:r>
        <w:t>-экскурсионного хозяйства. Основные географические фокусы экон</w:t>
      </w:r>
      <w:r>
        <w:t>о</w:t>
      </w:r>
      <w:r>
        <w:t>мических, социальных и экологических проблем региона. Проблемы охраны природы Севера. С</w:t>
      </w:r>
      <w:r>
        <w:t>е</w:t>
      </w:r>
      <w:r>
        <w:t>верный военно-морской флот. Космодром в городе Мирном.</w:t>
      </w:r>
    </w:p>
    <w:p w:rsidR="00A80E67" w:rsidRDefault="00A80E67" w:rsidP="00A80E67">
      <w:r>
        <w:rPr>
          <w:b/>
        </w:rPr>
        <w:lastRenderedPageBreak/>
        <w:t xml:space="preserve">Европейский Юг. </w:t>
      </w:r>
      <w:r>
        <w:t xml:space="preserve"> Состав района. Особенности географического положения: самый южный р</w:t>
      </w:r>
      <w:r>
        <w:t>е</w:t>
      </w:r>
      <w:r>
        <w:t>гион России, ограниченный  с трех сторон природными рубежами. Геополитическое положение района. Природный амфитеатр. Равнинная, предгорная и горная часть региона: их природная и х</w:t>
      </w:r>
      <w:r>
        <w:t>о</w:t>
      </w:r>
      <w:r>
        <w:t xml:space="preserve">зяйственная специфика. Рельеф, геологическое строение и полезные ископаемые Кавказа. Рельеф и этническое разнообразие населения. Народы гор и предгорий: традиции, культура, промыслы. Многонациональность и межнациональные проблемы.  </w:t>
      </w:r>
    </w:p>
    <w:p w:rsidR="00A80E67" w:rsidRDefault="00A80E67" w:rsidP="00A80E67">
      <w:r>
        <w:t>Очаги концентрации населения. Повышенная доля сельского населения. Особенности климата р</w:t>
      </w:r>
      <w:r>
        <w:t>е</w:t>
      </w:r>
      <w:r>
        <w:t>гиона. Современное оледенение. Основные реки, особенности питания и режима, роль в природе и хозяйстве. Почвенно-растительный покров и животный мир. Структура высотной поясности гор. Агроклиматические, почвенные и кормовые ресурсы.</w:t>
      </w:r>
    </w:p>
    <w:p w:rsidR="00A80E67" w:rsidRDefault="00A80E67" w:rsidP="00A80E67">
      <w:pPr>
        <w:rPr>
          <w:b/>
        </w:rPr>
      </w:pPr>
      <w:r>
        <w:t>Агропромышленный комплекс: единственный в стране район субтропического земледелия. Вед</w:t>
      </w:r>
      <w:r>
        <w:t>у</w:t>
      </w:r>
      <w:r>
        <w:t>щая роль региона в производстве сельскохозяйственной продукции. Неравномерность обеспече</w:t>
      </w:r>
      <w:r>
        <w:t>н</w:t>
      </w:r>
      <w:r>
        <w:t>ности водными ресурсами. Проблемы развития морского рыбного хозяйства. Необходимость и</w:t>
      </w:r>
      <w:r>
        <w:t>н</w:t>
      </w:r>
      <w:r>
        <w:t>тенсификации сельского хозяйства и перерабатывающих отраслей АПК. Сельскохозяйственное, транспортное и энергетическое машиностроение.</w:t>
      </w:r>
      <w:r>
        <w:rPr>
          <w:b/>
        </w:rPr>
        <w:tab/>
      </w:r>
    </w:p>
    <w:p w:rsidR="00A80E67" w:rsidRDefault="00A80E67" w:rsidP="00A80E67">
      <w:r>
        <w:t>Рекреационное хозяйство Северного Кавказа: курортное хозяйство, туризм и альпинизм. Возра</w:t>
      </w:r>
      <w:r>
        <w:t>с</w:t>
      </w:r>
      <w:r>
        <w:t>тающая роль рекреационных районов. Роль черноморских портов в развитии хозяйства страны. Сложности решения проблем республик Северного Кавказа. Основные географические фокусы экономических, социальных и экологических проблем региона.</w:t>
      </w:r>
    </w:p>
    <w:p w:rsidR="00A80E67" w:rsidRDefault="00A80E67" w:rsidP="00A80E67">
      <w:r>
        <w:rPr>
          <w:b/>
        </w:rPr>
        <w:t>Поволжье.</w:t>
      </w:r>
      <w:r>
        <w:t xml:space="preserve"> Состав района. Географическое положение на юго-востоке Русской равнины. Особе</w:t>
      </w:r>
      <w:r>
        <w:t>н</w:t>
      </w:r>
      <w:r>
        <w:t>ности рельефа и климата региона. Зимние и летние температуры, распределение осадков. Зонал</w:t>
      </w:r>
      <w:r>
        <w:t>ь</w:t>
      </w:r>
      <w:r>
        <w:t>ность климата и почвенно-растительного покрова в пределах региона, их влияние на развитие сельского хозяйства. Волга – великая русская река. Её роль в территориальной организации нас</w:t>
      </w:r>
      <w:r>
        <w:t>е</w:t>
      </w:r>
      <w:r>
        <w:t>ления и хозяйства. Гидроэнергетические, минеральные и почвенные ресурсы. Поволжье – место исторического взаимодействия этносов. Многонациональный состав населения. Сочетание хр</w:t>
      </w:r>
      <w:r>
        <w:t>и</w:t>
      </w:r>
      <w:r>
        <w:t>стианства, ислама и буддизма. Русское заселение территории. Территориальная организация ра</w:t>
      </w:r>
      <w:r>
        <w:t>с</w:t>
      </w:r>
      <w:r>
        <w:t>селения  и хозяйства.</w:t>
      </w:r>
    </w:p>
    <w:p w:rsidR="00A80E67" w:rsidRDefault="00A80E67" w:rsidP="00A80E67">
      <w:r>
        <w:t>Развитие нефтегазохимического, машиностроительного и агропромышленного комплексов. С</w:t>
      </w:r>
      <w:r>
        <w:t>и</w:t>
      </w:r>
      <w:r>
        <w:t>стема трубопроводов и проблемы их безопасности. Гидроэнергетика. АПК – ведущая позиция П</w:t>
      </w:r>
      <w:r>
        <w:t>о</w:t>
      </w:r>
      <w:r>
        <w:t>волжья в производстве многих видов сельскохозяйственной продукции. Мощная пищевая пр</w:t>
      </w:r>
      <w:r>
        <w:t>о</w:t>
      </w:r>
      <w:r>
        <w:t>мышленность.</w:t>
      </w:r>
    </w:p>
    <w:p w:rsidR="00A80E67" w:rsidRDefault="00A80E67" w:rsidP="00A80E67">
      <w:proofErr w:type="spellStart"/>
      <w:r>
        <w:t>Рыбоперерабатывающая</w:t>
      </w:r>
      <w:proofErr w:type="spellEnd"/>
      <w:r>
        <w:t xml:space="preserve"> промышленность и проблемы рыбного хозяйства Волго-Каспийского бассейна. Отрасли социальной сферы. Экологические и водные проблемы. Научные центры. Ст</w:t>
      </w:r>
      <w:r>
        <w:t>о</w:t>
      </w:r>
      <w:r>
        <w:t>лицы республик и крупнейшие города (Волгоград, Самара, Астрахань). Основные географические фокусы экономических, социальных и экологических проблем региона.</w:t>
      </w:r>
    </w:p>
    <w:p w:rsidR="00A80E67" w:rsidRDefault="00A80E67" w:rsidP="00A80E67">
      <w:r>
        <w:rPr>
          <w:b/>
        </w:rPr>
        <w:t xml:space="preserve">Урал. </w:t>
      </w:r>
      <w:r>
        <w:t>Границы и состав Урала при разных видах районирования. Географическое положение Урала – на стыке разнообразных границ. Разделяющая  связующая роль Урала в природе и хозя</w:t>
      </w:r>
      <w:r>
        <w:t>й</w:t>
      </w:r>
      <w:r>
        <w:t>стве.</w:t>
      </w:r>
    </w:p>
    <w:p w:rsidR="00A80E67" w:rsidRDefault="00A80E67" w:rsidP="00A80E67">
      <w:r>
        <w:t>Различия по геологическому строению и полезным ископаемым Предуралья, Урала и Зауралья. Разнообразные минерально-сырьевые ресурсы и проблема их истощения. Влияние геологического строения и полезных ископаемых на развитие и размещение промышленности на Урале. Недост</w:t>
      </w:r>
      <w:r>
        <w:t>а</w:t>
      </w:r>
      <w:r>
        <w:t xml:space="preserve">точная геологическая изученность Урала.  </w:t>
      </w:r>
    </w:p>
    <w:p w:rsidR="00A80E67" w:rsidRDefault="00A80E67" w:rsidP="00A80E67">
      <w:r>
        <w:lastRenderedPageBreak/>
        <w:t>Влияние рельефа на заселение Урала. Современная этническая пестрота. Две меридиональные п</w:t>
      </w:r>
      <w:r>
        <w:t>о</w:t>
      </w:r>
      <w:r>
        <w:t>лосы расселения, влияние речных систем и рельефа на их формирование.</w:t>
      </w:r>
    </w:p>
    <w:p w:rsidR="00A80E67" w:rsidRDefault="00A80E67" w:rsidP="00A80E67">
      <w:r>
        <w:t>Дефицит водных ресурсов и его причины. Пути решения водных проблем. Особенности климата Урала. Освоение и изучение Урала в связи со сменой представлений о значимости его ресурсов.</w:t>
      </w:r>
    </w:p>
    <w:p w:rsidR="00A80E67" w:rsidRDefault="00A80E67" w:rsidP="00A80E67">
      <w:r>
        <w:t>География и проблемы современного хозяйства: горнодобывающая промышленность, металлу</w:t>
      </w:r>
      <w:r>
        <w:t>р</w:t>
      </w:r>
      <w:r>
        <w:t>гия, химическая и лесная промышленность, разнообразное машиностроение. Их взаимосвязь. Д</w:t>
      </w:r>
      <w:r>
        <w:t>е</w:t>
      </w:r>
      <w:r>
        <w:t>мидовские города-заводы и современная система расселения в районе. Проблемы населения и трудовых ресурсов. Реконструкция уральской промышленности. Отставание развития социальной сферы. Крупнейшие города Урала.</w:t>
      </w:r>
    </w:p>
    <w:p w:rsidR="00A80E67" w:rsidRDefault="00A80E67" w:rsidP="00A80E67">
      <w:r>
        <w:t>Зональность и высотная поясность почвенно-растительного покрова и развитие сельского хозя</w:t>
      </w:r>
      <w:r>
        <w:t>й</w:t>
      </w:r>
      <w:r>
        <w:t>ства. Антропогенные изменения природы Урала.  Основные экономические, социальные и экол</w:t>
      </w:r>
      <w:r>
        <w:t>о</w:t>
      </w:r>
      <w:r>
        <w:t>гические проблемы региона. Кыштымская трагедия.</w:t>
      </w:r>
    </w:p>
    <w:p w:rsidR="00A80E67" w:rsidRDefault="00A80E67" w:rsidP="00A80E67">
      <w:r>
        <w:rPr>
          <w:b/>
        </w:rPr>
        <w:t>Восточный макрорегион.</w:t>
      </w:r>
      <w:r>
        <w:t xml:space="preserve"> Географическое положение. Большая площадь территории и малая степень изученности и освоенности, слабая заселенность. Концентрация основной части населения на юге.</w:t>
      </w:r>
    </w:p>
    <w:p w:rsidR="00A80E67" w:rsidRDefault="00A80E67" w:rsidP="00A80E67">
      <w:r>
        <w:t>Разнообразие природных условий. Богатство природными ресурсами. Очаговый характер разм</w:t>
      </w:r>
      <w:r>
        <w:t>е</w:t>
      </w:r>
      <w:r>
        <w:t>щения производства, сырье, добывающая направленность. Слабое развитие перерабатывающих отраслей. Трудности организации производства и жизни населения в экстремальных условиях.</w:t>
      </w:r>
    </w:p>
    <w:p w:rsidR="00A80E67" w:rsidRDefault="00A80E67" w:rsidP="00A80E67">
      <w:r>
        <w:rPr>
          <w:b/>
        </w:rPr>
        <w:t>Западная Сибирь.</w:t>
      </w:r>
      <w:r>
        <w:t xml:space="preserve"> Состав района. Географическое положение на западе  азиатской части России, между Уралом и Енисеем.</w:t>
      </w:r>
    </w:p>
    <w:p w:rsidR="00A80E67" w:rsidRDefault="00A80E67" w:rsidP="00A80E67">
      <w:r>
        <w:t>Западно-Сибирская равнина – одна из крупнейших низменных равнин земного шара. Ее полож</w:t>
      </w:r>
      <w:r>
        <w:t>е</w:t>
      </w:r>
      <w:r>
        <w:t xml:space="preserve">ние на молодой </w:t>
      </w:r>
      <w:proofErr w:type="spellStart"/>
      <w:r>
        <w:t>эпипалеозной</w:t>
      </w:r>
      <w:proofErr w:type="spellEnd"/>
      <w:r>
        <w:t xml:space="preserve"> плите и особенности формирования рельефа. Карское море. Климат и внутренние воды. Сильная заболоченность. Отчетливо выраженная зональность природы от тундр до степей. Зона Севера и ее значение. Господство средневысотных и высоких гор на юге З</w:t>
      </w:r>
      <w:r>
        <w:t>а</w:t>
      </w:r>
      <w:r>
        <w:t>падной Сибири. Котловины, разделяющие горы. Контрастность климатических условий. Высотная поясность.</w:t>
      </w:r>
    </w:p>
    <w:p w:rsidR="00A80E67" w:rsidRDefault="00A80E67" w:rsidP="00A80E67">
      <w:r>
        <w:t>Агроклиматические ресурсы. Оценка природных условий для жизни и быта человека.</w:t>
      </w:r>
    </w:p>
    <w:p w:rsidR="00A80E67" w:rsidRDefault="00A80E67" w:rsidP="00A80E67">
      <w:r>
        <w:t>Коренные народы (ненцы, ханты, манси и др.). Диспропорции в площади и в численности насел</w:t>
      </w:r>
      <w:r>
        <w:t>е</w:t>
      </w:r>
      <w:r>
        <w:t>ния Западной Сибири. Научные центры.</w:t>
      </w:r>
    </w:p>
    <w:p w:rsidR="00A80E67" w:rsidRDefault="00A80E67" w:rsidP="00A80E67">
      <w:proofErr w:type="gramStart"/>
      <w:r>
        <w:t>Богатство и разнообразие природных ресурсов: минеральные, лесные, кормовые, пушные, водные, рыбные.</w:t>
      </w:r>
      <w:proofErr w:type="gramEnd"/>
      <w:r>
        <w:t xml:space="preserve"> Ориентация хозяйства на добычу и переработку собственных ресурсов. Нефтегазохим</w:t>
      </w:r>
      <w:r>
        <w:t>и</w:t>
      </w:r>
      <w:r>
        <w:t>ческий комплекс – основа хозяйства района. Особенности его структуры и размещения. Крупне</w:t>
      </w:r>
      <w:r>
        <w:t>й</w:t>
      </w:r>
      <w:r>
        <w:t>шие российские нефтяные и газовые компании. Система трубопроводов. Основные направления транспортировки нефти и газа. АПК: освоение территории, сельскохозяйственные районы и их специализация. Основные виды транспорта. Транссибирская магистраль, река Обь, железная дор</w:t>
      </w:r>
      <w:r>
        <w:t>о</w:t>
      </w:r>
      <w:r>
        <w:t>га Тюмень – Сургут – Ямбург. Современные проблемы и перспективы развития ведущих отраслей хозяйства. Основные географические фокусы экономических, социальных и экологических пр</w:t>
      </w:r>
      <w:r>
        <w:t>о</w:t>
      </w:r>
      <w:r>
        <w:t xml:space="preserve">блем Западной Сибири.                                                     </w:t>
      </w:r>
      <w:r>
        <w:rPr>
          <w:b/>
        </w:rPr>
        <w:t xml:space="preserve"> Восточная Сибирь.</w:t>
      </w:r>
      <w:r>
        <w:t xml:space="preserve"> Состав района. Ге</w:t>
      </w:r>
      <w:r>
        <w:t>о</w:t>
      </w:r>
      <w:r>
        <w:t xml:space="preserve">графическое положение к востоку от Енисея. Роль реки Лены и Северного морского пути. Моря: </w:t>
      </w:r>
      <w:proofErr w:type="gramStart"/>
      <w:r>
        <w:t>Карское</w:t>
      </w:r>
      <w:proofErr w:type="gramEnd"/>
      <w:r>
        <w:t>, Лаптевых, Восточно-Сибирское. Русские исследователи северных морей.</w:t>
      </w:r>
    </w:p>
    <w:p w:rsidR="00A80E67" w:rsidRDefault="00A80E67" w:rsidP="00A80E67">
      <w:r>
        <w:lastRenderedPageBreak/>
        <w:t>Разнообразие тектонического строения и рельефа. Особенности рельефа и геологического стро</w:t>
      </w:r>
      <w:r>
        <w:t>е</w:t>
      </w:r>
      <w:r>
        <w:t>ния Среднесибирского плоскогорья. Минеральные ресурсы: руды цветных  и редких металлов, алмазы, каменный и бурый уголь, химическое сырье. Резко континентальный климат, инверсия температур, многолетняя мерзлота. Влияние климата и многолетней мерзлоты на особенности р</w:t>
      </w:r>
      <w:r>
        <w:t>е</w:t>
      </w:r>
      <w:r>
        <w:t>льефа, водной сети и почвенно-растительный покров. Лесные ресурсы.                                                         Великие сибирские реки: их питание, режим, энергетические и водные ресурсы. Тайга – основная природная зона. Высотная поясность; степи котловин. Земельные и агроклиматические  ресурсы. АПК: особенности структуры и развития в экстремальных условиях. Объекты охоты и охотничьи угодья. Другие промыслы в регионе. Крупнейшие заповедники. Несоответствие между природн</w:t>
      </w:r>
      <w:r>
        <w:t>ы</w:t>
      </w:r>
      <w:r>
        <w:t xml:space="preserve">ми богатствами и людскими ресурсами, пути его решения. Коренные народы, особенности их жизни и быта, проблемы. </w:t>
      </w:r>
    </w:p>
    <w:p w:rsidR="00A80E67" w:rsidRDefault="00A80E67" w:rsidP="00A80E67">
      <w:r>
        <w:t>Исторические особенности заселения русскими. Остроги. Открытие медно-никелево-кобальтовой провинции. Основание Норильска.</w:t>
      </w:r>
    </w:p>
    <w:p w:rsidR="00A80E67" w:rsidRDefault="00A80E67" w:rsidP="00A80E67">
      <w:r>
        <w:t xml:space="preserve">Топливно-энергетический комплекс – основа хозяйства территории. </w:t>
      </w:r>
      <w:proofErr w:type="spellStart"/>
      <w:r>
        <w:t>Ангаро</w:t>
      </w:r>
      <w:proofErr w:type="spellEnd"/>
      <w:r>
        <w:t>-Енисейский каскад ГЭС. Развитие энергоемких производств: цветная металлургия и целлюлозно-бумажная промы</w:t>
      </w:r>
      <w:r>
        <w:t>ш</w:t>
      </w:r>
      <w:r>
        <w:t>ленность, основные центры и перспективы развития. Роль конверсии предприятий ВПК в хозя</w:t>
      </w:r>
      <w:r>
        <w:t>й</w:t>
      </w:r>
      <w:r>
        <w:t>стве региона. Перспективы развития промышленности.</w:t>
      </w:r>
    </w:p>
    <w:p w:rsidR="00A80E67" w:rsidRDefault="00A80E67" w:rsidP="00A80E67">
      <w:r>
        <w:t xml:space="preserve">Особенности строительства в условиях многолетней мерзлоты. Экологические проблемы района. Якутские алмазы, город Мирный. Перспективы транспортного освоения района. </w:t>
      </w:r>
      <w:proofErr w:type="spellStart"/>
      <w:r>
        <w:t>Амуро</w:t>
      </w:r>
      <w:proofErr w:type="spellEnd"/>
      <w:r>
        <w:t>-Якутская магистраль. Водный и авиационный транспорт. Влияние транспортных  путей на размещение населения. Крупнейшие культурно-исторические, промышленные, транспортные центры.</w:t>
      </w:r>
    </w:p>
    <w:p w:rsidR="00A80E67" w:rsidRDefault="00A80E67" w:rsidP="00A80E67">
      <w:r>
        <w:t xml:space="preserve">Природно-хозяйственные районы: плато </w:t>
      </w:r>
      <w:proofErr w:type="spellStart"/>
      <w:r>
        <w:t>Путорана</w:t>
      </w:r>
      <w:proofErr w:type="spellEnd"/>
      <w:r>
        <w:t xml:space="preserve"> и Среднесибирского плоскогорье. Основные экономические, социальные и экологические проблемы.</w:t>
      </w:r>
    </w:p>
    <w:p w:rsidR="00A80E67" w:rsidRDefault="00A80E67" w:rsidP="00A80E67">
      <w:pPr>
        <w:tabs>
          <w:tab w:val="left" w:pos="735"/>
        </w:tabs>
      </w:pPr>
      <w:r>
        <w:rPr>
          <w:b/>
        </w:rPr>
        <w:t>Дальний Восток.</w:t>
      </w:r>
      <w:r>
        <w:t xml:space="preserve"> Состав района. Особенности географического и геополитического положения: сильная меридиональная вытянутость, наличие материковой, полуостровной и островной частей.</w:t>
      </w:r>
    </w:p>
    <w:p w:rsidR="00A80E67" w:rsidRDefault="00A80E67" w:rsidP="00A80E67">
      <w:pPr>
        <w:tabs>
          <w:tab w:val="left" w:pos="735"/>
        </w:tabs>
      </w:pPr>
      <w:r>
        <w:t xml:space="preserve">Этапы освоения территории, русские землепроходцы в </w:t>
      </w:r>
      <w:r>
        <w:rPr>
          <w:lang w:val="en-US"/>
        </w:rPr>
        <w:t>XVII</w:t>
      </w:r>
      <w:r>
        <w:t xml:space="preserve"> в., установление русско-китайской и русско-японской границ.</w:t>
      </w:r>
    </w:p>
    <w:p w:rsidR="00A80E67" w:rsidRDefault="00A80E67" w:rsidP="00A80E67">
      <w:r>
        <w:t>Геологическая молодость территории. Преобладание гор. Тектоническая подвижность террит</w:t>
      </w:r>
      <w:r>
        <w:t>о</w:t>
      </w:r>
      <w:r>
        <w:t>рии: частые землетрясения и извержения вулканов, моретрясения и цунами. Долина Гейзеров, термальные источники. Полоса Тихоокеанского металлогенического пояса: месторождения руд цветных, редких и драгоценных металлов. Отрасль специализации района – добыча и обогащение руд цветных металлов. Месторождения нефти и газа на Сахалине и шельфе.</w:t>
      </w:r>
    </w:p>
    <w:p w:rsidR="00A80E67" w:rsidRDefault="00A80E67" w:rsidP="00A80E67">
      <w:r>
        <w:t>Несоответствие площади территории и численности населения. Неравномерность размещения населения. Относительная молодость населения. Миграции, потребность в трудовых ресурсах. Коренные народы: быт, культура, традиции, проблемы.</w:t>
      </w:r>
    </w:p>
    <w:p w:rsidR="00A80E67" w:rsidRDefault="00A80E67" w:rsidP="00A80E67">
      <w:r>
        <w:t>Муссонный климат Тихоокеанского побережья. Климатические контрасты севера и юга. Большая густота и полноводность речной сети. Паводки и наводнения. Гидроресурсы и ГЭС. Влияние мо</w:t>
      </w:r>
      <w:r>
        <w:t>р</w:t>
      </w:r>
      <w:r>
        <w:t>ского положения на смещение границ природных зон к югу. Гигантизм растений. Характеристика тундры и лесной зоны. Уссурийская тайга – уникальный природный комплекс.</w:t>
      </w:r>
    </w:p>
    <w:p w:rsidR="00A80E67" w:rsidRDefault="00A80E67" w:rsidP="00A80E67">
      <w:r>
        <w:lastRenderedPageBreak/>
        <w:t>Лесозаготовка и целлюлозно-бумажное производство. Богатство морей Тихого океана биоресу</w:t>
      </w:r>
      <w:r>
        <w:t>р</w:t>
      </w:r>
      <w:r>
        <w:t xml:space="preserve">сами. Лососевые рыбы. </w:t>
      </w:r>
      <w:proofErr w:type="spellStart"/>
      <w:r>
        <w:t>Рыбоперерабатывающий</w:t>
      </w:r>
      <w:proofErr w:type="spellEnd"/>
      <w:r>
        <w:t xml:space="preserve"> комплекс. Перспективы развития и проблемы океанического хозяйства на востоке региона.</w:t>
      </w:r>
    </w:p>
    <w:p w:rsidR="00A80E67" w:rsidRDefault="00A80E67" w:rsidP="00A80E67">
      <w:r>
        <w:t>Вспомогательные отрасли: электроэнергетика, нефтепереработка, судоремонт. Отрасли военно-промышленного комплекса. Транспортная сеть Дальнего Востока.</w:t>
      </w:r>
    </w:p>
    <w:p w:rsidR="00A80E67" w:rsidRDefault="00A80E67" w:rsidP="00A80E67">
      <w:r>
        <w:t>Благоприятные почвенные и агроклиматические ресурсы на юге территории. АПК. Дальний В</w:t>
      </w:r>
      <w:r>
        <w:t>о</w:t>
      </w:r>
      <w:r>
        <w:t>сток в системе Азиатско-Тихоокеанского региона. Интеграция со странами АТР. Проблемы св</w:t>
      </w:r>
      <w:r>
        <w:t>о</w:t>
      </w:r>
      <w:r>
        <w:t>бодных экономических зон. Внутрирайонные различия и города. Владивосток – торговый, пр</w:t>
      </w:r>
      <w:r>
        <w:t>о</w:t>
      </w:r>
      <w:r>
        <w:t>мышленный, культурный и научный центр Дальнего Востока. Основные экономические, социал</w:t>
      </w:r>
      <w:r>
        <w:t>ь</w:t>
      </w:r>
      <w:r>
        <w:t>ные и экологические проблемы региона.</w:t>
      </w:r>
    </w:p>
    <w:p w:rsidR="00A80E67" w:rsidRDefault="00A80E67" w:rsidP="00A80E67">
      <w:pPr>
        <w:rPr>
          <w:b/>
        </w:rPr>
      </w:pPr>
      <w:r>
        <w:rPr>
          <w:b/>
        </w:rPr>
        <w:t xml:space="preserve">Россия в современном мире. </w:t>
      </w:r>
      <w:r>
        <w:t>Россия и страны СНГ. География государств нового зарубежья. Оценка их исторических, экономических и этнокультурных связей с Россией. Взаимосвязи с Ро</w:t>
      </w:r>
      <w:r>
        <w:t>с</w:t>
      </w:r>
      <w:r>
        <w:t>сии с другими странами мира.</w:t>
      </w:r>
    </w:p>
    <w:p w:rsidR="00A80E67" w:rsidRDefault="00A80E67" w:rsidP="00A80E67">
      <w:r>
        <w:rPr>
          <w:b/>
          <w:color w:val="000000" w:themeColor="text1"/>
        </w:rPr>
        <w:t xml:space="preserve">Практическая работа № 8. </w:t>
      </w:r>
      <w:r>
        <w:rPr>
          <w:color w:val="000000" w:themeColor="text1"/>
        </w:rPr>
        <w:t>Размещение крупнейших промышленных центров, транспортных у</w:t>
      </w:r>
      <w:r>
        <w:rPr>
          <w:color w:val="000000" w:themeColor="text1"/>
        </w:rPr>
        <w:t>з</w:t>
      </w:r>
      <w:r>
        <w:rPr>
          <w:color w:val="000000" w:themeColor="text1"/>
        </w:rPr>
        <w:t xml:space="preserve">лов, </w:t>
      </w:r>
      <w:proofErr w:type="spellStart"/>
      <w:r>
        <w:rPr>
          <w:color w:val="000000" w:themeColor="text1"/>
        </w:rPr>
        <w:t>груз</w:t>
      </w:r>
      <w:proofErr w:type="gramStart"/>
      <w:r>
        <w:rPr>
          <w:color w:val="000000" w:themeColor="text1"/>
        </w:rPr>
        <w:t>о</w:t>
      </w:r>
      <w:proofErr w:type="spellEnd"/>
      <w:r>
        <w:rPr>
          <w:color w:val="000000" w:themeColor="text1"/>
        </w:rPr>
        <w:t>-</w:t>
      </w:r>
      <w:proofErr w:type="gramEnd"/>
      <w:r>
        <w:rPr>
          <w:color w:val="000000" w:themeColor="text1"/>
        </w:rPr>
        <w:t>, пассажиропотоков на территории Центральной России</w:t>
      </w:r>
    </w:p>
    <w:p w:rsidR="00A80E67" w:rsidRDefault="00A80E67" w:rsidP="00A80E67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/>
          <w:color w:val="000000" w:themeColor="text1"/>
        </w:rPr>
        <w:t xml:space="preserve">Практическая работа № 9. </w:t>
      </w:r>
      <w:r>
        <w:rPr>
          <w:color w:val="000000" w:themeColor="text1"/>
        </w:rPr>
        <w:t>Изучение национального состава и размещение населения Волго-Вятского района</w:t>
      </w:r>
    </w:p>
    <w:p w:rsidR="00A80E67" w:rsidRDefault="00A80E67" w:rsidP="00A80E67">
      <w:pPr>
        <w:rPr>
          <w:sz w:val="22"/>
        </w:rPr>
      </w:pPr>
      <w:r>
        <w:rPr>
          <w:b/>
          <w:color w:val="000000" w:themeColor="text1"/>
        </w:rPr>
        <w:t xml:space="preserve">Практическая работа № 10. </w:t>
      </w:r>
      <w:r>
        <w:rPr>
          <w:color w:val="000000" w:themeColor="text1"/>
        </w:rPr>
        <w:t>Характеристика ТПК Европейского Севера</w:t>
      </w:r>
    </w:p>
    <w:p w:rsidR="00A80E67" w:rsidRDefault="00A80E67" w:rsidP="00A80E67">
      <w:pPr>
        <w:rPr>
          <w:b/>
          <w:sz w:val="28"/>
          <w:szCs w:val="28"/>
        </w:rPr>
      </w:pPr>
      <w:r>
        <w:rPr>
          <w:b/>
          <w:color w:val="000000" w:themeColor="text1"/>
        </w:rPr>
        <w:t xml:space="preserve">Практическая работа № 11. </w:t>
      </w:r>
      <w:r>
        <w:rPr>
          <w:color w:val="000000" w:themeColor="text1"/>
        </w:rPr>
        <w:t xml:space="preserve">Определение причин </w:t>
      </w:r>
      <w:proofErr w:type="spellStart"/>
      <w:r>
        <w:rPr>
          <w:color w:val="000000" w:themeColor="text1"/>
        </w:rPr>
        <w:t>взаимодополняемости</w:t>
      </w:r>
      <w:proofErr w:type="spellEnd"/>
      <w:r>
        <w:rPr>
          <w:color w:val="000000" w:themeColor="text1"/>
        </w:rPr>
        <w:t xml:space="preserve"> экономики Поволжья и Урала</w:t>
      </w:r>
    </w:p>
    <w:p w:rsidR="00A80E67" w:rsidRDefault="00A80E67" w:rsidP="00A80E67">
      <w:pPr>
        <w:rPr>
          <w:b/>
          <w:sz w:val="28"/>
          <w:szCs w:val="28"/>
        </w:rPr>
      </w:pPr>
      <w:r>
        <w:rPr>
          <w:b/>
          <w:color w:val="000000" w:themeColor="text1"/>
        </w:rPr>
        <w:t xml:space="preserve">Практическая работа № 12. </w:t>
      </w:r>
      <w:r>
        <w:rPr>
          <w:color w:val="000000" w:themeColor="text1"/>
        </w:rPr>
        <w:t>Характеристика ТПК Западной Сибири</w:t>
      </w:r>
    </w:p>
    <w:p w:rsidR="00A80E67" w:rsidRDefault="00A80E67" w:rsidP="00A80E67">
      <w:pPr>
        <w:rPr>
          <w:b/>
          <w:sz w:val="28"/>
          <w:szCs w:val="28"/>
        </w:rPr>
      </w:pPr>
      <w:r>
        <w:rPr>
          <w:b/>
          <w:color w:val="000000" w:themeColor="text1"/>
        </w:rPr>
        <w:t xml:space="preserve">Практическая работа № 13. </w:t>
      </w:r>
      <w:r>
        <w:rPr>
          <w:color w:val="000000" w:themeColor="text1"/>
        </w:rPr>
        <w:t>Сравнительная характеристика транспортной обеспеченности В</w:t>
      </w:r>
      <w:r>
        <w:rPr>
          <w:color w:val="000000" w:themeColor="text1"/>
        </w:rPr>
        <w:t>о</w:t>
      </w:r>
      <w:r>
        <w:rPr>
          <w:color w:val="000000" w:themeColor="text1"/>
        </w:rPr>
        <w:t>сточной Сибири и Дальнего Востока</w:t>
      </w:r>
    </w:p>
    <w:p w:rsidR="00A80E67" w:rsidRDefault="00A80E67" w:rsidP="00A80E67">
      <w:pPr>
        <w:jc w:val="center"/>
        <w:rPr>
          <w:b/>
          <w:sz w:val="28"/>
          <w:szCs w:val="28"/>
        </w:rPr>
      </w:pPr>
    </w:p>
    <w:p w:rsidR="00A80E67" w:rsidRDefault="00A80E67" w:rsidP="00A80E67">
      <w:pPr>
        <w:jc w:val="center"/>
        <w:rPr>
          <w:b/>
          <w:sz w:val="28"/>
          <w:szCs w:val="28"/>
        </w:rPr>
      </w:pPr>
    </w:p>
    <w:p w:rsidR="00A80E67" w:rsidRDefault="00A80E67" w:rsidP="00A80E67">
      <w:pPr>
        <w:jc w:val="center"/>
        <w:rPr>
          <w:b/>
          <w:sz w:val="28"/>
          <w:szCs w:val="28"/>
        </w:rPr>
      </w:pPr>
    </w:p>
    <w:p w:rsidR="00A80E67" w:rsidRDefault="00A80E67" w:rsidP="00A80E67">
      <w:pPr>
        <w:spacing w:line="240" w:lineRule="atLeast"/>
        <w:ind w:left="567" w:firstLine="284"/>
        <w:contextualSpacing/>
        <w:jc w:val="both"/>
        <w:rPr>
          <w:szCs w:val="24"/>
        </w:rPr>
      </w:pPr>
    </w:p>
    <w:p w:rsidR="00A80E67" w:rsidRDefault="00A80E67" w:rsidP="00A80E67">
      <w:pPr>
        <w:spacing w:line="240" w:lineRule="atLeast"/>
        <w:rPr>
          <w:b/>
          <w:snapToGrid w:val="0"/>
        </w:rPr>
      </w:pPr>
    </w:p>
    <w:p w:rsidR="00A80E67" w:rsidRDefault="00A80E67" w:rsidP="00A80E67">
      <w:pPr>
        <w:jc w:val="center"/>
        <w:rPr>
          <w:b/>
          <w:sz w:val="28"/>
          <w:szCs w:val="28"/>
        </w:rPr>
      </w:pPr>
    </w:p>
    <w:p w:rsidR="00A80E67" w:rsidRDefault="00A80E67" w:rsidP="00A80E67">
      <w:pPr>
        <w:rPr>
          <w:b/>
          <w:sz w:val="28"/>
          <w:szCs w:val="28"/>
        </w:rPr>
      </w:pPr>
    </w:p>
    <w:p w:rsidR="00A80E67" w:rsidRDefault="00A80E67" w:rsidP="00A80E67">
      <w:pPr>
        <w:sectPr w:rsidR="00A80E67">
          <w:pgSz w:w="11906" w:h="16838"/>
          <w:pgMar w:top="709" w:right="850" w:bottom="1134" w:left="851" w:header="708" w:footer="708" w:gutter="0"/>
          <w:cols w:space="720"/>
        </w:sectPr>
      </w:pPr>
    </w:p>
    <w:p w:rsidR="00A80E67" w:rsidRDefault="00D21EC9" w:rsidP="00A80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3</w:t>
      </w:r>
      <w:r>
        <w:rPr>
          <w:b/>
          <w:sz w:val="28"/>
          <w:szCs w:val="28"/>
        </w:rPr>
        <w:t>.Календарно-тематическое планирование.</w:t>
      </w:r>
      <w:bookmarkStart w:id="0" w:name="_GoBack"/>
      <w:bookmarkEnd w:id="0"/>
    </w:p>
    <w:p w:rsidR="00A80E67" w:rsidRDefault="00A80E67" w:rsidP="00A80E67">
      <w:pPr>
        <w:rPr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5814"/>
        <w:gridCol w:w="1134"/>
        <w:gridCol w:w="993"/>
        <w:gridCol w:w="42"/>
        <w:gridCol w:w="1092"/>
      </w:tblGrid>
      <w:tr w:rsidR="00A80E67" w:rsidTr="00A80E67">
        <w:trPr>
          <w:trHeight w:val="4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b/>
              </w:rPr>
              <w:t>№  урока</w:t>
            </w: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b/>
              </w:rPr>
              <w:t>Наименование 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b/>
              </w:rPr>
              <w:t>Колич</w:t>
            </w:r>
            <w:r>
              <w:rPr>
                <w:b/>
              </w:rPr>
              <w:t>е</w:t>
            </w:r>
            <w:r>
              <w:rPr>
                <w:b/>
              </w:rPr>
              <w:t>ство ч</w:t>
            </w:r>
            <w:r>
              <w:rPr>
                <w:b/>
              </w:rPr>
              <w:t>а</w:t>
            </w:r>
            <w:r>
              <w:rPr>
                <w:b/>
              </w:rPr>
              <w:t>сов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b/>
              </w:rPr>
              <w:t xml:space="preserve">Дата </w:t>
            </w:r>
          </w:p>
        </w:tc>
      </w:tr>
      <w:tr w:rsidR="00A80E67" w:rsidTr="00A80E67">
        <w:trPr>
          <w:trHeight w:val="69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b/>
              </w:rPr>
            </w:pPr>
          </w:p>
        </w:tc>
        <w:tc>
          <w:tcPr>
            <w:tcW w:w="5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b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567C1C" w:rsidRDefault="00567C1C" w:rsidP="00A80E67">
            <w:pPr>
              <w:jc w:val="center"/>
            </w:pPr>
            <w:r w:rsidRPr="00567C1C">
              <w:t>по пл</w:t>
            </w:r>
            <w:r w:rsidRPr="00567C1C">
              <w:t>а</w:t>
            </w:r>
            <w:r w:rsidRPr="00567C1C">
              <w:t>ну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567C1C" w:rsidRDefault="00567C1C" w:rsidP="00A80E67">
            <w:pPr>
              <w:jc w:val="center"/>
            </w:pPr>
            <w:r w:rsidRPr="00567C1C">
              <w:t>факт</w:t>
            </w:r>
          </w:p>
        </w:tc>
      </w:tr>
      <w:tr w:rsidR="00A80E67" w:rsidTr="00A80E67">
        <w:trPr>
          <w:trHeight w:val="2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rPr>
                <w:b/>
                <w:color w:val="000000" w:themeColor="text1"/>
              </w:rPr>
              <w:t xml:space="preserve">Тема 1. Место России в мире (4 часа) </w:t>
            </w:r>
            <w:r>
              <w:rPr>
                <w:color w:val="000000" w:themeColor="text1"/>
              </w:rPr>
              <w:t xml:space="preserve">                                       </w:t>
            </w:r>
            <w:r>
              <w:t>Введение. Место России в мире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D7426D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3.09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A80E67">
        <w:trPr>
          <w:trHeight w:val="3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t xml:space="preserve">ГП и границы России. </w:t>
            </w:r>
            <w:proofErr w:type="spellStart"/>
            <w:r>
              <w:rPr>
                <w:b/>
                <w:color w:val="000000" w:themeColor="text1"/>
              </w:rPr>
              <w:t>П.р</w:t>
            </w:r>
            <w:proofErr w:type="spellEnd"/>
            <w:r>
              <w:rPr>
                <w:b/>
                <w:color w:val="000000" w:themeColor="text1"/>
              </w:rPr>
              <w:t xml:space="preserve">. </w:t>
            </w:r>
            <w:r>
              <w:rPr>
                <w:rStyle w:val="ad"/>
                <w:color w:val="000000" w:themeColor="text1"/>
              </w:rPr>
              <w:t>№1. Нанесение на ко</w:t>
            </w:r>
            <w:r>
              <w:rPr>
                <w:rStyle w:val="ad"/>
                <w:color w:val="000000" w:themeColor="text1"/>
              </w:rPr>
              <w:t>н</w:t>
            </w:r>
            <w:r>
              <w:rPr>
                <w:rStyle w:val="ad"/>
                <w:color w:val="000000" w:themeColor="text1"/>
              </w:rPr>
              <w:t>турную карту границ РФ, соседних государств первого и второго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D7426D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7.09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A80E67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t>ЭГП, ТГ и геополитическое положение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D7426D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10.09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A80E67">
        <w:trPr>
          <w:trHeight w:val="3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t>Государственная территория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D7426D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14.09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A80E67">
        <w:trPr>
          <w:trHeight w:val="7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rPr>
                <w:b/>
                <w:color w:val="000000" w:themeColor="text1"/>
              </w:rPr>
              <w:t>Тема 2. Население Российской Федерации (5 часов</w:t>
            </w:r>
            <w:r>
              <w:rPr>
                <w:color w:val="000000" w:themeColor="text1"/>
              </w:rPr>
              <w:t xml:space="preserve">)             </w:t>
            </w:r>
            <w:r>
              <w:t>Исторические особенности заселения и освоения те</w:t>
            </w:r>
            <w:r>
              <w:t>р</w:t>
            </w:r>
            <w:r>
              <w:t>ритории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D7426D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17.09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A80E67">
        <w:trPr>
          <w:trHeight w:val="43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rPr>
                <w:rFonts w:eastAsia="Batang"/>
              </w:rPr>
              <w:t>Численность и естественный прирост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D7426D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21.09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A80E67">
        <w:trPr>
          <w:trHeight w:val="42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rPr>
                <w:rFonts w:eastAsia="Batang"/>
              </w:rPr>
              <w:t>Национальный состав населения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D7426D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24.09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A80E67">
        <w:trPr>
          <w:trHeight w:val="39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Batang"/>
              </w:rPr>
              <w:t>Миграция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D7426D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28.09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A80E67">
        <w:trPr>
          <w:trHeight w:val="5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Batang"/>
              </w:rPr>
              <w:t>Городское и сельское население. Расселение насел</w:t>
            </w:r>
            <w:r>
              <w:rPr>
                <w:rFonts w:eastAsia="Batang"/>
              </w:rPr>
              <w:t>е</w:t>
            </w:r>
            <w:r>
              <w:rPr>
                <w:rFonts w:eastAsia="Batang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D7426D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1.10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A80E67">
        <w:trPr>
          <w:trHeight w:val="7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C9" w:rsidRDefault="00D21EC9">
            <w:pPr>
              <w:jc w:val="center"/>
              <w:rPr>
                <w:lang w:val="en-US"/>
              </w:rPr>
            </w:pPr>
          </w:p>
          <w:p w:rsidR="00A80E67" w:rsidRDefault="00A80E67" w:rsidP="00D21EC9">
            <w:pPr>
              <w:rPr>
                <w:rFonts w:eastAsia="Times New Roman"/>
                <w:szCs w:val="24"/>
              </w:rPr>
            </w:pPr>
            <w:r>
              <w:t>10.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rPr>
                <w:b/>
                <w:color w:val="000000" w:themeColor="text1"/>
              </w:rPr>
              <w:t xml:space="preserve">Тема 3. Географические особенности экономики России (4 часа)                                                                                   </w:t>
            </w:r>
            <w:r>
              <w:t xml:space="preserve"> География основных типов экономики на территории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D7426D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5.10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A80E67">
        <w:trPr>
          <w:trHeight w:val="64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t>Проблемы природно-ресурсной основы экономики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D7426D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8.10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A80E67">
        <w:trPr>
          <w:trHeight w:val="2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t>Перспективы развития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D7426D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12.10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A80E67">
        <w:trPr>
          <w:trHeight w:val="7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t xml:space="preserve">Обобщение по теме «Россия в современной мировой экономике». </w:t>
            </w:r>
            <w:r>
              <w:rPr>
                <w:b/>
                <w:color w:val="000000" w:themeColor="text1"/>
              </w:rPr>
              <w:t xml:space="preserve">П.р.№2. </w:t>
            </w:r>
            <w:r>
              <w:rPr>
                <w:color w:val="000000" w:themeColor="text1"/>
              </w:rPr>
              <w:t>Анализ картографических и статистических материалов, отражающих этапы с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циально-экономического развития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D7426D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15.10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D7426D">
        <w:trPr>
          <w:trHeight w:val="3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6D" w:rsidRDefault="00D7426D" w:rsidP="00D7426D"/>
          <w:p w:rsidR="00D7426D" w:rsidRDefault="00D7426D" w:rsidP="00D7426D"/>
          <w:p w:rsidR="00D7426D" w:rsidRDefault="00D7426D" w:rsidP="00D7426D"/>
          <w:p w:rsidR="00A80E67" w:rsidRDefault="00D7426D" w:rsidP="00D7426D">
            <w:pPr>
              <w:rPr>
                <w:rFonts w:eastAsia="Times New Roman"/>
                <w:szCs w:val="24"/>
              </w:rPr>
            </w:pPr>
            <w:r>
              <w:t>14.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6D" w:rsidRDefault="00D7426D">
            <w:pPr>
              <w:rPr>
                <w:b/>
                <w:color w:val="000000" w:themeColor="text1"/>
              </w:rPr>
            </w:pPr>
          </w:p>
          <w:p w:rsidR="00D7426D" w:rsidRDefault="00D7426D">
            <w:pPr>
              <w:rPr>
                <w:b/>
                <w:color w:val="000000" w:themeColor="text1"/>
              </w:rPr>
            </w:pPr>
          </w:p>
          <w:p w:rsidR="00A80E67" w:rsidRDefault="00A80E67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</w:rPr>
              <w:lastRenderedPageBreak/>
              <w:t>Тема 4. Важнейшие межотраслевые комплексы России и их география (25 часов)</w:t>
            </w:r>
          </w:p>
          <w:p w:rsidR="00A80E67" w:rsidRDefault="00A80E67">
            <w:pPr>
              <w:rPr>
                <w:rFonts w:eastAsia="Times New Roman"/>
                <w:szCs w:val="24"/>
              </w:rPr>
            </w:pPr>
            <w:r>
              <w:t>Научный комплекс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6D" w:rsidRDefault="00D7426D" w:rsidP="00D7426D">
            <w:pPr>
              <w:jc w:val="center"/>
              <w:rPr>
                <w:rFonts w:eastAsia="Times New Roman"/>
                <w:szCs w:val="24"/>
              </w:rPr>
            </w:pPr>
          </w:p>
          <w:p w:rsidR="00D7426D" w:rsidRDefault="00D7426D" w:rsidP="00D7426D">
            <w:pPr>
              <w:rPr>
                <w:rFonts w:eastAsia="Times New Roman"/>
                <w:szCs w:val="24"/>
              </w:rPr>
            </w:pPr>
          </w:p>
          <w:p w:rsidR="00D7426D" w:rsidRDefault="00D7426D" w:rsidP="00D7426D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6D" w:rsidRPr="00D21EC9" w:rsidRDefault="00D7426D">
            <w:pPr>
              <w:jc w:val="center"/>
              <w:rPr>
                <w:rFonts w:eastAsia="Times New Roman"/>
                <w:szCs w:val="24"/>
              </w:rPr>
            </w:pPr>
          </w:p>
          <w:p w:rsidR="00D7426D" w:rsidRPr="00D21EC9" w:rsidRDefault="00D7426D">
            <w:pPr>
              <w:jc w:val="center"/>
              <w:rPr>
                <w:rFonts w:eastAsia="Times New Roman"/>
                <w:szCs w:val="24"/>
              </w:rPr>
            </w:pPr>
          </w:p>
          <w:p w:rsidR="00D7426D" w:rsidRPr="00D21EC9" w:rsidRDefault="00D7426D">
            <w:pPr>
              <w:jc w:val="center"/>
              <w:rPr>
                <w:rFonts w:eastAsia="Times New Roman"/>
                <w:szCs w:val="24"/>
              </w:rPr>
            </w:pPr>
          </w:p>
          <w:p w:rsidR="00D7426D" w:rsidRPr="00D21EC9" w:rsidRDefault="00D7426D">
            <w:pPr>
              <w:jc w:val="center"/>
              <w:rPr>
                <w:rFonts w:eastAsia="Times New Roman"/>
                <w:szCs w:val="24"/>
              </w:rPr>
            </w:pPr>
          </w:p>
          <w:p w:rsidR="00A80E67" w:rsidRPr="00D21EC9" w:rsidRDefault="00D7426D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19.10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D7426D">
        <w:trPr>
          <w:trHeight w:val="29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lastRenderedPageBreak/>
              <w:t>15.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t>Роль, значение и проблемы развития машиностроения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D7426D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22.10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D7426D">
        <w:trPr>
          <w:trHeight w:val="40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t>Факторы размещения машиностроения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D7426D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26.10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D7426D">
        <w:trPr>
          <w:trHeight w:val="28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t>География машиностроения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D7426D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29.10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D7426D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t>Роль, значение и проблемы ТЭК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AE118F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9</w:t>
            </w:r>
            <w:r w:rsidR="00D7426D" w:rsidRPr="00D21EC9">
              <w:rPr>
                <w:rFonts w:eastAsia="Times New Roman"/>
                <w:szCs w:val="24"/>
              </w:rPr>
              <w:t>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D7426D">
        <w:trPr>
          <w:trHeight w:val="7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t xml:space="preserve">Топливная промышленность. </w:t>
            </w:r>
            <w:proofErr w:type="spellStart"/>
            <w:r>
              <w:rPr>
                <w:b/>
                <w:color w:val="000000" w:themeColor="text1"/>
              </w:rPr>
              <w:t>П.р</w:t>
            </w:r>
            <w:proofErr w:type="spellEnd"/>
            <w:r>
              <w:rPr>
                <w:b/>
                <w:color w:val="000000" w:themeColor="text1"/>
              </w:rPr>
              <w:t xml:space="preserve">. № 3. </w:t>
            </w:r>
            <w:r>
              <w:rPr>
                <w:color w:val="000000" w:themeColor="text1"/>
              </w:rPr>
              <w:t>Нанесение на контурную карту важнейших районов добычи нефти, природного газа, угля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AE118F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12</w:t>
            </w:r>
            <w:r w:rsidR="00D7426D" w:rsidRPr="00D21EC9">
              <w:rPr>
                <w:rFonts w:eastAsia="Times New Roman"/>
                <w:szCs w:val="24"/>
              </w:rPr>
              <w:t>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D7426D">
        <w:trPr>
          <w:trHeight w:val="40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20.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t xml:space="preserve">Электроэнергетика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AE118F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16</w:t>
            </w:r>
            <w:r w:rsidR="00D7426D" w:rsidRPr="00D21EC9">
              <w:rPr>
                <w:rFonts w:eastAsia="Times New Roman"/>
                <w:szCs w:val="24"/>
              </w:rPr>
              <w:t>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D7426D">
        <w:trPr>
          <w:trHeight w:val="7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21.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pStyle w:val="ac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Комплексы, производящие конструкционные матер</w:t>
            </w:r>
            <w:r>
              <w:rPr>
                <w:color w:val="000000" w:themeColor="text1"/>
                <w:lang w:eastAsia="en-US"/>
              </w:rPr>
              <w:t>и</w:t>
            </w:r>
            <w:r>
              <w:rPr>
                <w:color w:val="000000" w:themeColor="text1"/>
                <w:lang w:eastAsia="en-US"/>
              </w:rPr>
              <w:t>алы и химические вещества. Состав и значение ко</w:t>
            </w:r>
            <w:r>
              <w:rPr>
                <w:color w:val="000000" w:themeColor="text1"/>
                <w:lang w:eastAsia="en-US"/>
              </w:rPr>
              <w:t>м</w:t>
            </w:r>
            <w:r>
              <w:rPr>
                <w:color w:val="000000" w:themeColor="text1"/>
                <w:lang w:eastAsia="en-US"/>
              </w:rPr>
              <w:t>плексов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AE118F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19</w:t>
            </w:r>
            <w:r w:rsidR="00D7426D" w:rsidRPr="00D21EC9">
              <w:rPr>
                <w:rFonts w:eastAsia="Times New Roman"/>
                <w:szCs w:val="24"/>
              </w:rPr>
              <w:t>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D7426D">
        <w:trPr>
          <w:trHeight w:val="27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22.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pStyle w:val="ac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Металлургический комплекс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AE118F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23</w:t>
            </w:r>
            <w:r w:rsidR="00D7426D" w:rsidRPr="00D21EC9">
              <w:rPr>
                <w:rFonts w:eastAsia="Times New Roman"/>
                <w:szCs w:val="24"/>
              </w:rPr>
              <w:t>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D7426D">
        <w:trPr>
          <w:trHeight w:val="3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23.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t>Факторы размещения металлургического комплекса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AE118F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26</w:t>
            </w:r>
            <w:r w:rsidR="00D7426D" w:rsidRPr="00D21EC9">
              <w:rPr>
                <w:rFonts w:eastAsia="Times New Roman"/>
                <w:szCs w:val="24"/>
              </w:rPr>
              <w:t>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D7426D">
        <w:trPr>
          <w:trHeight w:val="39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24.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t>Чёрная металлургия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AE118F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30.11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D7426D">
        <w:trPr>
          <w:trHeight w:val="30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25.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t>Цветная металлургия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AE118F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3.12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D7426D">
        <w:trPr>
          <w:trHeight w:val="53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26.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rPr>
                <w:color w:val="000000" w:themeColor="text1"/>
              </w:rPr>
              <w:t>Химико-лесной комплекс. Химическая промышле</w:t>
            </w:r>
            <w:r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>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AE118F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7.12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D7426D">
        <w:trPr>
          <w:trHeight w:val="7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27.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t>Факторы размещения предприятий химической пр</w:t>
            </w:r>
            <w:r>
              <w:t>о</w:t>
            </w:r>
            <w:r>
              <w:t xml:space="preserve">мышленности. </w:t>
            </w:r>
            <w:proofErr w:type="spellStart"/>
            <w:r>
              <w:rPr>
                <w:b/>
                <w:color w:val="000000" w:themeColor="text1"/>
              </w:rPr>
              <w:t>П.р</w:t>
            </w:r>
            <w:proofErr w:type="spellEnd"/>
            <w:r>
              <w:rPr>
                <w:b/>
                <w:color w:val="000000" w:themeColor="text1"/>
              </w:rPr>
              <w:t>. № 4.</w:t>
            </w:r>
            <w:r>
              <w:rPr>
                <w:color w:val="000000" w:themeColor="text1"/>
              </w:rPr>
              <w:t xml:space="preserve"> Выявление факторов, вли</w:t>
            </w:r>
            <w:r>
              <w:rPr>
                <w:color w:val="000000" w:themeColor="text1"/>
              </w:rPr>
              <w:t>я</w:t>
            </w:r>
            <w:r>
              <w:rPr>
                <w:color w:val="000000" w:themeColor="text1"/>
              </w:rPr>
              <w:t>ющих на размещение предприятий химической пр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AE118F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10.12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D7426D">
        <w:trPr>
          <w:trHeight w:val="35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28.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t>Лесная промышленность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AE118F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14.12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D7426D">
        <w:trPr>
          <w:trHeight w:val="27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29.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t>Военно-промышленный комплекс (ВПК)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AE118F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17.12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D7426D">
        <w:trPr>
          <w:trHeight w:val="30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30.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rPr>
                <w:color w:val="000000" w:themeColor="text1"/>
              </w:rPr>
              <w:t>Обобщающее повторение по пройденным темам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AE118F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21.12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D7426D">
        <w:trPr>
          <w:trHeight w:val="58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31.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t xml:space="preserve">Состав и значение АПК. </w:t>
            </w:r>
            <w:proofErr w:type="spellStart"/>
            <w:r>
              <w:rPr>
                <w:b/>
                <w:color w:val="000000" w:themeColor="text1"/>
              </w:rPr>
              <w:t>П.р</w:t>
            </w:r>
            <w:proofErr w:type="spellEnd"/>
            <w:r>
              <w:rPr>
                <w:b/>
                <w:color w:val="000000" w:themeColor="text1"/>
              </w:rPr>
              <w:t>. № 5.</w:t>
            </w:r>
            <w:r>
              <w:rPr>
                <w:color w:val="000000" w:themeColor="text1"/>
              </w:rPr>
              <w:t xml:space="preserve"> Определение по карте размещения отраслей АПК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AE118F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24.12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D7426D">
        <w:trPr>
          <w:trHeight w:val="26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32.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t>Земледелие и животноводство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AE118F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28.12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D7426D">
        <w:trPr>
          <w:trHeight w:val="36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33.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t>Пищевая и лёгкая промышленность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AE118F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11.01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D7426D">
        <w:trPr>
          <w:trHeight w:val="3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lastRenderedPageBreak/>
              <w:t>34.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t>Инфраструктурный  комплекс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AE118F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14.01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80E67" w:rsidTr="00D7426D">
        <w:trPr>
          <w:trHeight w:val="2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35.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t>Железнодорожный и автомобильный 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AE118F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18.01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A80E67" w:rsidTr="00AE118F">
        <w:trPr>
          <w:trHeight w:val="48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36.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t>Водный транспорт.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П.р</w:t>
            </w:r>
            <w:proofErr w:type="spellEnd"/>
            <w:r>
              <w:rPr>
                <w:b/>
                <w:color w:val="000000" w:themeColor="text1"/>
              </w:rPr>
              <w:t>. № 6.</w:t>
            </w:r>
            <w:r>
              <w:rPr>
                <w:color w:val="000000" w:themeColor="text1"/>
              </w:rPr>
              <w:t xml:space="preserve"> Анализ технико-экономических и экологических характеристик ра</w:t>
            </w:r>
            <w:r>
              <w:rPr>
                <w:color w:val="000000" w:themeColor="text1"/>
              </w:rPr>
              <w:t>з</w:t>
            </w:r>
            <w:r>
              <w:rPr>
                <w:color w:val="000000" w:themeColor="text1"/>
              </w:rPr>
              <w:t>личных видов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AE118F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21.01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A80E67" w:rsidTr="00AE118F">
        <w:trPr>
          <w:trHeight w:val="48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37.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t xml:space="preserve">Связь. Сфера обслуживания. </w:t>
            </w:r>
            <w:proofErr w:type="spellStart"/>
            <w:r>
              <w:rPr>
                <w:b/>
                <w:color w:val="000000" w:themeColor="text1"/>
              </w:rPr>
              <w:t>П.р</w:t>
            </w:r>
            <w:proofErr w:type="spellEnd"/>
            <w:r>
              <w:rPr>
                <w:b/>
                <w:color w:val="000000" w:themeColor="text1"/>
              </w:rPr>
              <w:t>. № 7.</w:t>
            </w:r>
            <w:r>
              <w:rPr>
                <w:color w:val="000000" w:themeColor="text1"/>
              </w:rPr>
              <w:t xml:space="preserve"> Нанесение на контурную карту районов России, привлекательных для развития рекреационного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AE118F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25.01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A80E67" w:rsidTr="00AE118F">
        <w:trPr>
          <w:trHeight w:val="48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38.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67" w:rsidRDefault="00A80E67">
            <w:pPr>
              <w:rPr>
                <w:rFonts w:eastAsia="Batang"/>
                <w:szCs w:val="24"/>
              </w:rPr>
            </w:pPr>
            <w:r>
              <w:rPr>
                <w:rFonts w:eastAsia="Batang"/>
              </w:rPr>
              <w:t>Обобщающий урок по теме «География межотрасл</w:t>
            </w:r>
            <w:r>
              <w:rPr>
                <w:rFonts w:eastAsia="Batang"/>
              </w:rPr>
              <w:t>е</w:t>
            </w:r>
            <w:r>
              <w:rPr>
                <w:rFonts w:eastAsia="Batang"/>
              </w:rPr>
              <w:t>вых комплексов»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AE118F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28.01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A80E67" w:rsidTr="00AE118F">
        <w:trPr>
          <w:trHeight w:val="48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39.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18F" w:rsidRDefault="00A80E67">
            <w:pPr>
              <w:rPr>
                <w:rFonts w:eastAsia="Batang"/>
              </w:rPr>
            </w:pPr>
            <w:r>
              <w:rPr>
                <w:b/>
                <w:color w:val="000000" w:themeColor="text1"/>
              </w:rPr>
              <w:t>Тема 5. Районирование России. Общественная ге</w:t>
            </w:r>
            <w:r>
              <w:rPr>
                <w:b/>
                <w:color w:val="000000" w:themeColor="text1"/>
              </w:rPr>
              <w:t>о</w:t>
            </w:r>
            <w:r>
              <w:rPr>
                <w:b/>
                <w:color w:val="000000" w:themeColor="text1"/>
              </w:rPr>
              <w:t>графия крупных регионов (30 часов)</w:t>
            </w:r>
            <w:r>
              <w:rPr>
                <w:rFonts w:eastAsia="Batang"/>
              </w:rPr>
              <w:t xml:space="preserve"> </w:t>
            </w:r>
          </w:p>
          <w:p w:rsidR="00A80E67" w:rsidRDefault="00A80E67">
            <w:pPr>
              <w:rPr>
                <w:rFonts w:eastAsia="Batang"/>
                <w:szCs w:val="24"/>
              </w:rPr>
            </w:pPr>
            <w:r>
              <w:rPr>
                <w:rFonts w:eastAsia="Batang"/>
              </w:rPr>
              <w:t>Районирование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F" w:rsidRDefault="00AE118F">
            <w:pPr>
              <w:jc w:val="center"/>
            </w:pPr>
          </w:p>
          <w:p w:rsidR="00A80E67" w:rsidRDefault="00A80E67" w:rsidP="00AE118F">
            <w:pPr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AE118F" w:rsidP="00AE118F">
            <w:pPr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01.02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A80E67" w:rsidTr="00AE118F">
        <w:trPr>
          <w:trHeight w:val="23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40.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t xml:space="preserve">Общая характеристика </w:t>
            </w:r>
            <w:proofErr w:type="gramStart"/>
            <w:r>
              <w:t>Западного</w:t>
            </w:r>
            <w:proofErr w:type="gramEnd"/>
            <w:r>
              <w:t xml:space="preserve"> макрорегиона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F13EE9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4.02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A80E67" w:rsidTr="00AE118F">
        <w:trPr>
          <w:trHeight w:val="48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41.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pStyle w:val="ac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Центральная Россия: состав, историческое изменение географического положения. Общие проблемы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F13EE9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8.02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A80E67" w:rsidTr="00AE118F">
        <w:trPr>
          <w:trHeight w:val="26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42.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pStyle w:val="ac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Население и главные черты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F13EE9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11.02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A80E67" w:rsidTr="00AE118F">
        <w:trPr>
          <w:trHeight w:val="35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43.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E67" w:rsidRDefault="00A80E67">
            <w:pPr>
              <w:rPr>
                <w:rFonts w:eastAsia="Batang"/>
                <w:szCs w:val="24"/>
              </w:rPr>
            </w:pPr>
            <w:r>
              <w:rPr>
                <w:color w:val="000000" w:themeColor="text1"/>
              </w:rPr>
              <w:t>Районы Центральной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F13EE9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15.02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A80E67" w:rsidTr="00AE118F">
        <w:trPr>
          <w:trHeight w:val="33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44.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rPr>
                <w:color w:val="000000" w:themeColor="text1"/>
              </w:rPr>
              <w:t xml:space="preserve">Москва и Московский столичный регион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F13EE9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18.02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A80E67" w:rsidTr="00AE118F">
        <w:trPr>
          <w:trHeight w:val="48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45.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rPr>
                <w:color w:val="000000" w:themeColor="text1"/>
              </w:rPr>
              <w:t xml:space="preserve">Географические особенности областей Центрального района. </w:t>
            </w:r>
            <w:proofErr w:type="spellStart"/>
            <w:r>
              <w:rPr>
                <w:b/>
                <w:color w:val="000000" w:themeColor="text1"/>
              </w:rPr>
              <w:t>П.р</w:t>
            </w:r>
            <w:proofErr w:type="spellEnd"/>
            <w:r>
              <w:rPr>
                <w:b/>
                <w:color w:val="000000" w:themeColor="text1"/>
              </w:rPr>
              <w:t>. № 8</w:t>
            </w:r>
            <w:r>
              <w:rPr>
                <w:color w:val="000000" w:themeColor="text1"/>
              </w:rPr>
              <w:t>. Размещение крупнейших промы</w:t>
            </w:r>
            <w:r>
              <w:rPr>
                <w:color w:val="000000" w:themeColor="text1"/>
              </w:rPr>
              <w:t>ш</w:t>
            </w:r>
            <w:r>
              <w:rPr>
                <w:color w:val="000000" w:themeColor="text1"/>
              </w:rPr>
              <w:t xml:space="preserve">ленных центров, транспортных узлов, </w:t>
            </w:r>
            <w:proofErr w:type="spellStart"/>
            <w:r>
              <w:rPr>
                <w:color w:val="000000" w:themeColor="text1"/>
              </w:rPr>
              <w:t>груз</w:t>
            </w:r>
            <w:proofErr w:type="gramStart"/>
            <w:r>
              <w:rPr>
                <w:color w:val="000000" w:themeColor="text1"/>
              </w:rPr>
              <w:t>о</w:t>
            </w:r>
            <w:proofErr w:type="spellEnd"/>
            <w:r>
              <w:rPr>
                <w:color w:val="000000" w:themeColor="text1"/>
              </w:rPr>
              <w:t>-</w:t>
            </w:r>
            <w:proofErr w:type="gramEnd"/>
            <w:r>
              <w:rPr>
                <w:color w:val="000000" w:themeColor="text1"/>
              </w:rPr>
              <w:t>, пасс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жиропотоков на территории Центральной России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F13EE9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22.02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A80E67" w:rsidTr="00AE118F">
        <w:trPr>
          <w:trHeight w:val="48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46.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t xml:space="preserve">Волго-Вятский район. </w:t>
            </w:r>
            <w:proofErr w:type="spellStart"/>
            <w:r>
              <w:rPr>
                <w:b/>
                <w:color w:val="000000" w:themeColor="text1"/>
              </w:rPr>
              <w:t>П.р</w:t>
            </w:r>
            <w:proofErr w:type="spellEnd"/>
            <w:r>
              <w:rPr>
                <w:b/>
                <w:color w:val="000000" w:themeColor="text1"/>
              </w:rPr>
              <w:t>. № 9.</w:t>
            </w:r>
            <w:r>
              <w:rPr>
                <w:color w:val="000000" w:themeColor="text1"/>
              </w:rPr>
              <w:t xml:space="preserve"> Изучение наци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нального состава и размещение населения Волго-Вятского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F13EE9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25.02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A80E67" w:rsidTr="00AE118F">
        <w:trPr>
          <w:trHeight w:val="27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47.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rPr>
                <w:rFonts w:eastAsia="Times New Roman"/>
                <w:szCs w:val="24"/>
              </w:rPr>
            </w:pPr>
            <w:r>
              <w:t>Центрально-Чернозёмный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Pr="00D21EC9" w:rsidRDefault="00F13EE9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01.03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67" w:rsidRDefault="00A80E67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C96AF3" w:rsidTr="00AE118F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48.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rPr>
                <w:rFonts w:eastAsia="Times New Roman"/>
                <w:szCs w:val="24"/>
              </w:rPr>
            </w:pPr>
            <w:r>
              <w:t>Северо-Западный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D21EC9" w:rsidRDefault="00F13EE9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4.03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C96AF3" w:rsidTr="00AE118F">
        <w:trPr>
          <w:trHeight w:val="5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49.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rPr>
                <w:rFonts w:eastAsia="Times New Roman"/>
                <w:szCs w:val="24"/>
              </w:rPr>
            </w:pPr>
            <w:r>
              <w:rPr>
                <w:rFonts w:eastAsia="Batang"/>
              </w:rPr>
              <w:t>Европейский Север: ГП, природные условия и  ресу</w:t>
            </w:r>
            <w:r>
              <w:rPr>
                <w:rFonts w:eastAsia="Batang"/>
              </w:rPr>
              <w:t>р</w:t>
            </w:r>
            <w:r>
              <w:rPr>
                <w:rFonts w:eastAsia="Batang"/>
              </w:rPr>
              <w:t>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D21EC9" w:rsidRDefault="00F13EE9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8.03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C96AF3" w:rsidTr="00AE118F">
        <w:trPr>
          <w:trHeight w:val="33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50.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F3" w:rsidRDefault="00C96AF3">
            <w:pPr>
              <w:rPr>
                <w:rFonts w:eastAsia="Batang"/>
                <w:szCs w:val="24"/>
              </w:rPr>
            </w:pPr>
            <w:r>
              <w:rPr>
                <w:rFonts w:eastAsia="Batang"/>
              </w:rPr>
              <w:t>Население Европейского Севера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D21EC9" w:rsidRDefault="00F13EE9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11.03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C96AF3" w:rsidTr="00AE118F">
        <w:trPr>
          <w:trHeight w:val="48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51.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F3" w:rsidRDefault="00C96AF3">
            <w:pPr>
              <w:rPr>
                <w:rFonts w:eastAsia="Batang"/>
                <w:szCs w:val="24"/>
              </w:rPr>
            </w:pPr>
            <w:r>
              <w:rPr>
                <w:rFonts w:eastAsia="Batang"/>
              </w:rPr>
              <w:t>Хозяйство Европейского Севера</w:t>
            </w:r>
            <w:r>
              <w:rPr>
                <w:color w:val="000000" w:themeColor="text1"/>
              </w:rPr>
              <w:t xml:space="preserve">.  </w:t>
            </w:r>
            <w:r>
              <w:rPr>
                <w:b/>
                <w:color w:val="000000" w:themeColor="text1"/>
              </w:rPr>
              <w:t xml:space="preserve">                                                      </w:t>
            </w:r>
            <w:proofErr w:type="spellStart"/>
            <w:r>
              <w:rPr>
                <w:b/>
                <w:color w:val="000000" w:themeColor="text1"/>
              </w:rPr>
              <w:t>П.р</w:t>
            </w:r>
            <w:proofErr w:type="spellEnd"/>
            <w:r>
              <w:rPr>
                <w:b/>
                <w:color w:val="000000" w:themeColor="text1"/>
              </w:rPr>
              <w:t>. №10.</w:t>
            </w:r>
            <w:r>
              <w:rPr>
                <w:color w:val="000000" w:themeColor="text1"/>
              </w:rPr>
              <w:t xml:space="preserve"> Характеристика ТПК Европейского Севера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D21EC9" w:rsidRDefault="00F13EE9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15.03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C96AF3" w:rsidTr="00AE118F">
        <w:trPr>
          <w:trHeight w:val="33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lastRenderedPageBreak/>
              <w:t>52.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rPr>
                <w:rFonts w:eastAsia="Times New Roman"/>
                <w:szCs w:val="24"/>
              </w:rPr>
            </w:pPr>
            <w:r>
              <w:t xml:space="preserve">Европейский Юг: </w:t>
            </w:r>
            <w:r>
              <w:rPr>
                <w:rFonts w:eastAsia="Batang"/>
              </w:rPr>
              <w:t>ГП, природные условия и 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D21EC9" w:rsidRDefault="00F13EE9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18.03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C96AF3" w:rsidTr="00AE118F">
        <w:trPr>
          <w:trHeight w:val="2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53.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rPr>
                <w:rFonts w:eastAsia="Times New Roman"/>
                <w:szCs w:val="24"/>
              </w:rPr>
            </w:pPr>
            <w:r>
              <w:rPr>
                <w:rFonts w:eastAsia="Batang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D21EC9" w:rsidRDefault="00F13EE9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22.03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C96AF3" w:rsidTr="00AE118F">
        <w:trPr>
          <w:trHeight w:val="37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54.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F3" w:rsidRDefault="00C96AF3">
            <w:pPr>
              <w:rPr>
                <w:rFonts w:eastAsia="Batang"/>
                <w:szCs w:val="24"/>
              </w:rPr>
            </w:pPr>
            <w:r>
              <w:rPr>
                <w:rFonts w:eastAsia="Batang"/>
              </w:rPr>
              <w:t>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D21EC9" w:rsidRDefault="00F13EE9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5.04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C96AF3" w:rsidTr="00AE118F">
        <w:trPr>
          <w:trHeight w:val="28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55.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rPr>
                <w:rFonts w:eastAsia="Times New Roman"/>
                <w:szCs w:val="24"/>
              </w:rPr>
            </w:pPr>
            <w:r>
              <w:t xml:space="preserve">Поволжье: </w:t>
            </w:r>
            <w:r>
              <w:rPr>
                <w:rFonts w:eastAsia="Batang"/>
              </w:rPr>
              <w:t>ГП, природные условия и 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D21EC9" w:rsidRDefault="00F13EE9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8.04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C96AF3" w:rsidTr="00AE118F">
        <w:trPr>
          <w:trHeight w:val="2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56.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rPr>
                <w:rFonts w:eastAsia="Times New Roman"/>
                <w:szCs w:val="24"/>
              </w:rPr>
            </w:pPr>
            <w:r>
              <w:rPr>
                <w:rFonts w:eastAsia="Batang"/>
              </w:rPr>
              <w:t xml:space="preserve">Население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D21EC9" w:rsidRDefault="00F13EE9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12.04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C96AF3" w:rsidTr="00AE118F">
        <w:trPr>
          <w:trHeight w:val="33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57.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rPr>
                <w:rFonts w:eastAsia="Times New Roman"/>
                <w:szCs w:val="24"/>
              </w:rPr>
            </w:pPr>
            <w:r>
              <w:rPr>
                <w:rFonts w:eastAsia="Batang"/>
              </w:rPr>
              <w:t>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D21EC9" w:rsidRDefault="00F13EE9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15.04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C96AF3" w:rsidTr="00AE118F">
        <w:trPr>
          <w:trHeight w:val="2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58.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rPr>
                <w:rFonts w:eastAsia="Times New Roman"/>
                <w:szCs w:val="24"/>
              </w:rPr>
            </w:pPr>
            <w:r>
              <w:t xml:space="preserve">Урал: </w:t>
            </w:r>
            <w:r>
              <w:rPr>
                <w:rFonts w:eastAsia="Batang"/>
              </w:rPr>
              <w:t>ГП, природные условия и 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D21EC9" w:rsidRDefault="00F13EE9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19.04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C96AF3" w:rsidTr="00AE118F">
        <w:trPr>
          <w:trHeight w:val="2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59.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rPr>
                <w:rFonts w:eastAsia="Times New Roman"/>
                <w:szCs w:val="24"/>
              </w:rPr>
            </w:pPr>
            <w:r>
              <w:rPr>
                <w:rFonts w:eastAsia="Batang"/>
              </w:rPr>
              <w:t xml:space="preserve">Население </w:t>
            </w:r>
            <w:r>
              <w:t>Урала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D21EC9" w:rsidRDefault="00F13EE9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22.04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C96AF3" w:rsidTr="00AE118F">
        <w:trPr>
          <w:trHeight w:val="48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60.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rPr>
                <w:rFonts w:eastAsia="Times New Roman"/>
                <w:szCs w:val="24"/>
              </w:rPr>
            </w:pPr>
            <w:r>
              <w:rPr>
                <w:rFonts w:eastAsia="Batang"/>
              </w:rPr>
              <w:t xml:space="preserve">Хозяйство Урала. </w:t>
            </w:r>
            <w:proofErr w:type="spellStart"/>
            <w:r>
              <w:rPr>
                <w:b/>
                <w:color w:val="000000" w:themeColor="text1"/>
              </w:rPr>
              <w:t>П.р</w:t>
            </w:r>
            <w:proofErr w:type="spellEnd"/>
            <w:r>
              <w:rPr>
                <w:b/>
                <w:color w:val="000000" w:themeColor="text1"/>
              </w:rPr>
              <w:t>. № 11.</w:t>
            </w:r>
            <w:r>
              <w:rPr>
                <w:color w:val="000000" w:themeColor="text1"/>
              </w:rPr>
              <w:t xml:space="preserve"> Определение причин </w:t>
            </w:r>
            <w:proofErr w:type="spellStart"/>
            <w:r>
              <w:rPr>
                <w:color w:val="000000" w:themeColor="text1"/>
              </w:rPr>
              <w:t>взаимодополняемости</w:t>
            </w:r>
            <w:proofErr w:type="spellEnd"/>
            <w:r>
              <w:rPr>
                <w:color w:val="000000" w:themeColor="text1"/>
              </w:rPr>
              <w:t xml:space="preserve"> экономики Поволжья и Урала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D21EC9" w:rsidRDefault="00F13EE9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26.04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C96AF3" w:rsidTr="00AE118F">
        <w:trPr>
          <w:trHeight w:val="48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61.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F3" w:rsidRDefault="00C96AF3">
            <w:pPr>
              <w:rPr>
                <w:rFonts w:eastAsia="Times New Roman"/>
                <w:szCs w:val="24"/>
              </w:rPr>
            </w:pPr>
            <w:r>
              <w:rPr>
                <w:rFonts w:eastAsia="Batang"/>
              </w:rPr>
              <w:t>Восточный макрорегион. Общая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D21EC9" w:rsidRDefault="00F13EE9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29.04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C96AF3" w:rsidTr="00AE118F">
        <w:trPr>
          <w:trHeight w:val="48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62.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F3" w:rsidRDefault="00C96AF3">
            <w:pPr>
              <w:rPr>
                <w:rFonts w:eastAsia="Batang"/>
                <w:szCs w:val="24"/>
              </w:rPr>
            </w:pPr>
            <w:r>
              <w:rPr>
                <w:rFonts w:eastAsia="Batang"/>
              </w:rPr>
              <w:t>Этапы, проблемы и перспективы развития экономики региона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D21EC9" w:rsidRDefault="00F13EE9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3.05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C96AF3" w:rsidTr="00AE118F">
        <w:trPr>
          <w:trHeight w:val="48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63.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F3" w:rsidRDefault="00C96AF3">
            <w:pPr>
              <w:rPr>
                <w:rFonts w:eastAsia="Batang"/>
                <w:szCs w:val="24"/>
              </w:rPr>
            </w:pPr>
            <w:r>
              <w:rPr>
                <w:rFonts w:eastAsia="Batang"/>
              </w:rPr>
              <w:t xml:space="preserve">Западная Сибирь. </w:t>
            </w:r>
            <w:proofErr w:type="spellStart"/>
            <w:r>
              <w:rPr>
                <w:b/>
                <w:color w:val="000000" w:themeColor="text1"/>
              </w:rPr>
              <w:t>П.р</w:t>
            </w:r>
            <w:proofErr w:type="spellEnd"/>
            <w:r>
              <w:rPr>
                <w:b/>
                <w:color w:val="000000" w:themeColor="text1"/>
              </w:rPr>
              <w:t>. № 12.</w:t>
            </w:r>
            <w:r>
              <w:rPr>
                <w:color w:val="000000" w:themeColor="text1"/>
              </w:rPr>
              <w:t xml:space="preserve"> Характеристика ТПК Западной Сибири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D21EC9" w:rsidRDefault="00F13EE9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6.05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C96AF3" w:rsidTr="00AE118F">
        <w:trPr>
          <w:trHeight w:val="48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64.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F3" w:rsidRDefault="00C96AF3">
            <w:pPr>
              <w:rPr>
                <w:rFonts w:eastAsia="Batang"/>
                <w:szCs w:val="24"/>
              </w:rPr>
            </w:pPr>
            <w:r>
              <w:rPr>
                <w:rFonts w:eastAsia="Batang"/>
              </w:rPr>
              <w:t>Восточная Сибирь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D21EC9" w:rsidRDefault="00F13EE9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10.05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C96AF3" w:rsidTr="00AE118F">
        <w:trPr>
          <w:trHeight w:val="48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65.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rPr>
                <w:rFonts w:eastAsia="Batang"/>
                <w:szCs w:val="24"/>
              </w:rPr>
            </w:pPr>
            <w:r>
              <w:rPr>
                <w:rFonts w:eastAsia="Batang"/>
              </w:rPr>
              <w:t>Дальний Восток</w:t>
            </w:r>
            <w:r>
              <w:rPr>
                <w:rFonts w:eastAsia="Batang"/>
                <w:b/>
              </w:rPr>
              <w:t xml:space="preserve">. </w:t>
            </w:r>
            <w:proofErr w:type="spellStart"/>
            <w:r>
              <w:rPr>
                <w:b/>
                <w:color w:val="000000" w:themeColor="text1"/>
              </w:rPr>
              <w:t>П.р</w:t>
            </w:r>
            <w:proofErr w:type="spellEnd"/>
            <w:r>
              <w:rPr>
                <w:b/>
                <w:color w:val="000000" w:themeColor="text1"/>
              </w:rPr>
              <w:t>. №13.</w:t>
            </w:r>
            <w:r>
              <w:rPr>
                <w:color w:val="000000" w:themeColor="text1"/>
              </w:rPr>
              <w:t xml:space="preserve"> Сравнительная характ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ристика транспортной обеспеченности Восточной Сибири и Дальнего Востока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D21EC9" w:rsidRDefault="00F13EE9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13.05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C96AF3" w:rsidTr="00AE118F">
        <w:trPr>
          <w:trHeight w:val="48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66.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rPr>
                <w:rFonts w:eastAsia="Batang"/>
                <w:szCs w:val="24"/>
              </w:rPr>
            </w:pPr>
            <w:r>
              <w:rPr>
                <w:rFonts w:eastAsia="Batang"/>
              </w:rPr>
              <w:t>Обобщающий урок по теме «Районирование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D21EC9" w:rsidRDefault="00F13EE9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17.05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C96AF3" w:rsidTr="00AE118F">
        <w:trPr>
          <w:trHeight w:val="48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67.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rPr>
                <w:rFonts w:eastAsia="Times New Roman"/>
                <w:szCs w:val="24"/>
              </w:rPr>
            </w:pPr>
            <w:r>
              <w:t>Россия в современном мире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D21EC9" w:rsidRDefault="00F13EE9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20.05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C96AF3" w:rsidTr="00AE118F">
        <w:trPr>
          <w:trHeight w:val="48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68.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rPr>
                <w:rFonts w:eastAsia="Times New Roman"/>
                <w:szCs w:val="24"/>
              </w:rPr>
            </w:pPr>
            <w:r>
              <w:t>Обобщающее повторение по курсу «География Ро</w:t>
            </w:r>
            <w:r>
              <w:t>с</w:t>
            </w:r>
            <w:r>
              <w:t>сии. Население и хозяйство»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Pr="00D21EC9" w:rsidRDefault="00F13EE9">
            <w:pPr>
              <w:jc w:val="center"/>
              <w:rPr>
                <w:rFonts w:eastAsia="Times New Roman"/>
                <w:szCs w:val="24"/>
              </w:rPr>
            </w:pPr>
            <w:r w:rsidRPr="00D21EC9">
              <w:rPr>
                <w:rFonts w:eastAsia="Times New Roman"/>
                <w:szCs w:val="24"/>
              </w:rPr>
              <w:t>24.05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F3" w:rsidRDefault="00C96AF3">
            <w:pPr>
              <w:jc w:val="center"/>
              <w:rPr>
                <w:rFonts w:eastAsia="Times New Roman"/>
                <w:szCs w:val="24"/>
              </w:rPr>
            </w:pPr>
          </w:p>
        </w:tc>
      </w:tr>
    </w:tbl>
    <w:p w:rsidR="00A80E67" w:rsidRDefault="00A80E67" w:rsidP="00A80E67">
      <w:pPr>
        <w:rPr>
          <w:rFonts w:eastAsia="Times New Roman"/>
          <w:szCs w:val="24"/>
        </w:rPr>
      </w:pPr>
    </w:p>
    <w:p w:rsidR="00A80E67" w:rsidRDefault="00A80E67" w:rsidP="00A80E67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</w:p>
    <w:p w:rsidR="00A80E67" w:rsidRDefault="00A80E67" w:rsidP="00A80E67">
      <w:pPr>
        <w:pStyle w:val="ac"/>
        <w:shd w:val="clear" w:color="auto" w:fill="FFFFFF"/>
        <w:spacing w:line="276" w:lineRule="auto"/>
        <w:rPr>
          <w:color w:val="000000" w:themeColor="text1"/>
        </w:rPr>
      </w:pPr>
    </w:p>
    <w:p w:rsidR="00A80E67" w:rsidRDefault="00A80E67" w:rsidP="00A80E67">
      <w:pPr>
        <w:pStyle w:val="ac"/>
        <w:shd w:val="clear" w:color="auto" w:fill="FFFFFF"/>
        <w:spacing w:line="276" w:lineRule="auto"/>
        <w:rPr>
          <w:color w:val="000000" w:themeColor="text1"/>
        </w:rPr>
      </w:pPr>
    </w:p>
    <w:p w:rsidR="00B16776" w:rsidRPr="008B47E5" w:rsidRDefault="00B16776" w:rsidP="00A65CBC">
      <w:pPr>
        <w:spacing w:after="0" w:line="240" w:lineRule="auto"/>
        <w:ind w:firstLine="426"/>
        <w:rPr>
          <w:color w:val="FF0000"/>
          <w:szCs w:val="24"/>
        </w:rPr>
      </w:pPr>
    </w:p>
    <w:p w:rsidR="00CD408A" w:rsidRPr="008B47E5" w:rsidRDefault="00CD408A" w:rsidP="00CD408A">
      <w:pPr>
        <w:spacing w:after="0" w:line="240" w:lineRule="auto"/>
        <w:ind w:firstLine="426"/>
        <w:jc w:val="center"/>
        <w:rPr>
          <w:b/>
          <w:color w:val="FF0000"/>
          <w:szCs w:val="24"/>
        </w:rPr>
      </w:pPr>
    </w:p>
    <w:sectPr w:rsidR="00CD408A" w:rsidRPr="008B47E5" w:rsidSect="004F3318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26D" w:rsidRDefault="00D7426D" w:rsidP="00773F4E">
      <w:pPr>
        <w:spacing w:after="0" w:line="240" w:lineRule="auto"/>
      </w:pPr>
      <w:r>
        <w:separator/>
      </w:r>
    </w:p>
  </w:endnote>
  <w:endnote w:type="continuationSeparator" w:id="0">
    <w:p w:rsidR="00D7426D" w:rsidRDefault="00D7426D" w:rsidP="0077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6D" w:rsidRDefault="00D7426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26D" w:rsidRDefault="00D7426D" w:rsidP="00773F4E">
      <w:pPr>
        <w:spacing w:after="0" w:line="240" w:lineRule="auto"/>
      </w:pPr>
      <w:r>
        <w:separator/>
      </w:r>
    </w:p>
  </w:footnote>
  <w:footnote w:type="continuationSeparator" w:id="0">
    <w:p w:rsidR="00D7426D" w:rsidRDefault="00D7426D" w:rsidP="00773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91D"/>
    <w:multiLevelType w:val="multilevel"/>
    <w:tmpl w:val="27822EAE"/>
    <w:lvl w:ilvl="0">
      <w:start w:val="7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11"/>
        </w:tabs>
        <w:ind w:left="6611" w:hanging="360"/>
      </w:pPr>
      <w:rPr>
        <w:rFonts w:ascii="Symbol" w:hAnsi="Symbol" w:hint="default"/>
        <w:sz w:val="20"/>
      </w:rPr>
    </w:lvl>
  </w:abstractNum>
  <w:abstractNum w:abstractNumId="1">
    <w:nsid w:val="026F0840"/>
    <w:multiLevelType w:val="multilevel"/>
    <w:tmpl w:val="66C4F496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0F1680"/>
    <w:multiLevelType w:val="multilevel"/>
    <w:tmpl w:val="AC90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4404E2"/>
    <w:multiLevelType w:val="multilevel"/>
    <w:tmpl w:val="00F6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3812865"/>
    <w:multiLevelType w:val="multilevel"/>
    <w:tmpl w:val="E4E6F276"/>
    <w:lvl w:ilvl="0">
      <w:start w:val="1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3976392"/>
    <w:multiLevelType w:val="multilevel"/>
    <w:tmpl w:val="31AABBAA"/>
    <w:lvl w:ilvl="0">
      <w:start w:val="8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7A62ACA"/>
    <w:multiLevelType w:val="multilevel"/>
    <w:tmpl w:val="8584B2CC"/>
    <w:lvl w:ilvl="0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A1452DE"/>
    <w:multiLevelType w:val="multilevel"/>
    <w:tmpl w:val="B5B44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C66A66"/>
    <w:multiLevelType w:val="multilevel"/>
    <w:tmpl w:val="51DCE036"/>
    <w:lvl w:ilvl="0">
      <w:start w:val="1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CE617A0"/>
    <w:multiLevelType w:val="multilevel"/>
    <w:tmpl w:val="07C4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E5D3B3E"/>
    <w:multiLevelType w:val="hybridMultilevel"/>
    <w:tmpl w:val="19A0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F664B7"/>
    <w:multiLevelType w:val="multilevel"/>
    <w:tmpl w:val="F740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11D487F"/>
    <w:multiLevelType w:val="multilevel"/>
    <w:tmpl w:val="D88C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1714F31"/>
    <w:multiLevelType w:val="multilevel"/>
    <w:tmpl w:val="B3E28698"/>
    <w:lvl w:ilvl="0">
      <w:start w:val="1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1D70F3C"/>
    <w:multiLevelType w:val="multilevel"/>
    <w:tmpl w:val="21DE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06E93"/>
    <w:multiLevelType w:val="multilevel"/>
    <w:tmpl w:val="93FCC7DA"/>
    <w:lvl w:ilvl="0">
      <w:start w:val="16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32107FD"/>
    <w:multiLevelType w:val="multilevel"/>
    <w:tmpl w:val="59BCFCC2"/>
    <w:lvl w:ilvl="0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5EB1CD2"/>
    <w:multiLevelType w:val="multilevel"/>
    <w:tmpl w:val="9A3094A8"/>
    <w:lvl w:ilvl="0">
      <w:start w:val="10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60F753E"/>
    <w:multiLevelType w:val="hybridMultilevel"/>
    <w:tmpl w:val="5D7AA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610825"/>
    <w:multiLevelType w:val="multilevel"/>
    <w:tmpl w:val="397E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7861E42"/>
    <w:multiLevelType w:val="multilevel"/>
    <w:tmpl w:val="18D85D0C"/>
    <w:lvl w:ilvl="0">
      <w:start w:val="4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8B9221A"/>
    <w:multiLevelType w:val="multilevel"/>
    <w:tmpl w:val="00BA2A42"/>
    <w:lvl w:ilvl="0">
      <w:start w:val="17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1BB229BD"/>
    <w:multiLevelType w:val="multilevel"/>
    <w:tmpl w:val="EC54FF2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1CC03B49"/>
    <w:multiLevelType w:val="multilevel"/>
    <w:tmpl w:val="2E52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E4E54A1"/>
    <w:multiLevelType w:val="multilevel"/>
    <w:tmpl w:val="CCA4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24A2E3A"/>
    <w:multiLevelType w:val="multilevel"/>
    <w:tmpl w:val="5EA2C4D2"/>
    <w:lvl w:ilvl="0">
      <w:start w:val="15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2B22FF4"/>
    <w:multiLevelType w:val="multilevel"/>
    <w:tmpl w:val="DB4C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33E285E"/>
    <w:multiLevelType w:val="multilevel"/>
    <w:tmpl w:val="98E2BCC2"/>
    <w:lvl w:ilvl="0">
      <w:start w:val="1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23470543"/>
    <w:multiLevelType w:val="multilevel"/>
    <w:tmpl w:val="F526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26361504"/>
    <w:multiLevelType w:val="multilevel"/>
    <w:tmpl w:val="D5909A56"/>
    <w:lvl w:ilvl="0">
      <w:start w:val="1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2B5927C4"/>
    <w:multiLevelType w:val="multilevel"/>
    <w:tmpl w:val="9BAEF694"/>
    <w:lvl w:ilvl="0">
      <w:start w:val="15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2D5B3F0D"/>
    <w:multiLevelType w:val="multilevel"/>
    <w:tmpl w:val="39A4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DC92E53"/>
    <w:multiLevelType w:val="multilevel"/>
    <w:tmpl w:val="A87C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2DFF49DB"/>
    <w:multiLevelType w:val="multilevel"/>
    <w:tmpl w:val="4A4804F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3682697D"/>
    <w:multiLevelType w:val="multilevel"/>
    <w:tmpl w:val="6EAC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B7666F8"/>
    <w:multiLevelType w:val="multilevel"/>
    <w:tmpl w:val="EDE6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3BF979B4"/>
    <w:multiLevelType w:val="multilevel"/>
    <w:tmpl w:val="73D40F7A"/>
    <w:lvl w:ilvl="0">
      <w:start w:val="1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41786A47"/>
    <w:multiLevelType w:val="multilevel"/>
    <w:tmpl w:val="F77E2E56"/>
    <w:lvl w:ilvl="0">
      <w:start w:val="9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4605763"/>
    <w:multiLevelType w:val="hybridMultilevel"/>
    <w:tmpl w:val="7E4215B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45187C7F"/>
    <w:multiLevelType w:val="multilevel"/>
    <w:tmpl w:val="C4F8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49B56222"/>
    <w:multiLevelType w:val="multilevel"/>
    <w:tmpl w:val="FD16BFDE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DD6401E"/>
    <w:multiLevelType w:val="multilevel"/>
    <w:tmpl w:val="0F1847E0"/>
    <w:lvl w:ilvl="0">
      <w:start w:val="9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4DF50236"/>
    <w:multiLevelType w:val="multilevel"/>
    <w:tmpl w:val="0A5A6E36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50DC46E7"/>
    <w:multiLevelType w:val="multilevel"/>
    <w:tmpl w:val="BFC6C922"/>
    <w:lvl w:ilvl="0">
      <w:start w:val="1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51462B27"/>
    <w:multiLevelType w:val="multilevel"/>
    <w:tmpl w:val="8812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52B23A7A"/>
    <w:multiLevelType w:val="hybridMultilevel"/>
    <w:tmpl w:val="0338EE92"/>
    <w:lvl w:ilvl="0" w:tplc="C8BEDA9A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53CA4381"/>
    <w:multiLevelType w:val="multilevel"/>
    <w:tmpl w:val="D4985118"/>
    <w:lvl w:ilvl="0">
      <w:start w:val="9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56E420B1"/>
    <w:multiLevelType w:val="multilevel"/>
    <w:tmpl w:val="BD74959C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56F95163"/>
    <w:multiLevelType w:val="multilevel"/>
    <w:tmpl w:val="32648D74"/>
    <w:lvl w:ilvl="0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58F03CA7"/>
    <w:multiLevelType w:val="multilevel"/>
    <w:tmpl w:val="1DFC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5A8F644E"/>
    <w:multiLevelType w:val="multilevel"/>
    <w:tmpl w:val="837473C6"/>
    <w:lvl w:ilvl="0">
      <w:start w:val="13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5AF70C83"/>
    <w:multiLevelType w:val="multilevel"/>
    <w:tmpl w:val="74428406"/>
    <w:lvl w:ilvl="0">
      <w:start w:val="1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5D6E0CA7"/>
    <w:multiLevelType w:val="multilevel"/>
    <w:tmpl w:val="3B0CC854"/>
    <w:lvl w:ilvl="0">
      <w:start w:val="9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5EA76499"/>
    <w:multiLevelType w:val="multilevel"/>
    <w:tmpl w:val="41FCD07A"/>
    <w:lvl w:ilvl="0">
      <w:start w:val="9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5EF10244"/>
    <w:multiLevelType w:val="multilevel"/>
    <w:tmpl w:val="3F36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0211D2F"/>
    <w:multiLevelType w:val="multilevel"/>
    <w:tmpl w:val="7ADCDC3A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61430EA5"/>
    <w:multiLevelType w:val="hybridMultilevel"/>
    <w:tmpl w:val="350EDB9C"/>
    <w:lvl w:ilvl="0" w:tplc="30DCB1EC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8C35C8A"/>
    <w:multiLevelType w:val="multilevel"/>
    <w:tmpl w:val="ED8008E0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698721EF"/>
    <w:multiLevelType w:val="multilevel"/>
    <w:tmpl w:val="F3080996"/>
    <w:lvl w:ilvl="0">
      <w:start w:val="1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6E230391"/>
    <w:multiLevelType w:val="multilevel"/>
    <w:tmpl w:val="EA24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E4640A6"/>
    <w:multiLevelType w:val="multilevel"/>
    <w:tmpl w:val="BED20D42"/>
    <w:lvl w:ilvl="0">
      <w:start w:val="1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6E54519E"/>
    <w:multiLevelType w:val="multilevel"/>
    <w:tmpl w:val="CF6E2916"/>
    <w:lvl w:ilvl="0">
      <w:start w:val="1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6ED667FD"/>
    <w:multiLevelType w:val="multilevel"/>
    <w:tmpl w:val="29C2611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6F920AA6"/>
    <w:multiLevelType w:val="multilevel"/>
    <w:tmpl w:val="8B98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6F9E5323"/>
    <w:multiLevelType w:val="multilevel"/>
    <w:tmpl w:val="474ECE8E"/>
    <w:lvl w:ilvl="0">
      <w:start w:val="8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7069447B"/>
    <w:multiLevelType w:val="multilevel"/>
    <w:tmpl w:val="C6D8E1D6"/>
    <w:lvl w:ilvl="0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71F50C83"/>
    <w:multiLevelType w:val="multilevel"/>
    <w:tmpl w:val="7DFA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3194938"/>
    <w:multiLevelType w:val="multilevel"/>
    <w:tmpl w:val="5AE2079A"/>
    <w:lvl w:ilvl="0">
      <w:start w:val="8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73E60A6C"/>
    <w:multiLevelType w:val="multilevel"/>
    <w:tmpl w:val="DFA20B46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79C558F6"/>
    <w:multiLevelType w:val="multilevel"/>
    <w:tmpl w:val="5EB23888"/>
    <w:lvl w:ilvl="0">
      <w:start w:val="14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7E636579"/>
    <w:multiLevelType w:val="multilevel"/>
    <w:tmpl w:val="351E06F8"/>
    <w:lvl w:ilvl="0">
      <w:start w:val="1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7FB06773"/>
    <w:multiLevelType w:val="multilevel"/>
    <w:tmpl w:val="08E2FFE6"/>
    <w:lvl w:ilvl="0">
      <w:start w:val="8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1"/>
  </w:num>
  <w:num w:numId="3">
    <w:abstractNumId w:val="66"/>
  </w:num>
  <w:num w:numId="4">
    <w:abstractNumId w:val="54"/>
  </w:num>
  <w:num w:numId="5">
    <w:abstractNumId w:val="14"/>
  </w:num>
  <w:num w:numId="6">
    <w:abstractNumId w:val="24"/>
  </w:num>
  <w:num w:numId="7">
    <w:abstractNumId w:val="32"/>
  </w:num>
  <w:num w:numId="8">
    <w:abstractNumId w:val="68"/>
  </w:num>
  <w:num w:numId="9">
    <w:abstractNumId w:val="55"/>
  </w:num>
  <w:num w:numId="10">
    <w:abstractNumId w:val="19"/>
  </w:num>
  <w:num w:numId="11">
    <w:abstractNumId w:val="5"/>
  </w:num>
  <w:num w:numId="12">
    <w:abstractNumId w:val="71"/>
  </w:num>
  <w:num w:numId="13">
    <w:abstractNumId w:val="47"/>
  </w:num>
  <w:num w:numId="14">
    <w:abstractNumId w:val="67"/>
  </w:num>
  <w:num w:numId="15">
    <w:abstractNumId w:val="64"/>
  </w:num>
  <w:num w:numId="16">
    <w:abstractNumId w:val="46"/>
  </w:num>
  <w:num w:numId="17">
    <w:abstractNumId w:val="42"/>
  </w:num>
  <w:num w:numId="18">
    <w:abstractNumId w:val="41"/>
  </w:num>
  <w:num w:numId="19">
    <w:abstractNumId w:val="53"/>
  </w:num>
  <w:num w:numId="20">
    <w:abstractNumId w:val="37"/>
  </w:num>
  <w:num w:numId="21">
    <w:abstractNumId w:val="7"/>
  </w:num>
  <w:num w:numId="22">
    <w:abstractNumId w:val="57"/>
  </w:num>
  <w:num w:numId="23">
    <w:abstractNumId w:val="52"/>
  </w:num>
  <w:num w:numId="24">
    <w:abstractNumId w:val="60"/>
  </w:num>
  <w:num w:numId="25">
    <w:abstractNumId w:val="4"/>
  </w:num>
  <w:num w:numId="26">
    <w:abstractNumId w:val="28"/>
  </w:num>
  <w:num w:numId="27">
    <w:abstractNumId w:val="48"/>
  </w:num>
  <w:num w:numId="28">
    <w:abstractNumId w:val="17"/>
  </w:num>
  <w:num w:numId="29">
    <w:abstractNumId w:val="36"/>
  </w:num>
  <w:num w:numId="30">
    <w:abstractNumId w:val="8"/>
  </w:num>
  <w:num w:numId="31">
    <w:abstractNumId w:val="3"/>
  </w:num>
  <w:num w:numId="32">
    <w:abstractNumId w:val="13"/>
  </w:num>
  <w:num w:numId="33">
    <w:abstractNumId w:val="61"/>
  </w:num>
  <w:num w:numId="34">
    <w:abstractNumId w:val="49"/>
  </w:num>
  <w:num w:numId="35">
    <w:abstractNumId w:val="70"/>
  </w:num>
  <w:num w:numId="36">
    <w:abstractNumId w:val="43"/>
  </w:num>
  <w:num w:numId="37">
    <w:abstractNumId w:val="58"/>
  </w:num>
  <w:num w:numId="38">
    <w:abstractNumId w:val="22"/>
  </w:num>
  <w:num w:numId="39">
    <w:abstractNumId w:val="6"/>
  </w:num>
  <w:num w:numId="40">
    <w:abstractNumId w:val="51"/>
  </w:num>
  <w:num w:numId="41">
    <w:abstractNumId w:val="27"/>
  </w:num>
  <w:num w:numId="42">
    <w:abstractNumId w:val="62"/>
  </w:num>
  <w:num w:numId="43">
    <w:abstractNumId w:val="1"/>
  </w:num>
  <w:num w:numId="44">
    <w:abstractNumId w:val="50"/>
  </w:num>
  <w:num w:numId="45">
    <w:abstractNumId w:val="69"/>
  </w:num>
  <w:num w:numId="46">
    <w:abstractNumId w:val="0"/>
  </w:num>
  <w:num w:numId="47">
    <w:abstractNumId w:val="16"/>
  </w:num>
  <w:num w:numId="48">
    <w:abstractNumId w:val="29"/>
  </w:num>
  <w:num w:numId="49">
    <w:abstractNumId w:val="25"/>
  </w:num>
  <w:num w:numId="50">
    <w:abstractNumId w:val="33"/>
  </w:num>
  <w:num w:numId="51">
    <w:abstractNumId w:val="65"/>
  </w:num>
  <w:num w:numId="52">
    <w:abstractNumId w:val="30"/>
  </w:num>
  <w:num w:numId="53">
    <w:abstractNumId w:val="15"/>
  </w:num>
  <w:num w:numId="54">
    <w:abstractNumId w:val="40"/>
  </w:num>
  <w:num w:numId="55">
    <w:abstractNumId w:val="20"/>
  </w:num>
  <w:num w:numId="56">
    <w:abstractNumId w:val="21"/>
  </w:num>
  <w:num w:numId="57">
    <w:abstractNumId w:val="39"/>
  </w:num>
  <w:num w:numId="58">
    <w:abstractNumId w:val="44"/>
  </w:num>
  <w:num w:numId="59">
    <w:abstractNumId w:val="34"/>
  </w:num>
  <w:num w:numId="60">
    <w:abstractNumId w:val="26"/>
  </w:num>
  <w:num w:numId="61">
    <w:abstractNumId w:val="63"/>
  </w:num>
  <w:num w:numId="62">
    <w:abstractNumId w:val="12"/>
  </w:num>
  <w:num w:numId="63">
    <w:abstractNumId w:val="35"/>
  </w:num>
  <w:num w:numId="64">
    <w:abstractNumId w:val="9"/>
  </w:num>
  <w:num w:numId="65">
    <w:abstractNumId w:val="11"/>
  </w:num>
  <w:num w:numId="66">
    <w:abstractNumId w:val="2"/>
  </w:num>
  <w:num w:numId="67">
    <w:abstractNumId w:val="18"/>
  </w:num>
  <w:num w:numId="68">
    <w:abstractNumId w:val="38"/>
  </w:num>
  <w:num w:numId="69">
    <w:abstractNumId w:val="56"/>
  </w:num>
  <w:num w:numId="70">
    <w:abstractNumId w:val="45"/>
  </w:num>
  <w:num w:numId="71">
    <w:abstractNumId w:val="23"/>
  </w:num>
  <w:num w:numId="72">
    <w:abstractNumId w:val="5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80B"/>
    <w:rsid w:val="000000C2"/>
    <w:rsid w:val="000017D1"/>
    <w:rsid w:val="00003343"/>
    <w:rsid w:val="000036CD"/>
    <w:rsid w:val="00003999"/>
    <w:rsid w:val="00003BFB"/>
    <w:rsid w:val="00004016"/>
    <w:rsid w:val="0000472A"/>
    <w:rsid w:val="0000472E"/>
    <w:rsid w:val="00005539"/>
    <w:rsid w:val="000067EB"/>
    <w:rsid w:val="000101BD"/>
    <w:rsid w:val="00010303"/>
    <w:rsid w:val="00010EAA"/>
    <w:rsid w:val="000124A2"/>
    <w:rsid w:val="00012831"/>
    <w:rsid w:val="000128D1"/>
    <w:rsid w:val="00012FC1"/>
    <w:rsid w:val="000131C7"/>
    <w:rsid w:val="00013803"/>
    <w:rsid w:val="00014724"/>
    <w:rsid w:val="00015144"/>
    <w:rsid w:val="000156D0"/>
    <w:rsid w:val="00015889"/>
    <w:rsid w:val="00022344"/>
    <w:rsid w:val="00022421"/>
    <w:rsid w:val="000237B4"/>
    <w:rsid w:val="00025DB6"/>
    <w:rsid w:val="00031F0B"/>
    <w:rsid w:val="0003267F"/>
    <w:rsid w:val="00032B31"/>
    <w:rsid w:val="00032BBB"/>
    <w:rsid w:val="00033906"/>
    <w:rsid w:val="000339B3"/>
    <w:rsid w:val="00034B76"/>
    <w:rsid w:val="00034EE6"/>
    <w:rsid w:val="00035493"/>
    <w:rsid w:val="00035954"/>
    <w:rsid w:val="000361B5"/>
    <w:rsid w:val="000401EB"/>
    <w:rsid w:val="000402A7"/>
    <w:rsid w:val="0004137F"/>
    <w:rsid w:val="000424A0"/>
    <w:rsid w:val="00042F10"/>
    <w:rsid w:val="00042F50"/>
    <w:rsid w:val="00043550"/>
    <w:rsid w:val="00043602"/>
    <w:rsid w:val="000439AE"/>
    <w:rsid w:val="00043AC5"/>
    <w:rsid w:val="00043BF2"/>
    <w:rsid w:val="0004407D"/>
    <w:rsid w:val="0004429B"/>
    <w:rsid w:val="00045682"/>
    <w:rsid w:val="00047115"/>
    <w:rsid w:val="00050AB4"/>
    <w:rsid w:val="00051DE3"/>
    <w:rsid w:val="000523A3"/>
    <w:rsid w:val="000523F4"/>
    <w:rsid w:val="0005308A"/>
    <w:rsid w:val="000533C5"/>
    <w:rsid w:val="00053555"/>
    <w:rsid w:val="0005375E"/>
    <w:rsid w:val="00054129"/>
    <w:rsid w:val="0005425E"/>
    <w:rsid w:val="0005455B"/>
    <w:rsid w:val="0005638A"/>
    <w:rsid w:val="000564CC"/>
    <w:rsid w:val="00056881"/>
    <w:rsid w:val="00056CAD"/>
    <w:rsid w:val="00056F73"/>
    <w:rsid w:val="00057050"/>
    <w:rsid w:val="00057A86"/>
    <w:rsid w:val="0006029B"/>
    <w:rsid w:val="00060321"/>
    <w:rsid w:val="000609A8"/>
    <w:rsid w:val="00062D1D"/>
    <w:rsid w:val="00065106"/>
    <w:rsid w:val="00066756"/>
    <w:rsid w:val="0007058D"/>
    <w:rsid w:val="00071800"/>
    <w:rsid w:val="00071B59"/>
    <w:rsid w:val="00071C00"/>
    <w:rsid w:val="0007217D"/>
    <w:rsid w:val="00073D22"/>
    <w:rsid w:val="00073F9E"/>
    <w:rsid w:val="0007488B"/>
    <w:rsid w:val="000752F9"/>
    <w:rsid w:val="00081B33"/>
    <w:rsid w:val="00082DCD"/>
    <w:rsid w:val="00084445"/>
    <w:rsid w:val="000848CD"/>
    <w:rsid w:val="00084901"/>
    <w:rsid w:val="00084BC0"/>
    <w:rsid w:val="00084DBF"/>
    <w:rsid w:val="00084F9A"/>
    <w:rsid w:val="000867BF"/>
    <w:rsid w:val="0009152B"/>
    <w:rsid w:val="00093552"/>
    <w:rsid w:val="00094851"/>
    <w:rsid w:val="00094B0E"/>
    <w:rsid w:val="0009504D"/>
    <w:rsid w:val="000954FF"/>
    <w:rsid w:val="000957B8"/>
    <w:rsid w:val="0009652C"/>
    <w:rsid w:val="00096609"/>
    <w:rsid w:val="00096C1E"/>
    <w:rsid w:val="00097E18"/>
    <w:rsid w:val="000A0877"/>
    <w:rsid w:val="000A0B87"/>
    <w:rsid w:val="000A0DC3"/>
    <w:rsid w:val="000A2345"/>
    <w:rsid w:val="000A2721"/>
    <w:rsid w:val="000A3FE7"/>
    <w:rsid w:val="000A5FA6"/>
    <w:rsid w:val="000A64F4"/>
    <w:rsid w:val="000A789F"/>
    <w:rsid w:val="000A7975"/>
    <w:rsid w:val="000A79E5"/>
    <w:rsid w:val="000A7EEF"/>
    <w:rsid w:val="000B08BF"/>
    <w:rsid w:val="000B0CAF"/>
    <w:rsid w:val="000B3452"/>
    <w:rsid w:val="000B34C0"/>
    <w:rsid w:val="000B35CA"/>
    <w:rsid w:val="000B5D7B"/>
    <w:rsid w:val="000B660F"/>
    <w:rsid w:val="000B7520"/>
    <w:rsid w:val="000B7BCA"/>
    <w:rsid w:val="000C0FD4"/>
    <w:rsid w:val="000C2854"/>
    <w:rsid w:val="000C2965"/>
    <w:rsid w:val="000C31D4"/>
    <w:rsid w:val="000C71C6"/>
    <w:rsid w:val="000D0B58"/>
    <w:rsid w:val="000D1FB4"/>
    <w:rsid w:val="000D22FA"/>
    <w:rsid w:val="000D35C6"/>
    <w:rsid w:val="000D505D"/>
    <w:rsid w:val="000D59F3"/>
    <w:rsid w:val="000D6B83"/>
    <w:rsid w:val="000D7AB5"/>
    <w:rsid w:val="000D7B65"/>
    <w:rsid w:val="000D7C16"/>
    <w:rsid w:val="000E029D"/>
    <w:rsid w:val="000E05B6"/>
    <w:rsid w:val="000E16CD"/>
    <w:rsid w:val="000E1C40"/>
    <w:rsid w:val="000E22F6"/>
    <w:rsid w:val="000E3063"/>
    <w:rsid w:val="000E3223"/>
    <w:rsid w:val="000E432F"/>
    <w:rsid w:val="000E5F0A"/>
    <w:rsid w:val="000F00A3"/>
    <w:rsid w:val="000F0557"/>
    <w:rsid w:val="000F0C35"/>
    <w:rsid w:val="000F1894"/>
    <w:rsid w:val="000F1BCA"/>
    <w:rsid w:val="000F2057"/>
    <w:rsid w:val="000F27F9"/>
    <w:rsid w:val="000F2B76"/>
    <w:rsid w:val="000F3E18"/>
    <w:rsid w:val="000F42CB"/>
    <w:rsid w:val="000F4B2F"/>
    <w:rsid w:val="000F5249"/>
    <w:rsid w:val="000F58C0"/>
    <w:rsid w:val="000F5AF8"/>
    <w:rsid w:val="000F5CAC"/>
    <w:rsid w:val="000F5F7C"/>
    <w:rsid w:val="000F647F"/>
    <w:rsid w:val="000F7F65"/>
    <w:rsid w:val="0010014E"/>
    <w:rsid w:val="0010107D"/>
    <w:rsid w:val="00101903"/>
    <w:rsid w:val="001023B0"/>
    <w:rsid w:val="00102856"/>
    <w:rsid w:val="0010299C"/>
    <w:rsid w:val="001037A3"/>
    <w:rsid w:val="001040CF"/>
    <w:rsid w:val="0010584C"/>
    <w:rsid w:val="001058F5"/>
    <w:rsid w:val="00105EF8"/>
    <w:rsid w:val="00105FA2"/>
    <w:rsid w:val="00106EC3"/>
    <w:rsid w:val="001073EA"/>
    <w:rsid w:val="00107802"/>
    <w:rsid w:val="00107AF5"/>
    <w:rsid w:val="001107E9"/>
    <w:rsid w:val="00110C6F"/>
    <w:rsid w:val="00110EC5"/>
    <w:rsid w:val="00110FCE"/>
    <w:rsid w:val="00120DEC"/>
    <w:rsid w:val="00121C38"/>
    <w:rsid w:val="00122CD7"/>
    <w:rsid w:val="00124986"/>
    <w:rsid w:val="00125577"/>
    <w:rsid w:val="00125C41"/>
    <w:rsid w:val="001266C3"/>
    <w:rsid w:val="00126A3C"/>
    <w:rsid w:val="00127F92"/>
    <w:rsid w:val="00131090"/>
    <w:rsid w:val="0013247F"/>
    <w:rsid w:val="0013255F"/>
    <w:rsid w:val="001326F1"/>
    <w:rsid w:val="00133443"/>
    <w:rsid w:val="0013363A"/>
    <w:rsid w:val="00134CE0"/>
    <w:rsid w:val="001365EC"/>
    <w:rsid w:val="00136B94"/>
    <w:rsid w:val="001370EC"/>
    <w:rsid w:val="001403EA"/>
    <w:rsid w:val="001415FD"/>
    <w:rsid w:val="00141B13"/>
    <w:rsid w:val="00142145"/>
    <w:rsid w:val="001421BE"/>
    <w:rsid w:val="00143579"/>
    <w:rsid w:val="00143E56"/>
    <w:rsid w:val="001447FC"/>
    <w:rsid w:val="00144BF7"/>
    <w:rsid w:val="00145868"/>
    <w:rsid w:val="0014684D"/>
    <w:rsid w:val="0014716C"/>
    <w:rsid w:val="001471EF"/>
    <w:rsid w:val="00150590"/>
    <w:rsid w:val="001515B2"/>
    <w:rsid w:val="00151AC5"/>
    <w:rsid w:val="00151BD6"/>
    <w:rsid w:val="0015265A"/>
    <w:rsid w:val="00152AE8"/>
    <w:rsid w:val="001542CF"/>
    <w:rsid w:val="00154621"/>
    <w:rsid w:val="00155BC4"/>
    <w:rsid w:val="00155DF7"/>
    <w:rsid w:val="00157AC9"/>
    <w:rsid w:val="00157FFD"/>
    <w:rsid w:val="00160B9D"/>
    <w:rsid w:val="00160E7F"/>
    <w:rsid w:val="00162774"/>
    <w:rsid w:val="00163A01"/>
    <w:rsid w:val="00164776"/>
    <w:rsid w:val="00164BBA"/>
    <w:rsid w:val="001661A8"/>
    <w:rsid w:val="00170011"/>
    <w:rsid w:val="00170101"/>
    <w:rsid w:val="00171CE2"/>
    <w:rsid w:val="001724D7"/>
    <w:rsid w:val="00172718"/>
    <w:rsid w:val="0017336B"/>
    <w:rsid w:val="001741C4"/>
    <w:rsid w:val="00174756"/>
    <w:rsid w:val="00174C31"/>
    <w:rsid w:val="00175908"/>
    <w:rsid w:val="001769E8"/>
    <w:rsid w:val="00176FE0"/>
    <w:rsid w:val="0017728E"/>
    <w:rsid w:val="0018078C"/>
    <w:rsid w:val="001807AE"/>
    <w:rsid w:val="001807F8"/>
    <w:rsid w:val="001818D7"/>
    <w:rsid w:val="0018294E"/>
    <w:rsid w:val="00183AB4"/>
    <w:rsid w:val="00185159"/>
    <w:rsid w:val="001854BE"/>
    <w:rsid w:val="001858F5"/>
    <w:rsid w:val="00185CDD"/>
    <w:rsid w:val="001865B3"/>
    <w:rsid w:val="001869F1"/>
    <w:rsid w:val="00187C2B"/>
    <w:rsid w:val="0019069D"/>
    <w:rsid w:val="001908D0"/>
    <w:rsid w:val="0019098F"/>
    <w:rsid w:val="00191524"/>
    <w:rsid w:val="001917DC"/>
    <w:rsid w:val="0019260A"/>
    <w:rsid w:val="00192C94"/>
    <w:rsid w:val="0019327B"/>
    <w:rsid w:val="001936CB"/>
    <w:rsid w:val="0019389D"/>
    <w:rsid w:val="00193C0D"/>
    <w:rsid w:val="00195F60"/>
    <w:rsid w:val="0019601D"/>
    <w:rsid w:val="0019639C"/>
    <w:rsid w:val="001968A9"/>
    <w:rsid w:val="00196BC6"/>
    <w:rsid w:val="001973CC"/>
    <w:rsid w:val="00197585"/>
    <w:rsid w:val="00197709"/>
    <w:rsid w:val="00197849"/>
    <w:rsid w:val="001A2862"/>
    <w:rsid w:val="001A328A"/>
    <w:rsid w:val="001A3475"/>
    <w:rsid w:val="001A371E"/>
    <w:rsid w:val="001A3F65"/>
    <w:rsid w:val="001A3F6D"/>
    <w:rsid w:val="001A5A06"/>
    <w:rsid w:val="001A6143"/>
    <w:rsid w:val="001A6363"/>
    <w:rsid w:val="001A6FEA"/>
    <w:rsid w:val="001B0A0E"/>
    <w:rsid w:val="001B0E4D"/>
    <w:rsid w:val="001B0F5E"/>
    <w:rsid w:val="001B1067"/>
    <w:rsid w:val="001B11C5"/>
    <w:rsid w:val="001B1865"/>
    <w:rsid w:val="001B1A58"/>
    <w:rsid w:val="001B1E8A"/>
    <w:rsid w:val="001B2061"/>
    <w:rsid w:val="001B27CA"/>
    <w:rsid w:val="001B4173"/>
    <w:rsid w:val="001B4407"/>
    <w:rsid w:val="001B44E5"/>
    <w:rsid w:val="001B5117"/>
    <w:rsid w:val="001B5A91"/>
    <w:rsid w:val="001B61E7"/>
    <w:rsid w:val="001C09D8"/>
    <w:rsid w:val="001C210E"/>
    <w:rsid w:val="001C2AF7"/>
    <w:rsid w:val="001C2E30"/>
    <w:rsid w:val="001C3709"/>
    <w:rsid w:val="001C3FCF"/>
    <w:rsid w:val="001C4595"/>
    <w:rsid w:val="001C59EB"/>
    <w:rsid w:val="001C6063"/>
    <w:rsid w:val="001C728E"/>
    <w:rsid w:val="001C72ED"/>
    <w:rsid w:val="001D02E8"/>
    <w:rsid w:val="001D0E4D"/>
    <w:rsid w:val="001D1535"/>
    <w:rsid w:val="001D2B3B"/>
    <w:rsid w:val="001D2D54"/>
    <w:rsid w:val="001D2FDC"/>
    <w:rsid w:val="001D352A"/>
    <w:rsid w:val="001D3DC0"/>
    <w:rsid w:val="001D4938"/>
    <w:rsid w:val="001D7813"/>
    <w:rsid w:val="001D7DC2"/>
    <w:rsid w:val="001E00D8"/>
    <w:rsid w:val="001E0DC2"/>
    <w:rsid w:val="001E0DF9"/>
    <w:rsid w:val="001E0E58"/>
    <w:rsid w:val="001E1FB3"/>
    <w:rsid w:val="001E23D2"/>
    <w:rsid w:val="001E323C"/>
    <w:rsid w:val="001E3A12"/>
    <w:rsid w:val="001E4086"/>
    <w:rsid w:val="001E4D45"/>
    <w:rsid w:val="001E5699"/>
    <w:rsid w:val="001E59DB"/>
    <w:rsid w:val="001E5A82"/>
    <w:rsid w:val="001F0864"/>
    <w:rsid w:val="001F0A33"/>
    <w:rsid w:val="001F13E2"/>
    <w:rsid w:val="001F1A2F"/>
    <w:rsid w:val="001F2883"/>
    <w:rsid w:val="001F2C43"/>
    <w:rsid w:val="001F3E07"/>
    <w:rsid w:val="001F3F54"/>
    <w:rsid w:val="001F40F4"/>
    <w:rsid w:val="001F51C1"/>
    <w:rsid w:val="001F7A2F"/>
    <w:rsid w:val="00201E91"/>
    <w:rsid w:val="00201F52"/>
    <w:rsid w:val="00202309"/>
    <w:rsid w:val="002026B5"/>
    <w:rsid w:val="00203919"/>
    <w:rsid w:val="00204F24"/>
    <w:rsid w:val="00205356"/>
    <w:rsid w:val="00205E48"/>
    <w:rsid w:val="0020676E"/>
    <w:rsid w:val="002067B2"/>
    <w:rsid w:val="00206C11"/>
    <w:rsid w:val="00207531"/>
    <w:rsid w:val="00207FA9"/>
    <w:rsid w:val="00210E04"/>
    <w:rsid w:val="00211164"/>
    <w:rsid w:val="00211746"/>
    <w:rsid w:val="0021221F"/>
    <w:rsid w:val="00213ACD"/>
    <w:rsid w:val="00216651"/>
    <w:rsid w:val="002178BD"/>
    <w:rsid w:val="002200DE"/>
    <w:rsid w:val="002207ED"/>
    <w:rsid w:val="00220911"/>
    <w:rsid w:val="00220932"/>
    <w:rsid w:val="00220935"/>
    <w:rsid w:val="002209DD"/>
    <w:rsid w:val="00221410"/>
    <w:rsid w:val="00226329"/>
    <w:rsid w:val="0022661D"/>
    <w:rsid w:val="002270C6"/>
    <w:rsid w:val="0022718B"/>
    <w:rsid w:val="002276CD"/>
    <w:rsid w:val="00227DB6"/>
    <w:rsid w:val="00230000"/>
    <w:rsid w:val="002306C9"/>
    <w:rsid w:val="002320A1"/>
    <w:rsid w:val="00232955"/>
    <w:rsid w:val="0023304D"/>
    <w:rsid w:val="002347C3"/>
    <w:rsid w:val="00235027"/>
    <w:rsid w:val="002354C7"/>
    <w:rsid w:val="002357BD"/>
    <w:rsid w:val="002364A6"/>
    <w:rsid w:val="00236615"/>
    <w:rsid w:val="00236B0D"/>
    <w:rsid w:val="002375D7"/>
    <w:rsid w:val="002401D3"/>
    <w:rsid w:val="002403D0"/>
    <w:rsid w:val="00240781"/>
    <w:rsid w:val="002408FD"/>
    <w:rsid w:val="00241F70"/>
    <w:rsid w:val="00241FD8"/>
    <w:rsid w:val="00243239"/>
    <w:rsid w:val="00243AC8"/>
    <w:rsid w:val="0024480B"/>
    <w:rsid w:val="002456A0"/>
    <w:rsid w:val="00245E84"/>
    <w:rsid w:val="00247B68"/>
    <w:rsid w:val="00247C25"/>
    <w:rsid w:val="002507AE"/>
    <w:rsid w:val="00250E19"/>
    <w:rsid w:val="00250E26"/>
    <w:rsid w:val="002514A2"/>
    <w:rsid w:val="00252F58"/>
    <w:rsid w:val="002578CA"/>
    <w:rsid w:val="00260D4E"/>
    <w:rsid w:val="00261108"/>
    <w:rsid w:val="002615C5"/>
    <w:rsid w:val="002626E3"/>
    <w:rsid w:val="0026312A"/>
    <w:rsid w:val="0026368A"/>
    <w:rsid w:val="00264963"/>
    <w:rsid w:val="00264F59"/>
    <w:rsid w:val="00265136"/>
    <w:rsid w:val="0026535B"/>
    <w:rsid w:val="00265794"/>
    <w:rsid w:val="0026594D"/>
    <w:rsid w:val="00265D71"/>
    <w:rsid w:val="002661E7"/>
    <w:rsid w:val="00266A61"/>
    <w:rsid w:val="00266B16"/>
    <w:rsid w:val="00266DDC"/>
    <w:rsid w:val="00270E52"/>
    <w:rsid w:val="00271FC6"/>
    <w:rsid w:val="00272251"/>
    <w:rsid w:val="00272783"/>
    <w:rsid w:val="00272887"/>
    <w:rsid w:val="00274CC8"/>
    <w:rsid w:val="00275164"/>
    <w:rsid w:val="00275BCD"/>
    <w:rsid w:val="00276378"/>
    <w:rsid w:val="00276569"/>
    <w:rsid w:val="00277A15"/>
    <w:rsid w:val="00280E4F"/>
    <w:rsid w:val="0028175E"/>
    <w:rsid w:val="002819E8"/>
    <w:rsid w:val="00284094"/>
    <w:rsid w:val="00284262"/>
    <w:rsid w:val="002843F1"/>
    <w:rsid w:val="0028469B"/>
    <w:rsid w:val="002846CB"/>
    <w:rsid w:val="00284837"/>
    <w:rsid w:val="00284A2A"/>
    <w:rsid w:val="00285070"/>
    <w:rsid w:val="00285456"/>
    <w:rsid w:val="002859D6"/>
    <w:rsid w:val="00286002"/>
    <w:rsid w:val="00286B4B"/>
    <w:rsid w:val="00286E07"/>
    <w:rsid w:val="002877D0"/>
    <w:rsid w:val="00287BB5"/>
    <w:rsid w:val="0029100B"/>
    <w:rsid w:val="002922BE"/>
    <w:rsid w:val="002925C4"/>
    <w:rsid w:val="00293C03"/>
    <w:rsid w:val="00293F48"/>
    <w:rsid w:val="002940DF"/>
    <w:rsid w:val="00294725"/>
    <w:rsid w:val="00294B57"/>
    <w:rsid w:val="00294F2B"/>
    <w:rsid w:val="002952FA"/>
    <w:rsid w:val="0029658E"/>
    <w:rsid w:val="002A0B52"/>
    <w:rsid w:val="002A0F1D"/>
    <w:rsid w:val="002A1CC6"/>
    <w:rsid w:val="002A1E44"/>
    <w:rsid w:val="002A2FF4"/>
    <w:rsid w:val="002A3F63"/>
    <w:rsid w:val="002A40D9"/>
    <w:rsid w:val="002A4A07"/>
    <w:rsid w:val="002A4BA9"/>
    <w:rsid w:val="002A5480"/>
    <w:rsid w:val="002A6AEB"/>
    <w:rsid w:val="002A6B2A"/>
    <w:rsid w:val="002A6DB8"/>
    <w:rsid w:val="002A7812"/>
    <w:rsid w:val="002B0FD6"/>
    <w:rsid w:val="002B2A65"/>
    <w:rsid w:val="002B2ACA"/>
    <w:rsid w:val="002B2D9F"/>
    <w:rsid w:val="002B3621"/>
    <w:rsid w:val="002B4780"/>
    <w:rsid w:val="002B4E26"/>
    <w:rsid w:val="002C092E"/>
    <w:rsid w:val="002C0E15"/>
    <w:rsid w:val="002C110C"/>
    <w:rsid w:val="002C1663"/>
    <w:rsid w:val="002C2575"/>
    <w:rsid w:val="002C2665"/>
    <w:rsid w:val="002C275C"/>
    <w:rsid w:val="002C2D6D"/>
    <w:rsid w:val="002C35E4"/>
    <w:rsid w:val="002C4B8E"/>
    <w:rsid w:val="002C6FD8"/>
    <w:rsid w:val="002C7122"/>
    <w:rsid w:val="002C7222"/>
    <w:rsid w:val="002C76B5"/>
    <w:rsid w:val="002C781D"/>
    <w:rsid w:val="002C7C33"/>
    <w:rsid w:val="002C7E1E"/>
    <w:rsid w:val="002C7F20"/>
    <w:rsid w:val="002D0FD7"/>
    <w:rsid w:val="002D1A72"/>
    <w:rsid w:val="002D2401"/>
    <w:rsid w:val="002D318E"/>
    <w:rsid w:val="002D3369"/>
    <w:rsid w:val="002D3756"/>
    <w:rsid w:val="002D4C43"/>
    <w:rsid w:val="002D57D8"/>
    <w:rsid w:val="002E1897"/>
    <w:rsid w:val="002E1E27"/>
    <w:rsid w:val="002E2B28"/>
    <w:rsid w:val="002E3137"/>
    <w:rsid w:val="002E3A5C"/>
    <w:rsid w:val="002E3BA6"/>
    <w:rsid w:val="002E44AA"/>
    <w:rsid w:val="002E6DC0"/>
    <w:rsid w:val="002F0650"/>
    <w:rsid w:val="002F297C"/>
    <w:rsid w:val="002F2D79"/>
    <w:rsid w:val="002F3502"/>
    <w:rsid w:val="002F36EB"/>
    <w:rsid w:val="002F399D"/>
    <w:rsid w:val="002F3C96"/>
    <w:rsid w:val="002F4B2B"/>
    <w:rsid w:val="002F655B"/>
    <w:rsid w:val="002F79D7"/>
    <w:rsid w:val="003003D7"/>
    <w:rsid w:val="003012BB"/>
    <w:rsid w:val="003012F8"/>
    <w:rsid w:val="00301FAB"/>
    <w:rsid w:val="003029AF"/>
    <w:rsid w:val="0030385B"/>
    <w:rsid w:val="00307BB9"/>
    <w:rsid w:val="003106E8"/>
    <w:rsid w:val="00311C72"/>
    <w:rsid w:val="003135EA"/>
    <w:rsid w:val="003139CC"/>
    <w:rsid w:val="00313B66"/>
    <w:rsid w:val="003148AB"/>
    <w:rsid w:val="00315ABB"/>
    <w:rsid w:val="00316310"/>
    <w:rsid w:val="00316695"/>
    <w:rsid w:val="003170B4"/>
    <w:rsid w:val="00317A8C"/>
    <w:rsid w:val="00317AA1"/>
    <w:rsid w:val="003200E1"/>
    <w:rsid w:val="003211C7"/>
    <w:rsid w:val="00321A8A"/>
    <w:rsid w:val="00322949"/>
    <w:rsid w:val="00322DF6"/>
    <w:rsid w:val="00323AA8"/>
    <w:rsid w:val="0032436C"/>
    <w:rsid w:val="00324993"/>
    <w:rsid w:val="00324A1B"/>
    <w:rsid w:val="00325572"/>
    <w:rsid w:val="003259E6"/>
    <w:rsid w:val="00325E25"/>
    <w:rsid w:val="00326365"/>
    <w:rsid w:val="00326511"/>
    <w:rsid w:val="00326A15"/>
    <w:rsid w:val="00326D55"/>
    <w:rsid w:val="00327C51"/>
    <w:rsid w:val="003300FB"/>
    <w:rsid w:val="00330929"/>
    <w:rsid w:val="00330C9E"/>
    <w:rsid w:val="00330F88"/>
    <w:rsid w:val="00331D00"/>
    <w:rsid w:val="00332A49"/>
    <w:rsid w:val="003335B3"/>
    <w:rsid w:val="003338CE"/>
    <w:rsid w:val="00333A68"/>
    <w:rsid w:val="00333AFA"/>
    <w:rsid w:val="003345FD"/>
    <w:rsid w:val="0033495D"/>
    <w:rsid w:val="00334FA7"/>
    <w:rsid w:val="003352BF"/>
    <w:rsid w:val="0033542B"/>
    <w:rsid w:val="00335702"/>
    <w:rsid w:val="0033581A"/>
    <w:rsid w:val="003371AF"/>
    <w:rsid w:val="0033746C"/>
    <w:rsid w:val="003379F9"/>
    <w:rsid w:val="00340E65"/>
    <w:rsid w:val="0034227B"/>
    <w:rsid w:val="003439BB"/>
    <w:rsid w:val="00343E03"/>
    <w:rsid w:val="00343E06"/>
    <w:rsid w:val="00344B61"/>
    <w:rsid w:val="003451BC"/>
    <w:rsid w:val="003456EA"/>
    <w:rsid w:val="00345771"/>
    <w:rsid w:val="00345A4F"/>
    <w:rsid w:val="00346686"/>
    <w:rsid w:val="0034738E"/>
    <w:rsid w:val="0034761C"/>
    <w:rsid w:val="00350C08"/>
    <w:rsid w:val="0035176A"/>
    <w:rsid w:val="003521F2"/>
    <w:rsid w:val="00352BA2"/>
    <w:rsid w:val="00353C00"/>
    <w:rsid w:val="00354883"/>
    <w:rsid w:val="003548F1"/>
    <w:rsid w:val="00354D2B"/>
    <w:rsid w:val="003552EE"/>
    <w:rsid w:val="00355766"/>
    <w:rsid w:val="00356297"/>
    <w:rsid w:val="00356882"/>
    <w:rsid w:val="0036086E"/>
    <w:rsid w:val="00360D52"/>
    <w:rsid w:val="00360DFA"/>
    <w:rsid w:val="00361B76"/>
    <w:rsid w:val="00362BE0"/>
    <w:rsid w:val="00362C71"/>
    <w:rsid w:val="003630D8"/>
    <w:rsid w:val="00363EEE"/>
    <w:rsid w:val="00364CEC"/>
    <w:rsid w:val="00366FBB"/>
    <w:rsid w:val="00367330"/>
    <w:rsid w:val="00370348"/>
    <w:rsid w:val="00372CD5"/>
    <w:rsid w:val="00373B6A"/>
    <w:rsid w:val="00375ABD"/>
    <w:rsid w:val="00376CE5"/>
    <w:rsid w:val="00376F5A"/>
    <w:rsid w:val="00377161"/>
    <w:rsid w:val="00377368"/>
    <w:rsid w:val="00380C4E"/>
    <w:rsid w:val="00383EB7"/>
    <w:rsid w:val="0038417E"/>
    <w:rsid w:val="00384234"/>
    <w:rsid w:val="00385A2E"/>
    <w:rsid w:val="003866CB"/>
    <w:rsid w:val="00386E18"/>
    <w:rsid w:val="0038742E"/>
    <w:rsid w:val="00387544"/>
    <w:rsid w:val="00387605"/>
    <w:rsid w:val="003926B1"/>
    <w:rsid w:val="00393D3C"/>
    <w:rsid w:val="00393E62"/>
    <w:rsid w:val="00394821"/>
    <w:rsid w:val="00396785"/>
    <w:rsid w:val="00397027"/>
    <w:rsid w:val="00397202"/>
    <w:rsid w:val="003A0075"/>
    <w:rsid w:val="003A0E23"/>
    <w:rsid w:val="003A0E70"/>
    <w:rsid w:val="003A1342"/>
    <w:rsid w:val="003A167B"/>
    <w:rsid w:val="003A2E1C"/>
    <w:rsid w:val="003A308F"/>
    <w:rsid w:val="003A3B17"/>
    <w:rsid w:val="003A4F11"/>
    <w:rsid w:val="003A55F9"/>
    <w:rsid w:val="003A613D"/>
    <w:rsid w:val="003A6561"/>
    <w:rsid w:val="003A6F77"/>
    <w:rsid w:val="003A7824"/>
    <w:rsid w:val="003B03F0"/>
    <w:rsid w:val="003B04E2"/>
    <w:rsid w:val="003B0A87"/>
    <w:rsid w:val="003B0F91"/>
    <w:rsid w:val="003B12F2"/>
    <w:rsid w:val="003B3038"/>
    <w:rsid w:val="003B35A4"/>
    <w:rsid w:val="003B3DC4"/>
    <w:rsid w:val="003B4559"/>
    <w:rsid w:val="003B7434"/>
    <w:rsid w:val="003C1354"/>
    <w:rsid w:val="003C2671"/>
    <w:rsid w:val="003C3ADC"/>
    <w:rsid w:val="003C3D66"/>
    <w:rsid w:val="003C3FD8"/>
    <w:rsid w:val="003C4A51"/>
    <w:rsid w:val="003C4B28"/>
    <w:rsid w:val="003C51DF"/>
    <w:rsid w:val="003C58FD"/>
    <w:rsid w:val="003C642E"/>
    <w:rsid w:val="003C6E8A"/>
    <w:rsid w:val="003C7A0A"/>
    <w:rsid w:val="003D0DCE"/>
    <w:rsid w:val="003D1AA5"/>
    <w:rsid w:val="003D2934"/>
    <w:rsid w:val="003D38DF"/>
    <w:rsid w:val="003D5ACE"/>
    <w:rsid w:val="003D5FF1"/>
    <w:rsid w:val="003D6FC3"/>
    <w:rsid w:val="003D7D88"/>
    <w:rsid w:val="003D7DAD"/>
    <w:rsid w:val="003E00CE"/>
    <w:rsid w:val="003E0D60"/>
    <w:rsid w:val="003E131F"/>
    <w:rsid w:val="003E1FCC"/>
    <w:rsid w:val="003E40DD"/>
    <w:rsid w:val="003E531D"/>
    <w:rsid w:val="003E5BFD"/>
    <w:rsid w:val="003E6F1A"/>
    <w:rsid w:val="003E728B"/>
    <w:rsid w:val="003E7AC7"/>
    <w:rsid w:val="003F163B"/>
    <w:rsid w:val="003F1AD1"/>
    <w:rsid w:val="003F219D"/>
    <w:rsid w:val="003F509E"/>
    <w:rsid w:val="003F5CAE"/>
    <w:rsid w:val="003F7C7D"/>
    <w:rsid w:val="003F7E72"/>
    <w:rsid w:val="004007EE"/>
    <w:rsid w:val="00400ACC"/>
    <w:rsid w:val="00401002"/>
    <w:rsid w:val="0040120C"/>
    <w:rsid w:val="00402236"/>
    <w:rsid w:val="004028C2"/>
    <w:rsid w:val="00404573"/>
    <w:rsid w:val="00404D6D"/>
    <w:rsid w:val="00405038"/>
    <w:rsid w:val="0040530B"/>
    <w:rsid w:val="00405C3B"/>
    <w:rsid w:val="00405F63"/>
    <w:rsid w:val="00406511"/>
    <w:rsid w:val="00407E27"/>
    <w:rsid w:val="0041063D"/>
    <w:rsid w:val="00411B64"/>
    <w:rsid w:val="00412D34"/>
    <w:rsid w:val="00412F5E"/>
    <w:rsid w:val="00412FB7"/>
    <w:rsid w:val="0041396E"/>
    <w:rsid w:val="00413C26"/>
    <w:rsid w:val="00414705"/>
    <w:rsid w:val="00414879"/>
    <w:rsid w:val="00414968"/>
    <w:rsid w:val="00414B6D"/>
    <w:rsid w:val="00414D80"/>
    <w:rsid w:val="004171FC"/>
    <w:rsid w:val="004201DF"/>
    <w:rsid w:val="004204A1"/>
    <w:rsid w:val="00420B05"/>
    <w:rsid w:val="00420C6C"/>
    <w:rsid w:val="00422A56"/>
    <w:rsid w:val="00422E0C"/>
    <w:rsid w:val="004247C0"/>
    <w:rsid w:val="00424C6B"/>
    <w:rsid w:val="0042524B"/>
    <w:rsid w:val="00425DDD"/>
    <w:rsid w:val="00426C7D"/>
    <w:rsid w:val="00430424"/>
    <w:rsid w:val="004306FC"/>
    <w:rsid w:val="00430A00"/>
    <w:rsid w:val="0043499F"/>
    <w:rsid w:val="00434DD8"/>
    <w:rsid w:val="00435875"/>
    <w:rsid w:val="004372E5"/>
    <w:rsid w:val="0043755A"/>
    <w:rsid w:val="00441AF1"/>
    <w:rsid w:val="00442A72"/>
    <w:rsid w:val="00443244"/>
    <w:rsid w:val="0044412A"/>
    <w:rsid w:val="0044543E"/>
    <w:rsid w:val="00445EF6"/>
    <w:rsid w:val="004464AC"/>
    <w:rsid w:val="004512DA"/>
    <w:rsid w:val="00452567"/>
    <w:rsid w:val="00452C79"/>
    <w:rsid w:val="004535FA"/>
    <w:rsid w:val="00453698"/>
    <w:rsid w:val="004540DC"/>
    <w:rsid w:val="00454292"/>
    <w:rsid w:val="00454DF0"/>
    <w:rsid w:val="004552EE"/>
    <w:rsid w:val="00456204"/>
    <w:rsid w:val="00456251"/>
    <w:rsid w:val="004564DA"/>
    <w:rsid w:val="00456B4D"/>
    <w:rsid w:val="00457247"/>
    <w:rsid w:val="0046007A"/>
    <w:rsid w:val="00460692"/>
    <w:rsid w:val="00460CC5"/>
    <w:rsid w:val="00461613"/>
    <w:rsid w:val="00461C83"/>
    <w:rsid w:val="00461CEC"/>
    <w:rsid w:val="00462215"/>
    <w:rsid w:val="00462A00"/>
    <w:rsid w:val="00463A49"/>
    <w:rsid w:val="004644AD"/>
    <w:rsid w:val="00464737"/>
    <w:rsid w:val="00464983"/>
    <w:rsid w:val="00465437"/>
    <w:rsid w:val="00466434"/>
    <w:rsid w:val="004673A5"/>
    <w:rsid w:val="0046752B"/>
    <w:rsid w:val="004675F9"/>
    <w:rsid w:val="00467D79"/>
    <w:rsid w:val="0047185D"/>
    <w:rsid w:val="00471C1E"/>
    <w:rsid w:val="00472F44"/>
    <w:rsid w:val="004734EB"/>
    <w:rsid w:val="00473F9F"/>
    <w:rsid w:val="00475B2B"/>
    <w:rsid w:val="0047616F"/>
    <w:rsid w:val="00476D0C"/>
    <w:rsid w:val="004772BD"/>
    <w:rsid w:val="00477795"/>
    <w:rsid w:val="004803E2"/>
    <w:rsid w:val="00481A59"/>
    <w:rsid w:val="00481D7C"/>
    <w:rsid w:val="004823E5"/>
    <w:rsid w:val="00482527"/>
    <w:rsid w:val="00482BEF"/>
    <w:rsid w:val="00483DA4"/>
    <w:rsid w:val="00485792"/>
    <w:rsid w:val="00485D3B"/>
    <w:rsid w:val="00485D89"/>
    <w:rsid w:val="00485DE8"/>
    <w:rsid w:val="0048675C"/>
    <w:rsid w:val="00486929"/>
    <w:rsid w:val="00486997"/>
    <w:rsid w:val="00487306"/>
    <w:rsid w:val="00487E5F"/>
    <w:rsid w:val="00487FF7"/>
    <w:rsid w:val="004916C1"/>
    <w:rsid w:val="00491F5D"/>
    <w:rsid w:val="00493277"/>
    <w:rsid w:val="004941FF"/>
    <w:rsid w:val="00495456"/>
    <w:rsid w:val="00495F8C"/>
    <w:rsid w:val="00496328"/>
    <w:rsid w:val="004965E1"/>
    <w:rsid w:val="0049667F"/>
    <w:rsid w:val="00497B57"/>
    <w:rsid w:val="004A10C1"/>
    <w:rsid w:val="004A21D1"/>
    <w:rsid w:val="004A2574"/>
    <w:rsid w:val="004A272F"/>
    <w:rsid w:val="004A2EAB"/>
    <w:rsid w:val="004A3A5B"/>
    <w:rsid w:val="004A53B5"/>
    <w:rsid w:val="004A6D7C"/>
    <w:rsid w:val="004A7082"/>
    <w:rsid w:val="004B0618"/>
    <w:rsid w:val="004B07BD"/>
    <w:rsid w:val="004B0CDB"/>
    <w:rsid w:val="004B2937"/>
    <w:rsid w:val="004B2B2E"/>
    <w:rsid w:val="004B313D"/>
    <w:rsid w:val="004B37B4"/>
    <w:rsid w:val="004B4343"/>
    <w:rsid w:val="004B44AC"/>
    <w:rsid w:val="004B4593"/>
    <w:rsid w:val="004B4A35"/>
    <w:rsid w:val="004B504F"/>
    <w:rsid w:val="004B53E9"/>
    <w:rsid w:val="004B6FE7"/>
    <w:rsid w:val="004B74F5"/>
    <w:rsid w:val="004B7978"/>
    <w:rsid w:val="004C0936"/>
    <w:rsid w:val="004C0F1C"/>
    <w:rsid w:val="004C149E"/>
    <w:rsid w:val="004C1F01"/>
    <w:rsid w:val="004C265D"/>
    <w:rsid w:val="004C52F3"/>
    <w:rsid w:val="004C5C53"/>
    <w:rsid w:val="004C6FC1"/>
    <w:rsid w:val="004D01F7"/>
    <w:rsid w:val="004D07DD"/>
    <w:rsid w:val="004D0BBA"/>
    <w:rsid w:val="004D157E"/>
    <w:rsid w:val="004D1A96"/>
    <w:rsid w:val="004D1F33"/>
    <w:rsid w:val="004D2BFE"/>
    <w:rsid w:val="004D3077"/>
    <w:rsid w:val="004D34CA"/>
    <w:rsid w:val="004D3E27"/>
    <w:rsid w:val="004D4409"/>
    <w:rsid w:val="004D4AFC"/>
    <w:rsid w:val="004D509A"/>
    <w:rsid w:val="004D68C7"/>
    <w:rsid w:val="004D697A"/>
    <w:rsid w:val="004D6C99"/>
    <w:rsid w:val="004D6D21"/>
    <w:rsid w:val="004D75A3"/>
    <w:rsid w:val="004E10B1"/>
    <w:rsid w:val="004E19FE"/>
    <w:rsid w:val="004E1FE5"/>
    <w:rsid w:val="004E24CC"/>
    <w:rsid w:val="004E3880"/>
    <w:rsid w:val="004E432A"/>
    <w:rsid w:val="004E50FB"/>
    <w:rsid w:val="004E5B0E"/>
    <w:rsid w:val="004E67F9"/>
    <w:rsid w:val="004E71EA"/>
    <w:rsid w:val="004E78CE"/>
    <w:rsid w:val="004E7985"/>
    <w:rsid w:val="004E79FA"/>
    <w:rsid w:val="004F017E"/>
    <w:rsid w:val="004F0912"/>
    <w:rsid w:val="004F0DEC"/>
    <w:rsid w:val="004F1309"/>
    <w:rsid w:val="004F181A"/>
    <w:rsid w:val="004F194F"/>
    <w:rsid w:val="004F1B1F"/>
    <w:rsid w:val="004F25AC"/>
    <w:rsid w:val="004F2749"/>
    <w:rsid w:val="004F29B5"/>
    <w:rsid w:val="004F2C93"/>
    <w:rsid w:val="004F2DC5"/>
    <w:rsid w:val="004F3318"/>
    <w:rsid w:val="004F4564"/>
    <w:rsid w:val="004F4A5E"/>
    <w:rsid w:val="004F554D"/>
    <w:rsid w:val="004F558A"/>
    <w:rsid w:val="004F7365"/>
    <w:rsid w:val="004F7951"/>
    <w:rsid w:val="004F7EE0"/>
    <w:rsid w:val="00500706"/>
    <w:rsid w:val="00501D07"/>
    <w:rsid w:val="00502118"/>
    <w:rsid w:val="00502A73"/>
    <w:rsid w:val="005035FA"/>
    <w:rsid w:val="005044AE"/>
    <w:rsid w:val="0050457E"/>
    <w:rsid w:val="00505C7A"/>
    <w:rsid w:val="00505FF0"/>
    <w:rsid w:val="0050751F"/>
    <w:rsid w:val="005108AB"/>
    <w:rsid w:val="0051110C"/>
    <w:rsid w:val="00511E23"/>
    <w:rsid w:val="00512080"/>
    <w:rsid w:val="00512297"/>
    <w:rsid w:val="005125CC"/>
    <w:rsid w:val="005129E6"/>
    <w:rsid w:val="00512CBE"/>
    <w:rsid w:val="00512E74"/>
    <w:rsid w:val="00512FD3"/>
    <w:rsid w:val="005132B1"/>
    <w:rsid w:val="005138AB"/>
    <w:rsid w:val="00513F22"/>
    <w:rsid w:val="005146F2"/>
    <w:rsid w:val="00515337"/>
    <w:rsid w:val="005154AB"/>
    <w:rsid w:val="005158F8"/>
    <w:rsid w:val="005164DE"/>
    <w:rsid w:val="0051798A"/>
    <w:rsid w:val="0052015D"/>
    <w:rsid w:val="00520206"/>
    <w:rsid w:val="00520CA5"/>
    <w:rsid w:val="00520D9B"/>
    <w:rsid w:val="00521A8C"/>
    <w:rsid w:val="00521CA4"/>
    <w:rsid w:val="005223EF"/>
    <w:rsid w:val="00522B43"/>
    <w:rsid w:val="00524145"/>
    <w:rsid w:val="0052455F"/>
    <w:rsid w:val="00524584"/>
    <w:rsid w:val="00525975"/>
    <w:rsid w:val="005264D0"/>
    <w:rsid w:val="00526D5F"/>
    <w:rsid w:val="005278CB"/>
    <w:rsid w:val="005303DE"/>
    <w:rsid w:val="00530F83"/>
    <w:rsid w:val="0053207E"/>
    <w:rsid w:val="005338BC"/>
    <w:rsid w:val="005350D9"/>
    <w:rsid w:val="005361B3"/>
    <w:rsid w:val="005361DE"/>
    <w:rsid w:val="005363DC"/>
    <w:rsid w:val="00537832"/>
    <w:rsid w:val="005402C9"/>
    <w:rsid w:val="005409B2"/>
    <w:rsid w:val="00540AF9"/>
    <w:rsid w:val="00540F52"/>
    <w:rsid w:val="00541276"/>
    <w:rsid w:val="005416A4"/>
    <w:rsid w:val="00542801"/>
    <w:rsid w:val="00542956"/>
    <w:rsid w:val="0054308A"/>
    <w:rsid w:val="005439B4"/>
    <w:rsid w:val="005441ED"/>
    <w:rsid w:val="005450FD"/>
    <w:rsid w:val="005466CF"/>
    <w:rsid w:val="00546717"/>
    <w:rsid w:val="00546F50"/>
    <w:rsid w:val="00546F9B"/>
    <w:rsid w:val="00547C27"/>
    <w:rsid w:val="005504DF"/>
    <w:rsid w:val="005518A6"/>
    <w:rsid w:val="00551A79"/>
    <w:rsid w:val="00552A67"/>
    <w:rsid w:val="005530F6"/>
    <w:rsid w:val="00553EF2"/>
    <w:rsid w:val="00554059"/>
    <w:rsid w:val="0055542B"/>
    <w:rsid w:val="00555763"/>
    <w:rsid w:val="005573C6"/>
    <w:rsid w:val="00560525"/>
    <w:rsid w:val="00560E64"/>
    <w:rsid w:val="0056196F"/>
    <w:rsid w:val="0056286C"/>
    <w:rsid w:val="0056317D"/>
    <w:rsid w:val="00563E54"/>
    <w:rsid w:val="0056673A"/>
    <w:rsid w:val="00566DB6"/>
    <w:rsid w:val="00567C1C"/>
    <w:rsid w:val="0057043E"/>
    <w:rsid w:val="0057077D"/>
    <w:rsid w:val="005713EB"/>
    <w:rsid w:val="005728E2"/>
    <w:rsid w:val="005737B0"/>
    <w:rsid w:val="005737D2"/>
    <w:rsid w:val="005739CF"/>
    <w:rsid w:val="00573B81"/>
    <w:rsid w:val="00574CF1"/>
    <w:rsid w:val="005751D4"/>
    <w:rsid w:val="00575965"/>
    <w:rsid w:val="005760FD"/>
    <w:rsid w:val="00576726"/>
    <w:rsid w:val="00576987"/>
    <w:rsid w:val="00577067"/>
    <w:rsid w:val="005800EA"/>
    <w:rsid w:val="00581DE3"/>
    <w:rsid w:val="00582C25"/>
    <w:rsid w:val="005841BB"/>
    <w:rsid w:val="005849C5"/>
    <w:rsid w:val="00585E4F"/>
    <w:rsid w:val="00585E71"/>
    <w:rsid w:val="0058600A"/>
    <w:rsid w:val="005901BD"/>
    <w:rsid w:val="0059079A"/>
    <w:rsid w:val="00591B3A"/>
    <w:rsid w:val="00592906"/>
    <w:rsid w:val="005933C2"/>
    <w:rsid w:val="00593A34"/>
    <w:rsid w:val="00595838"/>
    <w:rsid w:val="00595D1E"/>
    <w:rsid w:val="005968F0"/>
    <w:rsid w:val="00596C0D"/>
    <w:rsid w:val="00597522"/>
    <w:rsid w:val="005A07A1"/>
    <w:rsid w:val="005A0B1C"/>
    <w:rsid w:val="005A11CD"/>
    <w:rsid w:val="005A1D3D"/>
    <w:rsid w:val="005A24D8"/>
    <w:rsid w:val="005A44A6"/>
    <w:rsid w:val="005A49DD"/>
    <w:rsid w:val="005A738E"/>
    <w:rsid w:val="005B12C2"/>
    <w:rsid w:val="005B2437"/>
    <w:rsid w:val="005B2E08"/>
    <w:rsid w:val="005B2F12"/>
    <w:rsid w:val="005B3246"/>
    <w:rsid w:val="005B5347"/>
    <w:rsid w:val="005B568B"/>
    <w:rsid w:val="005B5964"/>
    <w:rsid w:val="005B5EB9"/>
    <w:rsid w:val="005C1D3E"/>
    <w:rsid w:val="005C1E8C"/>
    <w:rsid w:val="005C2519"/>
    <w:rsid w:val="005C3940"/>
    <w:rsid w:val="005C46AB"/>
    <w:rsid w:val="005C4999"/>
    <w:rsid w:val="005C4E1F"/>
    <w:rsid w:val="005C67C0"/>
    <w:rsid w:val="005D0087"/>
    <w:rsid w:val="005D0820"/>
    <w:rsid w:val="005D1019"/>
    <w:rsid w:val="005D279B"/>
    <w:rsid w:val="005D29D2"/>
    <w:rsid w:val="005D2CB6"/>
    <w:rsid w:val="005D2E3D"/>
    <w:rsid w:val="005D3F80"/>
    <w:rsid w:val="005D4984"/>
    <w:rsid w:val="005D5BCE"/>
    <w:rsid w:val="005D741E"/>
    <w:rsid w:val="005D7B3F"/>
    <w:rsid w:val="005E0A8B"/>
    <w:rsid w:val="005E102C"/>
    <w:rsid w:val="005E2767"/>
    <w:rsid w:val="005E2DA5"/>
    <w:rsid w:val="005E3410"/>
    <w:rsid w:val="005E36E6"/>
    <w:rsid w:val="005E3AC0"/>
    <w:rsid w:val="005E47EA"/>
    <w:rsid w:val="005E4D19"/>
    <w:rsid w:val="005E5253"/>
    <w:rsid w:val="005E5BC2"/>
    <w:rsid w:val="005F130E"/>
    <w:rsid w:val="005F15BF"/>
    <w:rsid w:val="005F1C58"/>
    <w:rsid w:val="005F256B"/>
    <w:rsid w:val="005F2A01"/>
    <w:rsid w:val="005F2C92"/>
    <w:rsid w:val="005F3F96"/>
    <w:rsid w:val="005F5000"/>
    <w:rsid w:val="005F51BB"/>
    <w:rsid w:val="005F679F"/>
    <w:rsid w:val="005F70F1"/>
    <w:rsid w:val="005F7119"/>
    <w:rsid w:val="005F71BC"/>
    <w:rsid w:val="005F7DCB"/>
    <w:rsid w:val="0060296F"/>
    <w:rsid w:val="00603DC1"/>
    <w:rsid w:val="0060438E"/>
    <w:rsid w:val="006043A6"/>
    <w:rsid w:val="00604404"/>
    <w:rsid w:val="00605740"/>
    <w:rsid w:val="00605B83"/>
    <w:rsid w:val="00605BE1"/>
    <w:rsid w:val="00606442"/>
    <w:rsid w:val="00607177"/>
    <w:rsid w:val="0061051D"/>
    <w:rsid w:val="00610CED"/>
    <w:rsid w:val="00611729"/>
    <w:rsid w:val="006132CF"/>
    <w:rsid w:val="00613C44"/>
    <w:rsid w:val="00614869"/>
    <w:rsid w:val="006149CD"/>
    <w:rsid w:val="00615E5A"/>
    <w:rsid w:val="00616208"/>
    <w:rsid w:val="00616BB5"/>
    <w:rsid w:val="00617570"/>
    <w:rsid w:val="0062143B"/>
    <w:rsid w:val="006221F0"/>
    <w:rsid w:val="00622743"/>
    <w:rsid w:val="006233D5"/>
    <w:rsid w:val="006234B4"/>
    <w:rsid w:val="00623E8E"/>
    <w:rsid w:val="00623ECE"/>
    <w:rsid w:val="00623EF8"/>
    <w:rsid w:val="006260BA"/>
    <w:rsid w:val="00626EDF"/>
    <w:rsid w:val="0062701B"/>
    <w:rsid w:val="00627640"/>
    <w:rsid w:val="00627CE1"/>
    <w:rsid w:val="00630098"/>
    <w:rsid w:val="00630512"/>
    <w:rsid w:val="00630793"/>
    <w:rsid w:val="006312AE"/>
    <w:rsid w:val="006314F4"/>
    <w:rsid w:val="0063177C"/>
    <w:rsid w:val="0063243C"/>
    <w:rsid w:val="00632FD2"/>
    <w:rsid w:val="00633EF6"/>
    <w:rsid w:val="00634619"/>
    <w:rsid w:val="00634DC7"/>
    <w:rsid w:val="006353DC"/>
    <w:rsid w:val="006359B8"/>
    <w:rsid w:val="00635C7F"/>
    <w:rsid w:val="006371C7"/>
    <w:rsid w:val="0064204F"/>
    <w:rsid w:val="00642D96"/>
    <w:rsid w:val="00642DCC"/>
    <w:rsid w:val="00643205"/>
    <w:rsid w:val="00643273"/>
    <w:rsid w:val="0064362B"/>
    <w:rsid w:val="00643B4F"/>
    <w:rsid w:val="00644218"/>
    <w:rsid w:val="00644A3A"/>
    <w:rsid w:val="00644A53"/>
    <w:rsid w:val="0064529D"/>
    <w:rsid w:val="00647325"/>
    <w:rsid w:val="006503E0"/>
    <w:rsid w:val="0065071F"/>
    <w:rsid w:val="00650865"/>
    <w:rsid w:val="00651340"/>
    <w:rsid w:val="00651A2D"/>
    <w:rsid w:val="0065325B"/>
    <w:rsid w:val="00653DC7"/>
    <w:rsid w:val="00654AAF"/>
    <w:rsid w:val="006554EF"/>
    <w:rsid w:val="00656263"/>
    <w:rsid w:val="00656601"/>
    <w:rsid w:val="006566FF"/>
    <w:rsid w:val="006574CA"/>
    <w:rsid w:val="00657B6B"/>
    <w:rsid w:val="006609C2"/>
    <w:rsid w:val="00661181"/>
    <w:rsid w:val="00661E8F"/>
    <w:rsid w:val="00661FAC"/>
    <w:rsid w:val="00665D2F"/>
    <w:rsid w:val="006664B9"/>
    <w:rsid w:val="00666CBF"/>
    <w:rsid w:val="00667931"/>
    <w:rsid w:val="00667AD9"/>
    <w:rsid w:val="00667DA1"/>
    <w:rsid w:val="00667ED8"/>
    <w:rsid w:val="00671D01"/>
    <w:rsid w:val="00672184"/>
    <w:rsid w:val="006727C5"/>
    <w:rsid w:val="006743CE"/>
    <w:rsid w:val="006743DB"/>
    <w:rsid w:val="00675C89"/>
    <w:rsid w:val="00675E41"/>
    <w:rsid w:val="006769CE"/>
    <w:rsid w:val="006776C1"/>
    <w:rsid w:val="0068016C"/>
    <w:rsid w:val="00681E80"/>
    <w:rsid w:val="00681E99"/>
    <w:rsid w:val="006835DF"/>
    <w:rsid w:val="006841F5"/>
    <w:rsid w:val="00684919"/>
    <w:rsid w:val="00684D89"/>
    <w:rsid w:val="00685F95"/>
    <w:rsid w:val="00686105"/>
    <w:rsid w:val="00686E74"/>
    <w:rsid w:val="0068743F"/>
    <w:rsid w:val="0069026A"/>
    <w:rsid w:val="0069149D"/>
    <w:rsid w:val="006928DE"/>
    <w:rsid w:val="00694B7C"/>
    <w:rsid w:val="00694C45"/>
    <w:rsid w:val="006A04AD"/>
    <w:rsid w:val="006A0D75"/>
    <w:rsid w:val="006A1307"/>
    <w:rsid w:val="006A248C"/>
    <w:rsid w:val="006A466D"/>
    <w:rsid w:val="006A4FF4"/>
    <w:rsid w:val="006A51C0"/>
    <w:rsid w:val="006A6386"/>
    <w:rsid w:val="006A690A"/>
    <w:rsid w:val="006A7487"/>
    <w:rsid w:val="006A757E"/>
    <w:rsid w:val="006B0951"/>
    <w:rsid w:val="006B0BC3"/>
    <w:rsid w:val="006B3508"/>
    <w:rsid w:val="006B37A1"/>
    <w:rsid w:val="006B4503"/>
    <w:rsid w:val="006B496D"/>
    <w:rsid w:val="006B4CAC"/>
    <w:rsid w:val="006B5927"/>
    <w:rsid w:val="006B6EAE"/>
    <w:rsid w:val="006B6EB7"/>
    <w:rsid w:val="006C0D3D"/>
    <w:rsid w:val="006C1085"/>
    <w:rsid w:val="006C18DC"/>
    <w:rsid w:val="006C19C3"/>
    <w:rsid w:val="006C1F92"/>
    <w:rsid w:val="006C2EEE"/>
    <w:rsid w:val="006C3691"/>
    <w:rsid w:val="006C52BA"/>
    <w:rsid w:val="006C5B2E"/>
    <w:rsid w:val="006C5E53"/>
    <w:rsid w:val="006C70B0"/>
    <w:rsid w:val="006D0E82"/>
    <w:rsid w:val="006D0ED6"/>
    <w:rsid w:val="006D16DE"/>
    <w:rsid w:val="006D179F"/>
    <w:rsid w:val="006D1B73"/>
    <w:rsid w:val="006D2703"/>
    <w:rsid w:val="006D31CA"/>
    <w:rsid w:val="006D4BBB"/>
    <w:rsid w:val="006D4EA0"/>
    <w:rsid w:val="006D7110"/>
    <w:rsid w:val="006D75E2"/>
    <w:rsid w:val="006D7CD0"/>
    <w:rsid w:val="006D7E22"/>
    <w:rsid w:val="006E159A"/>
    <w:rsid w:val="006E2BBF"/>
    <w:rsid w:val="006E2FC4"/>
    <w:rsid w:val="006E37B6"/>
    <w:rsid w:val="006E4518"/>
    <w:rsid w:val="006E52B1"/>
    <w:rsid w:val="006E6965"/>
    <w:rsid w:val="006E7945"/>
    <w:rsid w:val="006E7AEB"/>
    <w:rsid w:val="006E7E7C"/>
    <w:rsid w:val="006F0BC4"/>
    <w:rsid w:val="006F12E2"/>
    <w:rsid w:val="006F14AD"/>
    <w:rsid w:val="006F1686"/>
    <w:rsid w:val="006F1926"/>
    <w:rsid w:val="006F230C"/>
    <w:rsid w:val="006F2777"/>
    <w:rsid w:val="006F3001"/>
    <w:rsid w:val="006F451C"/>
    <w:rsid w:val="006F49D1"/>
    <w:rsid w:val="006F502B"/>
    <w:rsid w:val="006F5416"/>
    <w:rsid w:val="006F6D7D"/>
    <w:rsid w:val="007004E8"/>
    <w:rsid w:val="00701D0E"/>
    <w:rsid w:val="00702731"/>
    <w:rsid w:val="00702B9E"/>
    <w:rsid w:val="007049E9"/>
    <w:rsid w:val="007065E8"/>
    <w:rsid w:val="007069AA"/>
    <w:rsid w:val="00707383"/>
    <w:rsid w:val="0071012E"/>
    <w:rsid w:val="00710B9A"/>
    <w:rsid w:val="00714641"/>
    <w:rsid w:val="007151DD"/>
    <w:rsid w:val="0071592F"/>
    <w:rsid w:val="0071612A"/>
    <w:rsid w:val="00716146"/>
    <w:rsid w:val="00716CAF"/>
    <w:rsid w:val="00720A55"/>
    <w:rsid w:val="00720FD7"/>
    <w:rsid w:val="00721FF1"/>
    <w:rsid w:val="007225C6"/>
    <w:rsid w:val="00724233"/>
    <w:rsid w:val="00725060"/>
    <w:rsid w:val="007253CD"/>
    <w:rsid w:val="00726330"/>
    <w:rsid w:val="00727B93"/>
    <w:rsid w:val="00727E46"/>
    <w:rsid w:val="00730936"/>
    <w:rsid w:val="007314A7"/>
    <w:rsid w:val="007314F6"/>
    <w:rsid w:val="007316AA"/>
    <w:rsid w:val="00731C23"/>
    <w:rsid w:val="0073240C"/>
    <w:rsid w:val="00732C9F"/>
    <w:rsid w:val="007330E0"/>
    <w:rsid w:val="00733BBF"/>
    <w:rsid w:val="007348EE"/>
    <w:rsid w:val="007353B5"/>
    <w:rsid w:val="00736706"/>
    <w:rsid w:val="007369B2"/>
    <w:rsid w:val="00736A6C"/>
    <w:rsid w:val="00736C1E"/>
    <w:rsid w:val="007406A4"/>
    <w:rsid w:val="00740CA7"/>
    <w:rsid w:val="007415C7"/>
    <w:rsid w:val="00743506"/>
    <w:rsid w:val="00743859"/>
    <w:rsid w:val="0074408E"/>
    <w:rsid w:val="00744329"/>
    <w:rsid w:val="007445A7"/>
    <w:rsid w:val="00745114"/>
    <w:rsid w:val="007464EB"/>
    <w:rsid w:val="0074791F"/>
    <w:rsid w:val="00747D10"/>
    <w:rsid w:val="00750A61"/>
    <w:rsid w:val="00751598"/>
    <w:rsid w:val="00751E8F"/>
    <w:rsid w:val="007523DB"/>
    <w:rsid w:val="007526D4"/>
    <w:rsid w:val="00752B15"/>
    <w:rsid w:val="00753228"/>
    <w:rsid w:val="0075472A"/>
    <w:rsid w:val="00754D70"/>
    <w:rsid w:val="007553B9"/>
    <w:rsid w:val="00755E46"/>
    <w:rsid w:val="00757738"/>
    <w:rsid w:val="007602C9"/>
    <w:rsid w:val="00760361"/>
    <w:rsid w:val="0076039D"/>
    <w:rsid w:val="00760D19"/>
    <w:rsid w:val="00761235"/>
    <w:rsid w:val="00762A42"/>
    <w:rsid w:val="00762B53"/>
    <w:rsid w:val="007647F7"/>
    <w:rsid w:val="00765659"/>
    <w:rsid w:val="007663C0"/>
    <w:rsid w:val="0076693A"/>
    <w:rsid w:val="00766DEF"/>
    <w:rsid w:val="007714E2"/>
    <w:rsid w:val="00771B6A"/>
    <w:rsid w:val="00772773"/>
    <w:rsid w:val="007729AD"/>
    <w:rsid w:val="00772F74"/>
    <w:rsid w:val="00773F4E"/>
    <w:rsid w:val="00774372"/>
    <w:rsid w:val="00774E41"/>
    <w:rsid w:val="00774FB7"/>
    <w:rsid w:val="00775D8F"/>
    <w:rsid w:val="00776B1A"/>
    <w:rsid w:val="00776B5D"/>
    <w:rsid w:val="00776EB0"/>
    <w:rsid w:val="007808CC"/>
    <w:rsid w:val="00780901"/>
    <w:rsid w:val="00780E40"/>
    <w:rsid w:val="00781275"/>
    <w:rsid w:val="00782488"/>
    <w:rsid w:val="00782D2E"/>
    <w:rsid w:val="007842A7"/>
    <w:rsid w:val="00784381"/>
    <w:rsid w:val="00784F73"/>
    <w:rsid w:val="007852B3"/>
    <w:rsid w:val="00785AB0"/>
    <w:rsid w:val="00786180"/>
    <w:rsid w:val="00786DA7"/>
    <w:rsid w:val="00786E56"/>
    <w:rsid w:val="00787213"/>
    <w:rsid w:val="00787653"/>
    <w:rsid w:val="00787DCF"/>
    <w:rsid w:val="00787EF3"/>
    <w:rsid w:val="007900DB"/>
    <w:rsid w:val="00790298"/>
    <w:rsid w:val="007915FA"/>
    <w:rsid w:val="0079253E"/>
    <w:rsid w:val="007925BF"/>
    <w:rsid w:val="00792BF1"/>
    <w:rsid w:val="00792E89"/>
    <w:rsid w:val="007937AB"/>
    <w:rsid w:val="00795311"/>
    <w:rsid w:val="00795775"/>
    <w:rsid w:val="007957BF"/>
    <w:rsid w:val="00797333"/>
    <w:rsid w:val="00797968"/>
    <w:rsid w:val="007A0D7E"/>
    <w:rsid w:val="007A11F1"/>
    <w:rsid w:val="007A15EB"/>
    <w:rsid w:val="007A2752"/>
    <w:rsid w:val="007A2A0C"/>
    <w:rsid w:val="007A37DF"/>
    <w:rsid w:val="007A4704"/>
    <w:rsid w:val="007A4CBC"/>
    <w:rsid w:val="007A50C5"/>
    <w:rsid w:val="007A51B4"/>
    <w:rsid w:val="007A766F"/>
    <w:rsid w:val="007A7C33"/>
    <w:rsid w:val="007A7F08"/>
    <w:rsid w:val="007B044B"/>
    <w:rsid w:val="007B0930"/>
    <w:rsid w:val="007B0E84"/>
    <w:rsid w:val="007B1089"/>
    <w:rsid w:val="007B197E"/>
    <w:rsid w:val="007B1A3C"/>
    <w:rsid w:val="007B2318"/>
    <w:rsid w:val="007B2EB2"/>
    <w:rsid w:val="007B33E2"/>
    <w:rsid w:val="007B49AA"/>
    <w:rsid w:val="007B49F7"/>
    <w:rsid w:val="007B4E11"/>
    <w:rsid w:val="007B4FFB"/>
    <w:rsid w:val="007B59D5"/>
    <w:rsid w:val="007B6ACA"/>
    <w:rsid w:val="007B6C4E"/>
    <w:rsid w:val="007B6DF6"/>
    <w:rsid w:val="007B7126"/>
    <w:rsid w:val="007B7D40"/>
    <w:rsid w:val="007C0627"/>
    <w:rsid w:val="007C0E17"/>
    <w:rsid w:val="007C14F9"/>
    <w:rsid w:val="007C1888"/>
    <w:rsid w:val="007C311C"/>
    <w:rsid w:val="007C4169"/>
    <w:rsid w:val="007C47AA"/>
    <w:rsid w:val="007C484F"/>
    <w:rsid w:val="007C506F"/>
    <w:rsid w:val="007C74EE"/>
    <w:rsid w:val="007C793C"/>
    <w:rsid w:val="007D040A"/>
    <w:rsid w:val="007D199A"/>
    <w:rsid w:val="007D1DC7"/>
    <w:rsid w:val="007D1EFC"/>
    <w:rsid w:val="007D2462"/>
    <w:rsid w:val="007D2B48"/>
    <w:rsid w:val="007D44A7"/>
    <w:rsid w:val="007D61A4"/>
    <w:rsid w:val="007D62CB"/>
    <w:rsid w:val="007D774E"/>
    <w:rsid w:val="007E3D79"/>
    <w:rsid w:val="007E4125"/>
    <w:rsid w:val="007E4485"/>
    <w:rsid w:val="007E495C"/>
    <w:rsid w:val="007E4D52"/>
    <w:rsid w:val="007E624E"/>
    <w:rsid w:val="007E793D"/>
    <w:rsid w:val="007F1F55"/>
    <w:rsid w:val="007F2395"/>
    <w:rsid w:val="007F2485"/>
    <w:rsid w:val="007F2CE7"/>
    <w:rsid w:val="007F34E6"/>
    <w:rsid w:val="007F3D2F"/>
    <w:rsid w:val="007F4C7A"/>
    <w:rsid w:val="007F5DEE"/>
    <w:rsid w:val="007F67FE"/>
    <w:rsid w:val="007F6B97"/>
    <w:rsid w:val="007F7FB8"/>
    <w:rsid w:val="00800231"/>
    <w:rsid w:val="00801B9E"/>
    <w:rsid w:val="0080285E"/>
    <w:rsid w:val="0080305C"/>
    <w:rsid w:val="00804068"/>
    <w:rsid w:val="0080531D"/>
    <w:rsid w:val="008055AB"/>
    <w:rsid w:val="00806F1E"/>
    <w:rsid w:val="00807794"/>
    <w:rsid w:val="008115F8"/>
    <w:rsid w:val="00812355"/>
    <w:rsid w:val="00812E23"/>
    <w:rsid w:val="0081472F"/>
    <w:rsid w:val="00814970"/>
    <w:rsid w:val="00814A38"/>
    <w:rsid w:val="00814F03"/>
    <w:rsid w:val="008166B5"/>
    <w:rsid w:val="00816E86"/>
    <w:rsid w:val="0082064F"/>
    <w:rsid w:val="008209B7"/>
    <w:rsid w:val="00820EAD"/>
    <w:rsid w:val="00821365"/>
    <w:rsid w:val="00821AAC"/>
    <w:rsid w:val="00821B70"/>
    <w:rsid w:val="008224C5"/>
    <w:rsid w:val="00822DB3"/>
    <w:rsid w:val="00822E63"/>
    <w:rsid w:val="008234E2"/>
    <w:rsid w:val="00823CA3"/>
    <w:rsid w:val="008246EB"/>
    <w:rsid w:val="0082589E"/>
    <w:rsid w:val="00825AB5"/>
    <w:rsid w:val="0082642F"/>
    <w:rsid w:val="00826825"/>
    <w:rsid w:val="00827BAD"/>
    <w:rsid w:val="008301AC"/>
    <w:rsid w:val="00831002"/>
    <w:rsid w:val="008314F8"/>
    <w:rsid w:val="00831F51"/>
    <w:rsid w:val="00832E58"/>
    <w:rsid w:val="00832FDE"/>
    <w:rsid w:val="008338B2"/>
    <w:rsid w:val="00834853"/>
    <w:rsid w:val="0083499A"/>
    <w:rsid w:val="00834C7B"/>
    <w:rsid w:val="0083540C"/>
    <w:rsid w:val="00835F69"/>
    <w:rsid w:val="00837CDC"/>
    <w:rsid w:val="008400AD"/>
    <w:rsid w:val="00840618"/>
    <w:rsid w:val="00840ACF"/>
    <w:rsid w:val="00840E97"/>
    <w:rsid w:val="0084136D"/>
    <w:rsid w:val="00841E75"/>
    <w:rsid w:val="0084208E"/>
    <w:rsid w:val="008434D6"/>
    <w:rsid w:val="0084377B"/>
    <w:rsid w:val="0084406F"/>
    <w:rsid w:val="008444C4"/>
    <w:rsid w:val="00844B21"/>
    <w:rsid w:val="00845007"/>
    <w:rsid w:val="0084573E"/>
    <w:rsid w:val="00845AE7"/>
    <w:rsid w:val="00845EDA"/>
    <w:rsid w:val="00845FB8"/>
    <w:rsid w:val="00846121"/>
    <w:rsid w:val="00847A54"/>
    <w:rsid w:val="00847FC5"/>
    <w:rsid w:val="00851CC7"/>
    <w:rsid w:val="00852BBA"/>
    <w:rsid w:val="00853B51"/>
    <w:rsid w:val="00854C4D"/>
    <w:rsid w:val="00855C9B"/>
    <w:rsid w:val="00855DAC"/>
    <w:rsid w:val="00855DE3"/>
    <w:rsid w:val="00855DF1"/>
    <w:rsid w:val="00855E3A"/>
    <w:rsid w:val="00855E7D"/>
    <w:rsid w:val="008563CD"/>
    <w:rsid w:val="00856FB2"/>
    <w:rsid w:val="008571D7"/>
    <w:rsid w:val="0085784E"/>
    <w:rsid w:val="008602F8"/>
    <w:rsid w:val="008608C3"/>
    <w:rsid w:val="00861951"/>
    <w:rsid w:val="00861BD1"/>
    <w:rsid w:val="00861DE3"/>
    <w:rsid w:val="0086253D"/>
    <w:rsid w:val="008630A2"/>
    <w:rsid w:val="00866285"/>
    <w:rsid w:val="008666DC"/>
    <w:rsid w:val="00866953"/>
    <w:rsid w:val="008705F8"/>
    <w:rsid w:val="00870CE5"/>
    <w:rsid w:val="008714CD"/>
    <w:rsid w:val="00872FCE"/>
    <w:rsid w:val="00873B69"/>
    <w:rsid w:val="00876E1E"/>
    <w:rsid w:val="00876E5C"/>
    <w:rsid w:val="00880AE8"/>
    <w:rsid w:val="00881452"/>
    <w:rsid w:val="00881B80"/>
    <w:rsid w:val="008825CF"/>
    <w:rsid w:val="00883409"/>
    <w:rsid w:val="008843EA"/>
    <w:rsid w:val="008852E5"/>
    <w:rsid w:val="0088548E"/>
    <w:rsid w:val="00885DFB"/>
    <w:rsid w:val="00885E19"/>
    <w:rsid w:val="00886869"/>
    <w:rsid w:val="00886A6F"/>
    <w:rsid w:val="00887480"/>
    <w:rsid w:val="008876D3"/>
    <w:rsid w:val="0089034B"/>
    <w:rsid w:val="00891BA2"/>
    <w:rsid w:val="008920EF"/>
    <w:rsid w:val="00893324"/>
    <w:rsid w:val="00893E4D"/>
    <w:rsid w:val="008940CB"/>
    <w:rsid w:val="00894271"/>
    <w:rsid w:val="00894B07"/>
    <w:rsid w:val="00896476"/>
    <w:rsid w:val="00896EB7"/>
    <w:rsid w:val="00897C21"/>
    <w:rsid w:val="00897C45"/>
    <w:rsid w:val="008A0888"/>
    <w:rsid w:val="008A09BA"/>
    <w:rsid w:val="008A122F"/>
    <w:rsid w:val="008A1263"/>
    <w:rsid w:val="008A1C8E"/>
    <w:rsid w:val="008A1D3C"/>
    <w:rsid w:val="008A439F"/>
    <w:rsid w:val="008A4CDF"/>
    <w:rsid w:val="008A5E68"/>
    <w:rsid w:val="008A61B6"/>
    <w:rsid w:val="008A742E"/>
    <w:rsid w:val="008B10AD"/>
    <w:rsid w:val="008B124F"/>
    <w:rsid w:val="008B258B"/>
    <w:rsid w:val="008B2A3D"/>
    <w:rsid w:val="008B2B05"/>
    <w:rsid w:val="008B398E"/>
    <w:rsid w:val="008B47E5"/>
    <w:rsid w:val="008B4A9D"/>
    <w:rsid w:val="008B4B64"/>
    <w:rsid w:val="008B50A8"/>
    <w:rsid w:val="008B5456"/>
    <w:rsid w:val="008B6D94"/>
    <w:rsid w:val="008C0FB6"/>
    <w:rsid w:val="008C1352"/>
    <w:rsid w:val="008C180D"/>
    <w:rsid w:val="008C19BF"/>
    <w:rsid w:val="008C1FA5"/>
    <w:rsid w:val="008C2879"/>
    <w:rsid w:val="008C2A25"/>
    <w:rsid w:val="008C2AFE"/>
    <w:rsid w:val="008C33C7"/>
    <w:rsid w:val="008C47BF"/>
    <w:rsid w:val="008C4B86"/>
    <w:rsid w:val="008C5170"/>
    <w:rsid w:val="008C5D1E"/>
    <w:rsid w:val="008C6607"/>
    <w:rsid w:val="008C6CDA"/>
    <w:rsid w:val="008D022B"/>
    <w:rsid w:val="008D08BB"/>
    <w:rsid w:val="008D0D21"/>
    <w:rsid w:val="008D0ECF"/>
    <w:rsid w:val="008D1187"/>
    <w:rsid w:val="008D11EC"/>
    <w:rsid w:val="008D1748"/>
    <w:rsid w:val="008D2125"/>
    <w:rsid w:val="008D2642"/>
    <w:rsid w:val="008D4F0C"/>
    <w:rsid w:val="008D5AEA"/>
    <w:rsid w:val="008D66E3"/>
    <w:rsid w:val="008D6A61"/>
    <w:rsid w:val="008D749F"/>
    <w:rsid w:val="008E053B"/>
    <w:rsid w:val="008E0DBE"/>
    <w:rsid w:val="008E10AD"/>
    <w:rsid w:val="008E3E10"/>
    <w:rsid w:val="008E566C"/>
    <w:rsid w:val="008E6A44"/>
    <w:rsid w:val="008F0A17"/>
    <w:rsid w:val="008F1536"/>
    <w:rsid w:val="008F162A"/>
    <w:rsid w:val="008F1C12"/>
    <w:rsid w:val="008F1D89"/>
    <w:rsid w:val="008F215B"/>
    <w:rsid w:val="008F336C"/>
    <w:rsid w:val="008F3381"/>
    <w:rsid w:val="008F36EF"/>
    <w:rsid w:val="008F5EEB"/>
    <w:rsid w:val="008F78FF"/>
    <w:rsid w:val="009001C8"/>
    <w:rsid w:val="00900B65"/>
    <w:rsid w:val="00902175"/>
    <w:rsid w:val="009031B9"/>
    <w:rsid w:val="009034E4"/>
    <w:rsid w:val="00904071"/>
    <w:rsid w:val="009046A5"/>
    <w:rsid w:val="00905AB8"/>
    <w:rsid w:val="00906078"/>
    <w:rsid w:val="009068A9"/>
    <w:rsid w:val="009068EB"/>
    <w:rsid w:val="009078CC"/>
    <w:rsid w:val="00910A28"/>
    <w:rsid w:val="00910DB5"/>
    <w:rsid w:val="00911775"/>
    <w:rsid w:val="00911DD6"/>
    <w:rsid w:val="00911F30"/>
    <w:rsid w:val="00914017"/>
    <w:rsid w:val="0091525C"/>
    <w:rsid w:val="00915762"/>
    <w:rsid w:val="00917A15"/>
    <w:rsid w:val="0092063B"/>
    <w:rsid w:val="00920DB7"/>
    <w:rsid w:val="00921CA5"/>
    <w:rsid w:val="00921CD6"/>
    <w:rsid w:val="0092351A"/>
    <w:rsid w:val="0092396B"/>
    <w:rsid w:val="0092457C"/>
    <w:rsid w:val="00924F57"/>
    <w:rsid w:val="009252B0"/>
    <w:rsid w:val="00925E88"/>
    <w:rsid w:val="009267CE"/>
    <w:rsid w:val="00927301"/>
    <w:rsid w:val="0092741E"/>
    <w:rsid w:val="00927DF3"/>
    <w:rsid w:val="009300FE"/>
    <w:rsid w:val="009304B8"/>
    <w:rsid w:val="00930A08"/>
    <w:rsid w:val="00932796"/>
    <w:rsid w:val="00936F8D"/>
    <w:rsid w:val="009370A2"/>
    <w:rsid w:val="00937142"/>
    <w:rsid w:val="00940736"/>
    <w:rsid w:val="009438F7"/>
    <w:rsid w:val="00944CC4"/>
    <w:rsid w:val="0094531A"/>
    <w:rsid w:val="0094578F"/>
    <w:rsid w:val="00945EDB"/>
    <w:rsid w:val="0094665C"/>
    <w:rsid w:val="00946CC6"/>
    <w:rsid w:val="009475BE"/>
    <w:rsid w:val="00947620"/>
    <w:rsid w:val="0095267F"/>
    <w:rsid w:val="00954E2A"/>
    <w:rsid w:val="009552E2"/>
    <w:rsid w:val="00955538"/>
    <w:rsid w:val="009557F8"/>
    <w:rsid w:val="00957543"/>
    <w:rsid w:val="00960258"/>
    <w:rsid w:val="00960341"/>
    <w:rsid w:val="00960861"/>
    <w:rsid w:val="00960A02"/>
    <w:rsid w:val="00960F6A"/>
    <w:rsid w:val="0096135B"/>
    <w:rsid w:val="00961577"/>
    <w:rsid w:val="00961A7D"/>
    <w:rsid w:val="00962465"/>
    <w:rsid w:val="0096334E"/>
    <w:rsid w:val="0096353E"/>
    <w:rsid w:val="00963998"/>
    <w:rsid w:val="00963EC0"/>
    <w:rsid w:val="00963EE5"/>
    <w:rsid w:val="009644FA"/>
    <w:rsid w:val="009649F0"/>
    <w:rsid w:val="00965472"/>
    <w:rsid w:val="00965A7A"/>
    <w:rsid w:val="00965B76"/>
    <w:rsid w:val="009667BA"/>
    <w:rsid w:val="00966E60"/>
    <w:rsid w:val="00970365"/>
    <w:rsid w:val="00970802"/>
    <w:rsid w:val="00970FEE"/>
    <w:rsid w:val="00971DAC"/>
    <w:rsid w:val="00973513"/>
    <w:rsid w:val="0097362A"/>
    <w:rsid w:val="00974638"/>
    <w:rsid w:val="00976D41"/>
    <w:rsid w:val="00976F0B"/>
    <w:rsid w:val="00980BAE"/>
    <w:rsid w:val="00982529"/>
    <w:rsid w:val="00982777"/>
    <w:rsid w:val="00982A78"/>
    <w:rsid w:val="00982BF3"/>
    <w:rsid w:val="009839FC"/>
    <w:rsid w:val="00984E7A"/>
    <w:rsid w:val="00985A46"/>
    <w:rsid w:val="00986081"/>
    <w:rsid w:val="0098696B"/>
    <w:rsid w:val="0098746D"/>
    <w:rsid w:val="0099013B"/>
    <w:rsid w:val="009906DC"/>
    <w:rsid w:val="0099073C"/>
    <w:rsid w:val="00991F9A"/>
    <w:rsid w:val="00992049"/>
    <w:rsid w:val="009933F3"/>
    <w:rsid w:val="009939F2"/>
    <w:rsid w:val="00993D27"/>
    <w:rsid w:val="00994887"/>
    <w:rsid w:val="00994DF6"/>
    <w:rsid w:val="009962E6"/>
    <w:rsid w:val="00996BC8"/>
    <w:rsid w:val="009972DE"/>
    <w:rsid w:val="00997A97"/>
    <w:rsid w:val="00997C90"/>
    <w:rsid w:val="00997E06"/>
    <w:rsid w:val="009A0D1D"/>
    <w:rsid w:val="009A166A"/>
    <w:rsid w:val="009A1F9C"/>
    <w:rsid w:val="009A2185"/>
    <w:rsid w:val="009A2B74"/>
    <w:rsid w:val="009A334C"/>
    <w:rsid w:val="009A4311"/>
    <w:rsid w:val="009A5700"/>
    <w:rsid w:val="009A795F"/>
    <w:rsid w:val="009B0089"/>
    <w:rsid w:val="009B1C72"/>
    <w:rsid w:val="009B27AB"/>
    <w:rsid w:val="009B2999"/>
    <w:rsid w:val="009B307F"/>
    <w:rsid w:val="009B3B20"/>
    <w:rsid w:val="009B5EF5"/>
    <w:rsid w:val="009B5FCC"/>
    <w:rsid w:val="009B63D4"/>
    <w:rsid w:val="009B65AA"/>
    <w:rsid w:val="009C03B4"/>
    <w:rsid w:val="009C08B8"/>
    <w:rsid w:val="009C1E39"/>
    <w:rsid w:val="009C3C77"/>
    <w:rsid w:val="009C46CF"/>
    <w:rsid w:val="009C723B"/>
    <w:rsid w:val="009D0A2A"/>
    <w:rsid w:val="009D0C2D"/>
    <w:rsid w:val="009D14B4"/>
    <w:rsid w:val="009D1F58"/>
    <w:rsid w:val="009D2046"/>
    <w:rsid w:val="009D2615"/>
    <w:rsid w:val="009D26DB"/>
    <w:rsid w:val="009D3AD0"/>
    <w:rsid w:val="009D3AF1"/>
    <w:rsid w:val="009D3F5D"/>
    <w:rsid w:val="009D44BE"/>
    <w:rsid w:val="009D53B9"/>
    <w:rsid w:val="009D5C6C"/>
    <w:rsid w:val="009D5EFD"/>
    <w:rsid w:val="009D60D3"/>
    <w:rsid w:val="009D6934"/>
    <w:rsid w:val="009D7420"/>
    <w:rsid w:val="009D7F63"/>
    <w:rsid w:val="009E1A96"/>
    <w:rsid w:val="009E1D39"/>
    <w:rsid w:val="009E2CE6"/>
    <w:rsid w:val="009E4626"/>
    <w:rsid w:val="009E4EBC"/>
    <w:rsid w:val="009E5494"/>
    <w:rsid w:val="009E5679"/>
    <w:rsid w:val="009E5899"/>
    <w:rsid w:val="009E58AF"/>
    <w:rsid w:val="009E59C8"/>
    <w:rsid w:val="009E7C26"/>
    <w:rsid w:val="009F136C"/>
    <w:rsid w:val="009F1648"/>
    <w:rsid w:val="009F1825"/>
    <w:rsid w:val="009F1DEB"/>
    <w:rsid w:val="009F1FD8"/>
    <w:rsid w:val="009F214E"/>
    <w:rsid w:val="009F2B21"/>
    <w:rsid w:val="009F2F30"/>
    <w:rsid w:val="009F31B6"/>
    <w:rsid w:val="009F40D6"/>
    <w:rsid w:val="009F4278"/>
    <w:rsid w:val="009F69A8"/>
    <w:rsid w:val="009F7560"/>
    <w:rsid w:val="009F77A8"/>
    <w:rsid w:val="009F7CA2"/>
    <w:rsid w:val="00A00048"/>
    <w:rsid w:val="00A00F2B"/>
    <w:rsid w:val="00A014D5"/>
    <w:rsid w:val="00A01E5C"/>
    <w:rsid w:val="00A02D01"/>
    <w:rsid w:val="00A03992"/>
    <w:rsid w:val="00A06BC3"/>
    <w:rsid w:val="00A071E0"/>
    <w:rsid w:val="00A07937"/>
    <w:rsid w:val="00A103B8"/>
    <w:rsid w:val="00A107B8"/>
    <w:rsid w:val="00A10C14"/>
    <w:rsid w:val="00A11FD8"/>
    <w:rsid w:val="00A12D05"/>
    <w:rsid w:val="00A13562"/>
    <w:rsid w:val="00A15695"/>
    <w:rsid w:val="00A16D31"/>
    <w:rsid w:val="00A17711"/>
    <w:rsid w:val="00A20347"/>
    <w:rsid w:val="00A2221C"/>
    <w:rsid w:val="00A234DB"/>
    <w:rsid w:val="00A23B09"/>
    <w:rsid w:val="00A24076"/>
    <w:rsid w:val="00A246BA"/>
    <w:rsid w:val="00A25C41"/>
    <w:rsid w:val="00A25CDA"/>
    <w:rsid w:val="00A26101"/>
    <w:rsid w:val="00A26669"/>
    <w:rsid w:val="00A26BDE"/>
    <w:rsid w:val="00A26FCF"/>
    <w:rsid w:val="00A27E3D"/>
    <w:rsid w:val="00A31C45"/>
    <w:rsid w:val="00A320F1"/>
    <w:rsid w:val="00A325F3"/>
    <w:rsid w:val="00A326F0"/>
    <w:rsid w:val="00A32F3B"/>
    <w:rsid w:val="00A331AB"/>
    <w:rsid w:val="00A33E57"/>
    <w:rsid w:val="00A33F49"/>
    <w:rsid w:val="00A34285"/>
    <w:rsid w:val="00A360BC"/>
    <w:rsid w:val="00A36325"/>
    <w:rsid w:val="00A372AF"/>
    <w:rsid w:val="00A37F4A"/>
    <w:rsid w:val="00A408B0"/>
    <w:rsid w:val="00A41FC4"/>
    <w:rsid w:val="00A426DA"/>
    <w:rsid w:val="00A42DCC"/>
    <w:rsid w:val="00A4368E"/>
    <w:rsid w:val="00A43A87"/>
    <w:rsid w:val="00A43B6E"/>
    <w:rsid w:val="00A43F45"/>
    <w:rsid w:val="00A44284"/>
    <w:rsid w:val="00A4449D"/>
    <w:rsid w:val="00A44643"/>
    <w:rsid w:val="00A456E2"/>
    <w:rsid w:val="00A46733"/>
    <w:rsid w:val="00A504E5"/>
    <w:rsid w:val="00A513BF"/>
    <w:rsid w:val="00A51964"/>
    <w:rsid w:val="00A51F6B"/>
    <w:rsid w:val="00A52B0B"/>
    <w:rsid w:val="00A53FAB"/>
    <w:rsid w:val="00A55180"/>
    <w:rsid w:val="00A556CC"/>
    <w:rsid w:val="00A55CF4"/>
    <w:rsid w:val="00A56A61"/>
    <w:rsid w:val="00A57147"/>
    <w:rsid w:val="00A57437"/>
    <w:rsid w:val="00A57DDB"/>
    <w:rsid w:val="00A606F2"/>
    <w:rsid w:val="00A60A23"/>
    <w:rsid w:val="00A60F4C"/>
    <w:rsid w:val="00A61155"/>
    <w:rsid w:val="00A613DA"/>
    <w:rsid w:val="00A62887"/>
    <w:rsid w:val="00A629B9"/>
    <w:rsid w:val="00A635F5"/>
    <w:rsid w:val="00A6400B"/>
    <w:rsid w:val="00A6463B"/>
    <w:rsid w:val="00A64BAC"/>
    <w:rsid w:val="00A65CBC"/>
    <w:rsid w:val="00A66371"/>
    <w:rsid w:val="00A66374"/>
    <w:rsid w:val="00A675EC"/>
    <w:rsid w:val="00A70622"/>
    <w:rsid w:val="00A710E9"/>
    <w:rsid w:val="00A7136C"/>
    <w:rsid w:val="00A71551"/>
    <w:rsid w:val="00A71C98"/>
    <w:rsid w:val="00A73919"/>
    <w:rsid w:val="00A74B1B"/>
    <w:rsid w:val="00A74F13"/>
    <w:rsid w:val="00A75062"/>
    <w:rsid w:val="00A753B7"/>
    <w:rsid w:val="00A7584E"/>
    <w:rsid w:val="00A80254"/>
    <w:rsid w:val="00A803FB"/>
    <w:rsid w:val="00A8088D"/>
    <w:rsid w:val="00A80BBD"/>
    <w:rsid w:val="00A80E67"/>
    <w:rsid w:val="00A80F17"/>
    <w:rsid w:val="00A814A1"/>
    <w:rsid w:val="00A82D0B"/>
    <w:rsid w:val="00A83446"/>
    <w:rsid w:val="00A835CB"/>
    <w:rsid w:val="00A851B4"/>
    <w:rsid w:val="00A86343"/>
    <w:rsid w:val="00A8687B"/>
    <w:rsid w:val="00A86F06"/>
    <w:rsid w:val="00A90825"/>
    <w:rsid w:val="00A910AB"/>
    <w:rsid w:val="00A91519"/>
    <w:rsid w:val="00A919B5"/>
    <w:rsid w:val="00A960FB"/>
    <w:rsid w:val="00A9630A"/>
    <w:rsid w:val="00A96B10"/>
    <w:rsid w:val="00AA0C1C"/>
    <w:rsid w:val="00AA17BF"/>
    <w:rsid w:val="00AA1847"/>
    <w:rsid w:val="00AA1DF3"/>
    <w:rsid w:val="00AA2461"/>
    <w:rsid w:val="00AA29FE"/>
    <w:rsid w:val="00AA2F5A"/>
    <w:rsid w:val="00AA3539"/>
    <w:rsid w:val="00AA37C3"/>
    <w:rsid w:val="00AA4983"/>
    <w:rsid w:val="00AA4AC5"/>
    <w:rsid w:val="00AA4CBD"/>
    <w:rsid w:val="00AA5C71"/>
    <w:rsid w:val="00AA66FB"/>
    <w:rsid w:val="00AA6978"/>
    <w:rsid w:val="00AA7156"/>
    <w:rsid w:val="00AA7717"/>
    <w:rsid w:val="00AB006C"/>
    <w:rsid w:val="00AB122E"/>
    <w:rsid w:val="00AB2FCF"/>
    <w:rsid w:val="00AB376A"/>
    <w:rsid w:val="00AB39E5"/>
    <w:rsid w:val="00AB4787"/>
    <w:rsid w:val="00AB5CE2"/>
    <w:rsid w:val="00AC02D4"/>
    <w:rsid w:val="00AC1F18"/>
    <w:rsid w:val="00AC3503"/>
    <w:rsid w:val="00AC3C55"/>
    <w:rsid w:val="00AC3E3D"/>
    <w:rsid w:val="00AC6AB6"/>
    <w:rsid w:val="00AC728F"/>
    <w:rsid w:val="00AC7682"/>
    <w:rsid w:val="00AD00C9"/>
    <w:rsid w:val="00AD12AD"/>
    <w:rsid w:val="00AD1D96"/>
    <w:rsid w:val="00AD2CAD"/>
    <w:rsid w:val="00AD361C"/>
    <w:rsid w:val="00AD4C09"/>
    <w:rsid w:val="00AD6699"/>
    <w:rsid w:val="00AD6796"/>
    <w:rsid w:val="00AD6CF0"/>
    <w:rsid w:val="00AD74B6"/>
    <w:rsid w:val="00AD7F90"/>
    <w:rsid w:val="00AE101D"/>
    <w:rsid w:val="00AE118F"/>
    <w:rsid w:val="00AE17B5"/>
    <w:rsid w:val="00AE1D28"/>
    <w:rsid w:val="00AE28FD"/>
    <w:rsid w:val="00AE29EA"/>
    <w:rsid w:val="00AE2D7C"/>
    <w:rsid w:val="00AE60AD"/>
    <w:rsid w:val="00AE65CB"/>
    <w:rsid w:val="00AE71C0"/>
    <w:rsid w:val="00AE7324"/>
    <w:rsid w:val="00AF05C1"/>
    <w:rsid w:val="00AF0601"/>
    <w:rsid w:val="00AF1B96"/>
    <w:rsid w:val="00AF1E1F"/>
    <w:rsid w:val="00AF1F99"/>
    <w:rsid w:val="00AF2EA7"/>
    <w:rsid w:val="00AF4587"/>
    <w:rsid w:val="00AF5166"/>
    <w:rsid w:val="00AF54AE"/>
    <w:rsid w:val="00AF5936"/>
    <w:rsid w:val="00AF5AE8"/>
    <w:rsid w:val="00AF66FC"/>
    <w:rsid w:val="00AF729F"/>
    <w:rsid w:val="00B00750"/>
    <w:rsid w:val="00B00C4E"/>
    <w:rsid w:val="00B01059"/>
    <w:rsid w:val="00B0122F"/>
    <w:rsid w:val="00B017BE"/>
    <w:rsid w:val="00B01CB3"/>
    <w:rsid w:val="00B02B2B"/>
    <w:rsid w:val="00B04778"/>
    <w:rsid w:val="00B07195"/>
    <w:rsid w:val="00B072BA"/>
    <w:rsid w:val="00B10560"/>
    <w:rsid w:val="00B10EBF"/>
    <w:rsid w:val="00B11565"/>
    <w:rsid w:val="00B11B47"/>
    <w:rsid w:val="00B122D0"/>
    <w:rsid w:val="00B123CE"/>
    <w:rsid w:val="00B12760"/>
    <w:rsid w:val="00B131A5"/>
    <w:rsid w:val="00B1402A"/>
    <w:rsid w:val="00B151EE"/>
    <w:rsid w:val="00B15EDE"/>
    <w:rsid w:val="00B16776"/>
    <w:rsid w:val="00B16A1E"/>
    <w:rsid w:val="00B16CE7"/>
    <w:rsid w:val="00B16F91"/>
    <w:rsid w:val="00B20624"/>
    <w:rsid w:val="00B221E8"/>
    <w:rsid w:val="00B22871"/>
    <w:rsid w:val="00B24781"/>
    <w:rsid w:val="00B2484F"/>
    <w:rsid w:val="00B251FD"/>
    <w:rsid w:val="00B26972"/>
    <w:rsid w:val="00B27363"/>
    <w:rsid w:val="00B275A6"/>
    <w:rsid w:val="00B275A8"/>
    <w:rsid w:val="00B31E05"/>
    <w:rsid w:val="00B32B48"/>
    <w:rsid w:val="00B33F83"/>
    <w:rsid w:val="00B342DB"/>
    <w:rsid w:val="00B34E6D"/>
    <w:rsid w:val="00B35609"/>
    <w:rsid w:val="00B35CB9"/>
    <w:rsid w:val="00B365FF"/>
    <w:rsid w:val="00B36FBC"/>
    <w:rsid w:val="00B37D9E"/>
    <w:rsid w:val="00B40006"/>
    <w:rsid w:val="00B4059C"/>
    <w:rsid w:val="00B40ED7"/>
    <w:rsid w:val="00B41C3A"/>
    <w:rsid w:val="00B41F6C"/>
    <w:rsid w:val="00B440D9"/>
    <w:rsid w:val="00B441C5"/>
    <w:rsid w:val="00B4462A"/>
    <w:rsid w:val="00B45F2E"/>
    <w:rsid w:val="00B461D7"/>
    <w:rsid w:val="00B46A38"/>
    <w:rsid w:val="00B47A70"/>
    <w:rsid w:val="00B50E26"/>
    <w:rsid w:val="00B5180B"/>
    <w:rsid w:val="00B53D54"/>
    <w:rsid w:val="00B54363"/>
    <w:rsid w:val="00B548DE"/>
    <w:rsid w:val="00B55A06"/>
    <w:rsid w:val="00B5686F"/>
    <w:rsid w:val="00B57688"/>
    <w:rsid w:val="00B60E21"/>
    <w:rsid w:val="00B61B79"/>
    <w:rsid w:val="00B61C61"/>
    <w:rsid w:val="00B62494"/>
    <w:rsid w:val="00B63313"/>
    <w:rsid w:val="00B636F9"/>
    <w:rsid w:val="00B6377C"/>
    <w:rsid w:val="00B6602A"/>
    <w:rsid w:val="00B66475"/>
    <w:rsid w:val="00B672DF"/>
    <w:rsid w:val="00B74EF2"/>
    <w:rsid w:val="00B750CC"/>
    <w:rsid w:val="00B75B6B"/>
    <w:rsid w:val="00B76AC2"/>
    <w:rsid w:val="00B777A0"/>
    <w:rsid w:val="00B77A57"/>
    <w:rsid w:val="00B805F0"/>
    <w:rsid w:val="00B815EA"/>
    <w:rsid w:val="00B82644"/>
    <w:rsid w:val="00B83236"/>
    <w:rsid w:val="00B83CB1"/>
    <w:rsid w:val="00B83FA0"/>
    <w:rsid w:val="00B849D7"/>
    <w:rsid w:val="00B85315"/>
    <w:rsid w:val="00B85AE5"/>
    <w:rsid w:val="00B8603D"/>
    <w:rsid w:val="00B861E7"/>
    <w:rsid w:val="00B8624F"/>
    <w:rsid w:val="00B869A1"/>
    <w:rsid w:val="00B869BD"/>
    <w:rsid w:val="00B874ED"/>
    <w:rsid w:val="00B876B4"/>
    <w:rsid w:val="00B87DB7"/>
    <w:rsid w:val="00B90A51"/>
    <w:rsid w:val="00B90C63"/>
    <w:rsid w:val="00B910D0"/>
    <w:rsid w:val="00B92020"/>
    <w:rsid w:val="00B92A16"/>
    <w:rsid w:val="00B92AF0"/>
    <w:rsid w:val="00B937F1"/>
    <w:rsid w:val="00B93FCF"/>
    <w:rsid w:val="00B96302"/>
    <w:rsid w:val="00B96E1F"/>
    <w:rsid w:val="00B974AA"/>
    <w:rsid w:val="00B97553"/>
    <w:rsid w:val="00B976C8"/>
    <w:rsid w:val="00BA0206"/>
    <w:rsid w:val="00BA0C0E"/>
    <w:rsid w:val="00BA2CF2"/>
    <w:rsid w:val="00BA3270"/>
    <w:rsid w:val="00BA3657"/>
    <w:rsid w:val="00BA388E"/>
    <w:rsid w:val="00BA38B9"/>
    <w:rsid w:val="00BA5214"/>
    <w:rsid w:val="00BA635B"/>
    <w:rsid w:val="00BA65C1"/>
    <w:rsid w:val="00BA794E"/>
    <w:rsid w:val="00BB100D"/>
    <w:rsid w:val="00BB18E6"/>
    <w:rsid w:val="00BB29D3"/>
    <w:rsid w:val="00BB41AC"/>
    <w:rsid w:val="00BB5007"/>
    <w:rsid w:val="00BB6733"/>
    <w:rsid w:val="00BC1522"/>
    <w:rsid w:val="00BC24F0"/>
    <w:rsid w:val="00BC3045"/>
    <w:rsid w:val="00BC4680"/>
    <w:rsid w:val="00BC4983"/>
    <w:rsid w:val="00BC4E78"/>
    <w:rsid w:val="00BC509F"/>
    <w:rsid w:val="00BC6DB1"/>
    <w:rsid w:val="00BC7BC9"/>
    <w:rsid w:val="00BC7E4D"/>
    <w:rsid w:val="00BD02C2"/>
    <w:rsid w:val="00BD0539"/>
    <w:rsid w:val="00BD0C3C"/>
    <w:rsid w:val="00BD0CE7"/>
    <w:rsid w:val="00BD3243"/>
    <w:rsid w:val="00BD33A8"/>
    <w:rsid w:val="00BD3E09"/>
    <w:rsid w:val="00BD44D2"/>
    <w:rsid w:val="00BD4975"/>
    <w:rsid w:val="00BD4E02"/>
    <w:rsid w:val="00BD5042"/>
    <w:rsid w:val="00BD6E2E"/>
    <w:rsid w:val="00BD770B"/>
    <w:rsid w:val="00BE002F"/>
    <w:rsid w:val="00BE0435"/>
    <w:rsid w:val="00BE084C"/>
    <w:rsid w:val="00BE169C"/>
    <w:rsid w:val="00BE1EDB"/>
    <w:rsid w:val="00BE2083"/>
    <w:rsid w:val="00BE24CB"/>
    <w:rsid w:val="00BE2EC7"/>
    <w:rsid w:val="00BE3CEC"/>
    <w:rsid w:val="00BE4B18"/>
    <w:rsid w:val="00BE5081"/>
    <w:rsid w:val="00BE78E4"/>
    <w:rsid w:val="00BE7D7B"/>
    <w:rsid w:val="00BF0C94"/>
    <w:rsid w:val="00BF1B42"/>
    <w:rsid w:val="00BF2510"/>
    <w:rsid w:val="00BF279B"/>
    <w:rsid w:val="00BF37E7"/>
    <w:rsid w:val="00BF5023"/>
    <w:rsid w:val="00BF5C5B"/>
    <w:rsid w:val="00BF6922"/>
    <w:rsid w:val="00BF746C"/>
    <w:rsid w:val="00C0049B"/>
    <w:rsid w:val="00C0049F"/>
    <w:rsid w:val="00C00505"/>
    <w:rsid w:val="00C013A7"/>
    <w:rsid w:val="00C01B98"/>
    <w:rsid w:val="00C02045"/>
    <w:rsid w:val="00C0269E"/>
    <w:rsid w:val="00C03644"/>
    <w:rsid w:val="00C03748"/>
    <w:rsid w:val="00C04585"/>
    <w:rsid w:val="00C05B6D"/>
    <w:rsid w:val="00C06AC2"/>
    <w:rsid w:val="00C07EC3"/>
    <w:rsid w:val="00C10229"/>
    <w:rsid w:val="00C114ED"/>
    <w:rsid w:val="00C11732"/>
    <w:rsid w:val="00C11CE7"/>
    <w:rsid w:val="00C12357"/>
    <w:rsid w:val="00C1341F"/>
    <w:rsid w:val="00C14278"/>
    <w:rsid w:val="00C14834"/>
    <w:rsid w:val="00C14F62"/>
    <w:rsid w:val="00C152A3"/>
    <w:rsid w:val="00C15DC8"/>
    <w:rsid w:val="00C20F17"/>
    <w:rsid w:val="00C2207B"/>
    <w:rsid w:val="00C225BE"/>
    <w:rsid w:val="00C23404"/>
    <w:rsid w:val="00C2392D"/>
    <w:rsid w:val="00C23BE7"/>
    <w:rsid w:val="00C24863"/>
    <w:rsid w:val="00C24D79"/>
    <w:rsid w:val="00C25AA3"/>
    <w:rsid w:val="00C268D1"/>
    <w:rsid w:val="00C26B8D"/>
    <w:rsid w:val="00C278BE"/>
    <w:rsid w:val="00C30081"/>
    <w:rsid w:val="00C301FF"/>
    <w:rsid w:val="00C306AF"/>
    <w:rsid w:val="00C30987"/>
    <w:rsid w:val="00C30B58"/>
    <w:rsid w:val="00C34C5D"/>
    <w:rsid w:val="00C36336"/>
    <w:rsid w:val="00C4031E"/>
    <w:rsid w:val="00C40739"/>
    <w:rsid w:val="00C40D6C"/>
    <w:rsid w:val="00C40FFE"/>
    <w:rsid w:val="00C41541"/>
    <w:rsid w:val="00C41F58"/>
    <w:rsid w:val="00C42AAE"/>
    <w:rsid w:val="00C42AD3"/>
    <w:rsid w:val="00C44F17"/>
    <w:rsid w:val="00C44F59"/>
    <w:rsid w:val="00C45700"/>
    <w:rsid w:val="00C45FBB"/>
    <w:rsid w:val="00C4638B"/>
    <w:rsid w:val="00C4641C"/>
    <w:rsid w:val="00C47A57"/>
    <w:rsid w:val="00C47E07"/>
    <w:rsid w:val="00C50099"/>
    <w:rsid w:val="00C5029C"/>
    <w:rsid w:val="00C515B1"/>
    <w:rsid w:val="00C51EAB"/>
    <w:rsid w:val="00C54454"/>
    <w:rsid w:val="00C552C8"/>
    <w:rsid w:val="00C555EE"/>
    <w:rsid w:val="00C55B2D"/>
    <w:rsid w:val="00C56655"/>
    <w:rsid w:val="00C56E0D"/>
    <w:rsid w:val="00C57672"/>
    <w:rsid w:val="00C57778"/>
    <w:rsid w:val="00C57EDF"/>
    <w:rsid w:val="00C60B4E"/>
    <w:rsid w:val="00C61CC0"/>
    <w:rsid w:val="00C62773"/>
    <w:rsid w:val="00C62A8D"/>
    <w:rsid w:val="00C63762"/>
    <w:rsid w:val="00C643C4"/>
    <w:rsid w:val="00C6452F"/>
    <w:rsid w:val="00C64763"/>
    <w:rsid w:val="00C6480A"/>
    <w:rsid w:val="00C64E95"/>
    <w:rsid w:val="00C653DE"/>
    <w:rsid w:val="00C66681"/>
    <w:rsid w:val="00C66AAF"/>
    <w:rsid w:val="00C67EAE"/>
    <w:rsid w:val="00C72085"/>
    <w:rsid w:val="00C72EA5"/>
    <w:rsid w:val="00C7346B"/>
    <w:rsid w:val="00C7351A"/>
    <w:rsid w:val="00C7404B"/>
    <w:rsid w:val="00C773F8"/>
    <w:rsid w:val="00C77533"/>
    <w:rsid w:val="00C7780B"/>
    <w:rsid w:val="00C77CC8"/>
    <w:rsid w:val="00C77F19"/>
    <w:rsid w:val="00C8159B"/>
    <w:rsid w:val="00C82140"/>
    <w:rsid w:val="00C82C51"/>
    <w:rsid w:val="00C83FD6"/>
    <w:rsid w:val="00C843FB"/>
    <w:rsid w:val="00C86935"/>
    <w:rsid w:val="00C873C9"/>
    <w:rsid w:val="00C87FEE"/>
    <w:rsid w:val="00C90949"/>
    <w:rsid w:val="00C9146B"/>
    <w:rsid w:val="00C917F8"/>
    <w:rsid w:val="00C91DAA"/>
    <w:rsid w:val="00C92403"/>
    <w:rsid w:val="00C924D8"/>
    <w:rsid w:val="00C92739"/>
    <w:rsid w:val="00C93404"/>
    <w:rsid w:val="00C93673"/>
    <w:rsid w:val="00C96AF3"/>
    <w:rsid w:val="00C97473"/>
    <w:rsid w:val="00C97869"/>
    <w:rsid w:val="00C97BA6"/>
    <w:rsid w:val="00C97E89"/>
    <w:rsid w:val="00CA1F19"/>
    <w:rsid w:val="00CA21D2"/>
    <w:rsid w:val="00CA2546"/>
    <w:rsid w:val="00CA2612"/>
    <w:rsid w:val="00CA6D47"/>
    <w:rsid w:val="00CA7F33"/>
    <w:rsid w:val="00CB1BA9"/>
    <w:rsid w:val="00CB30AA"/>
    <w:rsid w:val="00CB4099"/>
    <w:rsid w:val="00CB4133"/>
    <w:rsid w:val="00CB4897"/>
    <w:rsid w:val="00CB4A08"/>
    <w:rsid w:val="00CB50D9"/>
    <w:rsid w:val="00CB5872"/>
    <w:rsid w:val="00CB6C25"/>
    <w:rsid w:val="00CB6E7A"/>
    <w:rsid w:val="00CC02FB"/>
    <w:rsid w:val="00CC03FC"/>
    <w:rsid w:val="00CC0425"/>
    <w:rsid w:val="00CC24BB"/>
    <w:rsid w:val="00CC2A94"/>
    <w:rsid w:val="00CC3D74"/>
    <w:rsid w:val="00CC4241"/>
    <w:rsid w:val="00CC43DB"/>
    <w:rsid w:val="00CC5B8D"/>
    <w:rsid w:val="00CC7138"/>
    <w:rsid w:val="00CD0F56"/>
    <w:rsid w:val="00CD2DC3"/>
    <w:rsid w:val="00CD401B"/>
    <w:rsid w:val="00CD408A"/>
    <w:rsid w:val="00CD411C"/>
    <w:rsid w:val="00CD4738"/>
    <w:rsid w:val="00CD4828"/>
    <w:rsid w:val="00CD49A7"/>
    <w:rsid w:val="00CD4DC4"/>
    <w:rsid w:val="00CD60EF"/>
    <w:rsid w:val="00CD6241"/>
    <w:rsid w:val="00CD65A7"/>
    <w:rsid w:val="00CD70FF"/>
    <w:rsid w:val="00CE02A8"/>
    <w:rsid w:val="00CE0C25"/>
    <w:rsid w:val="00CE26A3"/>
    <w:rsid w:val="00CE3626"/>
    <w:rsid w:val="00CE4E28"/>
    <w:rsid w:val="00CE6734"/>
    <w:rsid w:val="00CF031F"/>
    <w:rsid w:val="00CF27E4"/>
    <w:rsid w:val="00CF3D03"/>
    <w:rsid w:val="00CF46E6"/>
    <w:rsid w:val="00CF55CE"/>
    <w:rsid w:val="00CF5A17"/>
    <w:rsid w:val="00D004FC"/>
    <w:rsid w:val="00D017FA"/>
    <w:rsid w:val="00D01C11"/>
    <w:rsid w:val="00D01DD5"/>
    <w:rsid w:val="00D025BF"/>
    <w:rsid w:val="00D02604"/>
    <w:rsid w:val="00D03362"/>
    <w:rsid w:val="00D03496"/>
    <w:rsid w:val="00D03A64"/>
    <w:rsid w:val="00D0486A"/>
    <w:rsid w:val="00D04B13"/>
    <w:rsid w:val="00D04E53"/>
    <w:rsid w:val="00D04E61"/>
    <w:rsid w:val="00D05EFA"/>
    <w:rsid w:val="00D0799A"/>
    <w:rsid w:val="00D10514"/>
    <w:rsid w:val="00D1337E"/>
    <w:rsid w:val="00D15572"/>
    <w:rsid w:val="00D20BDA"/>
    <w:rsid w:val="00D20E37"/>
    <w:rsid w:val="00D21173"/>
    <w:rsid w:val="00D217FF"/>
    <w:rsid w:val="00D21EC9"/>
    <w:rsid w:val="00D235F0"/>
    <w:rsid w:val="00D2410D"/>
    <w:rsid w:val="00D24819"/>
    <w:rsid w:val="00D24A3D"/>
    <w:rsid w:val="00D258C3"/>
    <w:rsid w:val="00D25FF1"/>
    <w:rsid w:val="00D2652A"/>
    <w:rsid w:val="00D266C2"/>
    <w:rsid w:val="00D3034D"/>
    <w:rsid w:val="00D344D6"/>
    <w:rsid w:val="00D3491F"/>
    <w:rsid w:val="00D35287"/>
    <w:rsid w:val="00D35D3C"/>
    <w:rsid w:val="00D36551"/>
    <w:rsid w:val="00D366F2"/>
    <w:rsid w:val="00D4069A"/>
    <w:rsid w:val="00D40ED5"/>
    <w:rsid w:val="00D41493"/>
    <w:rsid w:val="00D4333E"/>
    <w:rsid w:val="00D452CD"/>
    <w:rsid w:val="00D453AD"/>
    <w:rsid w:val="00D45C54"/>
    <w:rsid w:val="00D45C6B"/>
    <w:rsid w:val="00D47A88"/>
    <w:rsid w:val="00D50AA3"/>
    <w:rsid w:val="00D50DE4"/>
    <w:rsid w:val="00D51EF0"/>
    <w:rsid w:val="00D52141"/>
    <w:rsid w:val="00D5330C"/>
    <w:rsid w:val="00D53774"/>
    <w:rsid w:val="00D539E3"/>
    <w:rsid w:val="00D5576E"/>
    <w:rsid w:val="00D56BC5"/>
    <w:rsid w:val="00D574C8"/>
    <w:rsid w:val="00D576F0"/>
    <w:rsid w:val="00D57AC8"/>
    <w:rsid w:val="00D61E79"/>
    <w:rsid w:val="00D62F2E"/>
    <w:rsid w:val="00D63A09"/>
    <w:rsid w:val="00D63BA7"/>
    <w:rsid w:val="00D63C8C"/>
    <w:rsid w:val="00D64F1B"/>
    <w:rsid w:val="00D65CA3"/>
    <w:rsid w:val="00D66C88"/>
    <w:rsid w:val="00D67EB8"/>
    <w:rsid w:val="00D7020A"/>
    <w:rsid w:val="00D703E7"/>
    <w:rsid w:val="00D703F8"/>
    <w:rsid w:val="00D729A3"/>
    <w:rsid w:val="00D732BE"/>
    <w:rsid w:val="00D737C1"/>
    <w:rsid w:val="00D740A5"/>
    <w:rsid w:val="00D7426D"/>
    <w:rsid w:val="00D7521F"/>
    <w:rsid w:val="00D757A6"/>
    <w:rsid w:val="00D767BA"/>
    <w:rsid w:val="00D768B0"/>
    <w:rsid w:val="00D76C5A"/>
    <w:rsid w:val="00D77226"/>
    <w:rsid w:val="00D77277"/>
    <w:rsid w:val="00D778BB"/>
    <w:rsid w:val="00D80402"/>
    <w:rsid w:val="00D8180A"/>
    <w:rsid w:val="00D82259"/>
    <w:rsid w:val="00D83504"/>
    <w:rsid w:val="00D83DE4"/>
    <w:rsid w:val="00D92053"/>
    <w:rsid w:val="00D92813"/>
    <w:rsid w:val="00D9354A"/>
    <w:rsid w:val="00D9549F"/>
    <w:rsid w:val="00D95811"/>
    <w:rsid w:val="00D968FD"/>
    <w:rsid w:val="00D96B8A"/>
    <w:rsid w:val="00D96E40"/>
    <w:rsid w:val="00D96EA2"/>
    <w:rsid w:val="00DA1C05"/>
    <w:rsid w:val="00DA1C64"/>
    <w:rsid w:val="00DA2C9D"/>
    <w:rsid w:val="00DA301A"/>
    <w:rsid w:val="00DA33C2"/>
    <w:rsid w:val="00DA3EEE"/>
    <w:rsid w:val="00DA5BB9"/>
    <w:rsid w:val="00DA5D14"/>
    <w:rsid w:val="00DA5E7B"/>
    <w:rsid w:val="00DA6691"/>
    <w:rsid w:val="00DA6A85"/>
    <w:rsid w:val="00DA7B57"/>
    <w:rsid w:val="00DA7FB8"/>
    <w:rsid w:val="00DB0020"/>
    <w:rsid w:val="00DB08E1"/>
    <w:rsid w:val="00DB1345"/>
    <w:rsid w:val="00DB16B1"/>
    <w:rsid w:val="00DB350E"/>
    <w:rsid w:val="00DB4860"/>
    <w:rsid w:val="00DB4F53"/>
    <w:rsid w:val="00DB518C"/>
    <w:rsid w:val="00DB77DA"/>
    <w:rsid w:val="00DB7CFE"/>
    <w:rsid w:val="00DC0AD1"/>
    <w:rsid w:val="00DC0B64"/>
    <w:rsid w:val="00DC0F89"/>
    <w:rsid w:val="00DC197D"/>
    <w:rsid w:val="00DC3E9A"/>
    <w:rsid w:val="00DC4FE9"/>
    <w:rsid w:val="00DC5D6D"/>
    <w:rsid w:val="00DD0401"/>
    <w:rsid w:val="00DD1016"/>
    <w:rsid w:val="00DD14E3"/>
    <w:rsid w:val="00DD25CB"/>
    <w:rsid w:val="00DD2967"/>
    <w:rsid w:val="00DD2E36"/>
    <w:rsid w:val="00DD3950"/>
    <w:rsid w:val="00DD4DAE"/>
    <w:rsid w:val="00DD5D5B"/>
    <w:rsid w:val="00DD6F67"/>
    <w:rsid w:val="00DD726B"/>
    <w:rsid w:val="00DE0706"/>
    <w:rsid w:val="00DE0ABB"/>
    <w:rsid w:val="00DE1534"/>
    <w:rsid w:val="00DE1B07"/>
    <w:rsid w:val="00DE1B93"/>
    <w:rsid w:val="00DE1D0F"/>
    <w:rsid w:val="00DE3293"/>
    <w:rsid w:val="00DE4DB9"/>
    <w:rsid w:val="00DE506D"/>
    <w:rsid w:val="00DE51A8"/>
    <w:rsid w:val="00DE6ABF"/>
    <w:rsid w:val="00DF4A5E"/>
    <w:rsid w:val="00DF562D"/>
    <w:rsid w:val="00DF582B"/>
    <w:rsid w:val="00DF6663"/>
    <w:rsid w:val="00DF6CA9"/>
    <w:rsid w:val="00DF702D"/>
    <w:rsid w:val="00DF7BB1"/>
    <w:rsid w:val="00E0002F"/>
    <w:rsid w:val="00E000FD"/>
    <w:rsid w:val="00E009F2"/>
    <w:rsid w:val="00E00C7A"/>
    <w:rsid w:val="00E05ED8"/>
    <w:rsid w:val="00E06B64"/>
    <w:rsid w:val="00E07427"/>
    <w:rsid w:val="00E077EE"/>
    <w:rsid w:val="00E078BF"/>
    <w:rsid w:val="00E10266"/>
    <w:rsid w:val="00E10F02"/>
    <w:rsid w:val="00E114CD"/>
    <w:rsid w:val="00E118EC"/>
    <w:rsid w:val="00E1214B"/>
    <w:rsid w:val="00E121EF"/>
    <w:rsid w:val="00E126EE"/>
    <w:rsid w:val="00E13C6E"/>
    <w:rsid w:val="00E13D82"/>
    <w:rsid w:val="00E14460"/>
    <w:rsid w:val="00E144FC"/>
    <w:rsid w:val="00E145F1"/>
    <w:rsid w:val="00E14874"/>
    <w:rsid w:val="00E14B29"/>
    <w:rsid w:val="00E14EE4"/>
    <w:rsid w:val="00E16DA4"/>
    <w:rsid w:val="00E16EF8"/>
    <w:rsid w:val="00E17DE0"/>
    <w:rsid w:val="00E204A0"/>
    <w:rsid w:val="00E2106B"/>
    <w:rsid w:val="00E212A4"/>
    <w:rsid w:val="00E219C5"/>
    <w:rsid w:val="00E21D2B"/>
    <w:rsid w:val="00E22326"/>
    <w:rsid w:val="00E22643"/>
    <w:rsid w:val="00E247BF"/>
    <w:rsid w:val="00E25DE8"/>
    <w:rsid w:val="00E25F3F"/>
    <w:rsid w:val="00E27495"/>
    <w:rsid w:val="00E2796C"/>
    <w:rsid w:val="00E3071A"/>
    <w:rsid w:val="00E30A6A"/>
    <w:rsid w:val="00E32258"/>
    <w:rsid w:val="00E3310A"/>
    <w:rsid w:val="00E33F08"/>
    <w:rsid w:val="00E34CF2"/>
    <w:rsid w:val="00E3605E"/>
    <w:rsid w:val="00E3628F"/>
    <w:rsid w:val="00E365F4"/>
    <w:rsid w:val="00E36EA9"/>
    <w:rsid w:val="00E3780F"/>
    <w:rsid w:val="00E37956"/>
    <w:rsid w:val="00E37A3E"/>
    <w:rsid w:val="00E40284"/>
    <w:rsid w:val="00E4133D"/>
    <w:rsid w:val="00E42F51"/>
    <w:rsid w:val="00E433E5"/>
    <w:rsid w:val="00E4366F"/>
    <w:rsid w:val="00E44006"/>
    <w:rsid w:val="00E44BF9"/>
    <w:rsid w:val="00E456E5"/>
    <w:rsid w:val="00E45A23"/>
    <w:rsid w:val="00E45F37"/>
    <w:rsid w:val="00E46E32"/>
    <w:rsid w:val="00E5081B"/>
    <w:rsid w:val="00E50F6F"/>
    <w:rsid w:val="00E515B0"/>
    <w:rsid w:val="00E5197A"/>
    <w:rsid w:val="00E575E7"/>
    <w:rsid w:val="00E60387"/>
    <w:rsid w:val="00E60601"/>
    <w:rsid w:val="00E60986"/>
    <w:rsid w:val="00E62200"/>
    <w:rsid w:val="00E62D3D"/>
    <w:rsid w:val="00E62E24"/>
    <w:rsid w:val="00E63C87"/>
    <w:rsid w:val="00E649DF"/>
    <w:rsid w:val="00E64C53"/>
    <w:rsid w:val="00E64D06"/>
    <w:rsid w:val="00E64F89"/>
    <w:rsid w:val="00E65AF0"/>
    <w:rsid w:val="00E65D4A"/>
    <w:rsid w:val="00E666D9"/>
    <w:rsid w:val="00E66E94"/>
    <w:rsid w:val="00E67619"/>
    <w:rsid w:val="00E70125"/>
    <w:rsid w:val="00E703C8"/>
    <w:rsid w:val="00E7054B"/>
    <w:rsid w:val="00E717DD"/>
    <w:rsid w:val="00E71878"/>
    <w:rsid w:val="00E72EE3"/>
    <w:rsid w:val="00E73672"/>
    <w:rsid w:val="00E73CDD"/>
    <w:rsid w:val="00E74894"/>
    <w:rsid w:val="00E74A8B"/>
    <w:rsid w:val="00E74CE4"/>
    <w:rsid w:val="00E758B5"/>
    <w:rsid w:val="00E75F7F"/>
    <w:rsid w:val="00E77F70"/>
    <w:rsid w:val="00E80498"/>
    <w:rsid w:val="00E80624"/>
    <w:rsid w:val="00E81869"/>
    <w:rsid w:val="00E818BC"/>
    <w:rsid w:val="00E81B97"/>
    <w:rsid w:val="00E82990"/>
    <w:rsid w:val="00E82E47"/>
    <w:rsid w:val="00E844FE"/>
    <w:rsid w:val="00E846C4"/>
    <w:rsid w:val="00E84AD4"/>
    <w:rsid w:val="00E84F33"/>
    <w:rsid w:val="00E85878"/>
    <w:rsid w:val="00E85E57"/>
    <w:rsid w:val="00E86B4F"/>
    <w:rsid w:val="00E912BB"/>
    <w:rsid w:val="00E91583"/>
    <w:rsid w:val="00E91E7F"/>
    <w:rsid w:val="00E92C3C"/>
    <w:rsid w:val="00E94827"/>
    <w:rsid w:val="00E94F44"/>
    <w:rsid w:val="00E96527"/>
    <w:rsid w:val="00E976EC"/>
    <w:rsid w:val="00E979BC"/>
    <w:rsid w:val="00EA0220"/>
    <w:rsid w:val="00EA02FA"/>
    <w:rsid w:val="00EA06C2"/>
    <w:rsid w:val="00EA0A58"/>
    <w:rsid w:val="00EA41B4"/>
    <w:rsid w:val="00EA5557"/>
    <w:rsid w:val="00EA5A80"/>
    <w:rsid w:val="00EA68DE"/>
    <w:rsid w:val="00EA6F7A"/>
    <w:rsid w:val="00EA74D4"/>
    <w:rsid w:val="00EB10AD"/>
    <w:rsid w:val="00EB10F7"/>
    <w:rsid w:val="00EB30B7"/>
    <w:rsid w:val="00EB3972"/>
    <w:rsid w:val="00EB3C0E"/>
    <w:rsid w:val="00EB3D3B"/>
    <w:rsid w:val="00EB68AC"/>
    <w:rsid w:val="00EB6C5D"/>
    <w:rsid w:val="00EB72DD"/>
    <w:rsid w:val="00EB73CC"/>
    <w:rsid w:val="00EB7B85"/>
    <w:rsid w:val="00EB7DB7"/>
    <w:rsid w:val="00EC01BC"/>
    <w:rsid w:val="00EC0488"/>
    <w:rsid w:val="00EC05E8"/>
    <w:rsid w:val="00EC0A70"/>
    <w:rsid w:val="00EC13FC"/>
    <w:rsid w:val="00EC2109"/>
    <w:rsid w:val="00EC2AD7"/>
    <w:rsid w:val="00EC36F2"/>
    <w:rsid w:val="00EC4C14"/>
    <w:rsid w:val="00EC5552"/>
    <w:rsid w:val="00EC5858"/>
    <w:rsid w:val="00EC6A65"/>
    <w:rsid w:val="00EC7677"/>
    <w:rsid w:val="00EC7AC0"/>
    <w:rsid w:val="00ED23CE"/>
    <w:rsid w:val="00ED274D"/>
    <w:rsid w:val="00ED49FC"/>
    <w:rsid w:val="00ED63BA"/>
    <w:rsid w:val="00ED65AB"/>
    <w:rsid w:val="00EE1075"/>
    <w:rsid w:val="00EE1811"/>
    <w:rsid w:val="00EE1BD7"/>
    <w:rsid w:val="00EE1C91"/>
    <w:rsid w:val="00EE218F"/>
    <w:rsid w:val="00EE2382"/>
    <w:rsid w:val="00EE260E"/>
    <w:rsid w:val="00EE2B7C"/>
    <w:rsid w:val="00EE37AB"/>
    <w:rsid w:val="00EE3ABE"/>
    <w:rsid w:val="00EE4367"/>
    <w:rsid w:val="00EE5024"/>
    <w:rsid w:val="00EF1049"/>
    <w:rsid w:val="00EF1C97"/>
    <w:rsid w:val="00EF1F8E"/>
    <w:rsid w:val="00EF26BF"/>
    <w:rsid w:val="00EF320C"/>
    <w:rsid w:val="00EF4723"/>
    <w:rsid w:val="00EF511E"/>
    <w:rsid w:val="00EF5960"/>
    <w:rsid w:val="00EF5EE1"/>
    <w:rsid w:val="00EF6078"/>
    <w:rsid w:val="00EF6BB6"/>
    <w:rsid w:val="00EF7A46"/>
    <w:rsid w:val="00EF7EAB"/>
    <w:rsid w:val="00F006BC"/>
    <w:rsid w:val="00F0217D"/>
    <w:rsid w:val="00F028C6"/>
    <w:rsid w:val="00F02BCE"/>
    <w:rsid w:val="00F03DCB"/>
    <w:rsid w:val="00F03E19"/>
    <w:rsid w:val="00F05141"/>
    <w:rsid w:val="00F06CF9"/>
    <w:rsid w:val="00F06FD6"/>
    <w:rsid w:val="00F076F2"/>
    <w:rsid w:val="00F10958"/>
    <w:rsid w:val="00F10C9D"/>
    <w:rsid w:val="00F114A3"/>
    <w:rsid w:val="00F119B8"/>
    <w:rsid w:val="00F12232"/>
    <w:rsid w:val="00F12AB9"/>
    <w:rsid w:val="00F12CBB"/>
    <w:rsid w:val="00F13A40"/>
    <w:rsid w:val="00F13EE9"/>
    <w:rsid w:val="00F153B2"/>
    <w:rsid w:val="00F15BBB"/>
    <w:rsid w:val="00F17D03"/>
    <w:rsid w:val="00F20C28"/>
    <w:rsid w:val="00F21689"/>
    <w:rsid w:val="00F22271"/>
    <w:rsid w:val="00F22B7B"/>
    <w:rsid w:val="00F22D41"/>
    <w:rsid w:val="00F2339B"/>
    <w:rsid w:val="00F24267"/>
    <w:rsid w:val="00F254BD"/>
    <w:rsid w:val="00F257A6"/>
    <w:rsid w:val="00F25ACD"/>
    <w:rsid w:val="00F25B5F"/>
    <w:rsid w:val="00F25D81"/>
    <w:rsid w:val="00F26B77"/>
    <w:rsid w:val="00F2707D"/>
    <w:rsid w:val="00F2732E"/>
    <w:rsid w:val="00F300C1"/>
    <w:rsid w:val="00F3157F"/>
    <w:rsid w:val="00F315FD"/>
    <w:rsid w:val="00F3197B"/>
    <w:rsid w:val="00F322F8"/>
    <w:rsid w:val="00F33CA0"/>
    <w:rsid w:val="00F35642"/>
    <w:rsid w:val="00F35651"/>
    <w:rsid w:val="00F35BB3"/>
    <w:rsid w:val="00F35C01"/>
    <w:rsid w:val="00F35E65"/>
    <w:rsid w:val="00F36B14"/>
    <w:rsid w:val="00F378A9"/>
    <w:rsid w:val="00F37E68"/>
    <w:rsid w:val="00F404A1"/>
    <w:rsid w:val="00F405CD"/>
    <w:rsid w:val="00F41D3D"/>
    <w:rsid w:val="00F42280"/>
    <w:rsid w:val="00F4262D"/>
    <w:rsid w:val="00F43913"/>
    <w:rsid w:val="00F443DE"/>
    <w:rsid w:val="00F46AF6"/>
    <w:rsid w:val="00F46F77"/>
    <w:rsid w:val="00F46FC1"/>
    <w:rsid w:val="00F473EC"/>
    <w:rsid w:val="00F47409"/>
    <w:rsid w:val="00F477A3"/>
    <w:rsid w:val="00F50E12"/>
    <w:rsid w:val="00F51269"/>
    <w:rsid w:val="00F51C75"/>
    <w:rsid w:val="00F52111"/>
    <w:rsid w:val="00F52656"/>
    <w:rsid w:val="00F52682"/>
    <w:rsid w:val="00F52FAF"/>
    <w:rsid w:val="00F54CDA"/>
    <w:rsid w:val="00F54E2A"/>
    <w:rsid w:val="00F55DA9"/>
    <w:rsid w:val="00F60F0B"/>
    <w:rsid w:val="00F623CD"/>
    <w:rsid w:val="00F62EE8"/>
    <w:rsid w:val="00F64DDE"/>
    <w:rsid w:val="00F64F2A"/>
    <w:rsid w:val="00F65892"/>
    <w:rsid w:val="00F66EA3"/>
    <w:rsid w:val="00F67884"/>
    <w:rsid w:val="00F70141"/>
    <w:rsid w:val="00F70CD6"/>
    <w:rsid w:val="00F74A56"/>
    <w:rsid w:val="00F7534B"/>
    <w:rsid w:val="00F75548"/>
    <w:rsid w:val="00F75B6A"/>
    <w:rsid w:val="00F761BE"/>
    <w:rsid w:val="00F763E7"/>
    <w:rsid w:val="00F77439"/>
    <w:rsid w:val="00F8091B"/>
    <w:rsid w:val="00F809BE"/>
    <w:rsid w:val="00F81ED7"/>
    <w:rsid w:val="00F859DB"/>
    <w:rsid w:val="00F85B0D"/>
    <w:rsid w:val="00F87F06"/>
    <w:rsid w:val="00F909E9"/>
    <w:rsid w:val="00F90D59"/>
    <w:rsid w:val="00F9278F"/>
    <w:rsid w:val="00F92F4C"/>
    <w:rsid w:val="00F935DC"/>
    <w:rsid w:val="00F93CEF"/>
    <w:rsid w:val="00F956A9"/>
    <w:rsid w:val="00F95899"/>
    <w:rsid w:val="00F96DE9"/>
    <w:rsid w:val="00F97279"/>
    <w:rsid w:val="00F97EEA"/>
    <w:rsid w:val="00FA025F"/>
    <w:rsid w:val="00FA04F5"/>
    <w:rsid w:val="00FA0DFE"/>
    <w:rsid w:val="00FA12A9"/>
    <w:rsid w:val="00FA16EE"/>
    <w:rsid w:val="00FA1AE7"/>
    <w:rsid w:val="00FA238A"/>
    <w:rsid w:val="00FA2659"/>
    <w:rsid w:val="00FA4096"/>
    <w:rsid w:val="00FA4920"/>
    <w:rsid w:val="00FA49EA"/>
    <w:rsid w:val="00FA4BBB"/>
    <w:rsid w:val="00FA5439"/>
    <w:rsid w:val="00FA56D0"/>
    <w:rsid w:val="00FA6704"/>
    <w:rsid w:val="00FA7C22"/>
    <w:rsid w:val="00FB252C"/>
    <w:rsid w:val="00FB28BF"/>
    <w:rsid w:val="00FB3BBB"/>
    <w:rsid w:val="00FB412D"/>
    <w:rsid w:val="00FB5EE2"/>
    <w:rsid w:val="00FB6F15"/>
    <w:rsid w:val="00FB79B3"/>
    <w:rsid w:val="00FC065A"/>
    <w:rsid w:val="00FC1AFC"/>
    <w:rsid w:val="00FC3213"/>
    <w:rsid w:val="00FC3342"/>
    <w:rsid w:val="00FC3588"/>
    <w:rsid w:val="00FC42D1"/>
    <w:rsid w:val="00FC4317"/>
    <w:rsid w:val="00FC446D"/>
    <w:rsid w:val="00FC4BDF"/>
    <w:rsid w:val="00FC6D9E"/>
    <w:rsid w:val="00FD1448"/>
    <w:rsid w:val="00FD310D"/>
    <w:rsid w:val="00FD3E4B"/>
    <w:rsid w:val="00FD44E5"/>
    <w:rsid w:val="00FD5969"/>
    <w:rsid w:val="00FD6C52"/>
    <w:rsid w:val="00FD7F8F"/>
    <w:rsid w:val="00FE08DE"/>
    <w:rsid w:val="00FE1B33"/>
    <w:rsid w:val="00FE1CEA"/>
    <w:rsid w:val="00FE1D56"/>
    <w:rsid w:val="00FE2226"/>
    <w:rsid w:val="00FE2BF0"/>
    <w:rsid w:val="00FE2EEC"/>
    <w:rsid w:val="00FE441F"/>
    <w:rsid w:val="00FE4558"/>
    <w:rsid w:val="00FE60CE"/>
    <w:rsid w:val="00FE7879"/>
    <w:rsid w:val="00FE7B93"/>
    <w:rsid w:val="00FF0066"/>
    <w:rsid w:val="00FF248F"/>
    <w:rsid w:val="00FF2829"/>
    <w:rsid w:val="00FF2B58"/>
    <w:rsid w:val="00FF402F"/>
    <w:rsid w:val="00FF62A3"/>
    <w:rsid w:val="00FF7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FC"/>
  </w:style>
  <w:style w:type="paragraph" w:styleId="1">
    <w:name w:val="heading 1"/>
    <w:basedOn w:val="a"/>
    <w:next w:val="a"/>
    <w:link w:val="10"/>
    <w:uiPriority w:val="9"/>
    <w:qFormat/>
    <w:rsid w:val="00644A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6"/>
    <w:rsid w:val="004B2B2E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6">
    <w:name w:val="Основной текст16"/>
    <w:basedOn w:val="a"/>
    <w:link w:val="a3"/>
    <w:rsid w:val="004B2B2E"/>
    <w:pPr>
      <w:shd w:val="clear" w:color="auto" w:fill="FFFFFF"/>
      <w:spacing w:after="0" w:line="202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styleId="a4">
    <w:name w:val="List Paragraph"/>
    <w:basedOn w:val="a"/>
    <w:uiPriority w:val="34"/>
    <w:qFormat/>
    <w:rsid w:val="002111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F4E"/>
  </w:style>
  <w:style w:type="paragraph" w:styleId="a7">
    <w:name w:val="footer"/>
    <w:basedOn w:val="a"/>
    <w:link w:val="a8"/>
    <w:uiPriority w:val="99"/>
    <w:unhideWhenUsed/>
    <w:rsid w:val="0077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F4E"/>
  </w:style>
  <w:style w:type="table" w:styleId="a9">
    <w:name w:val="Table Grid"/>
    <w:basedOn w:val="a1"/>
    <w:uiPriority w:val="59"/>
    <w:rsid w:val="00F9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2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68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4A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4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9"/>
    <w:uiPriority w:val="59"/>
    <w:rsid w:val="00065106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c2">
    <w:name w:val="c5 c2"/>
    <w:rsid w:val="00F3197B"/>
  </w:style>
  <w:style w:type="paragraph" w:customStyle="1" w:styleId="c9">
    <w:name w:val="c9"/>
    <w:basedOn w:val="a"/>
    <w:rsid w:val="0019758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12">
    <w:name w:val="c12"/>
    <w:basedOn w:val="a"/>
    <w:rsid w:val="0019758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0c21">
    <w:name w:val="c0 c21"/>
    <w:basedOn w:val="a"/>
    <w:rsid w:val="0019758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1">
    <w:name w:val="c1"/>
    <w:rsid w:val="00197585"/>
  </w:style>
  <w:style w:type="character" w:customStyle="1" w:styleId="c15c5c2">
    <w:name w:val="c15 c5 c2"/>
    <w:rsid w:val="00197585"/>
  </w:style>
  <w:style w:type="character" w:customStyle="1" w:styleId="FontStyle25">
    <w:name w:val="Font Style25"/>
    <w:uiPriority w:val="99"/>
    <w:rsid w:val="00197585"/>
    <w:rPr>
      <w:rFonts w:ascii="Times New Roman" w:hAnsi="Times New Roman" w:cs="Times New Roman" w:hint="default"/>
      <w:sz w:val="18"/>
      <w:szCs w:val="18"/>
    </w:rPr>
  </w:style>
  <w:style w:type="character" w:customStyle="1" w:styleId="apple-converted-space">
    <w:name w:val="apple-converted-space"/>
    <w:rsid w:val="00E37956"/>
  </w:style>
  <w:style w:type="paragraph" w:customStyle="1" w:styleId="Style5">
    <w:name w:val="Style5"/>
    <w:basedOn w:val="a"/>
    <w:uiPriority w:val="99"/>
    <w:rsid w:val="00E37956"/>
    <w:pPr>
      <w:widowControl w:val="0"/>
      <w:autoSpaceDE w:val="0"/>
      <w:autoSpaceDN w:val="0"/>
      <w:adjustRightInd w:val="0"/>
      <w:spacing w:after="0" w:line="234" w:lineRule="exact"/>
    </w:pPr>
    <w:rPr>
      <w:rFonts w:eastAsia="Times New Roman"/>
      <w:szCs w:val="24"/>
      <w:lang w:eastAsia="ru-RU"/>
    </w:rPr>
  </w:style>
  <w:style w:type="paragraph" w:customStyle="1" w:styleId="c12c21">
    <w:name w:val="c12 c21"/>
    <w:basedOn w:val="a"/>
    <w:rsid w:val="0018294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customStyle="1" w:styleId="21">
    <w:name w:val="Сетка таблицы2"/>
    <w:basedOn w:val="a1"/>
    <w:next w:val="a9"/>
    <w:uiPriority w:val="59"/>
    <w:rsid w:val="008B47E5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A80E6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Style8">
    <w:name w:val="Style8"/>
    <w:basedOn w:val="a"/>
    <w:uiPriority w:val="99"/>
    <w:rsid w:val="00A80E67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Theme="minorEastAsia" w:hAnsi="Arial" w:cs="Arial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80E67"/>
    <w:rPr>
      <w:rFonts w:ascii="Times New Roman" w:hAnsi="Times New Roman" w:cs="Times New Roman" w:hint="default"/>
      <w:i/>
      <w:iCs/>
      <w:sz w:val="20"/>
      <w:szCs w:val="20"/>
    </w:rPr>
  </w:style>
  <w:style w:type="character" w:styleId="ad">
    <w:name w:val="Strong"/>
    <w:basedOn w:val="a0"/>
    <w:uiPriority w:val="22"/>
    <w:qFormat/>
    <w:rsid w:val="00A80E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7A9CD-304C-4ECA-8732-094898AC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17</Pages>
  <Words>5222</Words>
  <Characters>29771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43</cp:revision>
  <cp:lastPrinted>2018-01-09T16:12:00Z</cp:lastPrinted>
  <dcterms:created xsi:type="dcterms:W3CDTF">2016-10-26T08:40:00Z</dcterms:created>
  <dcterms:modified xsi:type="dcterms:W3CDTF">2018-09-06T03:27:00Z</dcterms:modified>
</cp:coreProperties>
</file>