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C5" w:rsidRDefault="00F423C5" w:rsidP="00F42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D4EA65" wp14:editId="57310AD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5710" cy="10732770"/>
            <wp:effectExtent l="0" t="0" r="0" b="0"/>
            <wp:wrapSquare wrapText="bothSides"/>
            <wp:docPr id="1" name="Рисунок 1" descr="H:\СКАНЫ Т.И\сканы Т.И\10-11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.И\сканы Т.И\10-11 ОБ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7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3C5" w:rsidRDefault="00F423C5" w:rsidP="00214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21468E" w:rsidTr="001A088E">
        <w:tc>
          <w:tcPr>
            <w:tcW w:w="2802" w:type="dxa"/>
          </w:tcPr>
          <w:p w:rsidR="0021468E" w:rsidRPr="006F608B" w:rsidRDefault="0021468E" w:rsidP="001A088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F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чей программы </w:t>
            </w:r>
          </w:p>
        </w:tc>
        <w:tc>
          <w:tcPr>
            <w:tcW w:w="6768" w:type="dxa"/>
          </w:tcPr>
          <w:p w:rsidR="0021468E" w:rsidRPr="006F608B" w:rsidRDefault="0021468E" w:rsidP="001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21468E" w:rsidTr="001A088E">
        <w:trPr>
          <w:trHeight w:val="69"/>
        </w:trPr>
        <w:tc>
          <w:tcPr>
            <w:tcW w:w="2802" w:type="dxa"/>
            <w:vMerge w:val="restart"/>
          </w:tcPr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8E" w:rsidRPr="00D94C4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68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9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68E" w:rsidRPr="00D94C4E" w:rsidRDefault="0021468E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68E" w:rsidRDefault="0021468E" w:rsidP="001A08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vAlign w:val="bottom"/>
          </w:tcPr>
          <w:p w:rsidR="0021468E" w:rsidRPr="006F608B" w:rsidRDefault="0021468E" w:rsidP="001A088E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(полного)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общего образования, образования по ОБЖ, утвержденного приказом Минобразования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9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5.03.2004г № 1089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рограммы общеобразовательных учреждений. Основы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Комплексная программа.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классы» под общей редакцией А.Т.Смирнова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Б.О. Хренникова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Просвещение,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  <w:r w:rsidRPr="00965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1468E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  <w:p w:rsidR="0021468E" w:rsidRPr="00B22043" w:rsidRDefault="0021468E" w:rsidP="001A088E">
            <w:pPr>
              <w:spacing w:line="265" w:lineRule="exact"/>
              <w:ind w:left="2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468E" w:rsidTr="001A088E">
        <w:trPr>
          <w:trHeight w:val="67"/>
        </w:trPr>
        <w:tc>
          <w:tcPr>
            <w:tcW w:w="2802" w:type="dxa"/>
            <w:vMerge/>
          </w:tcPr>
          <w:p w:rsidR="0021468E" w:rsidRDefault="0021468E" w:rsidP="001A088E"/>
        </w:tc>
        <w:tc>
          <w:tcPr>
            <w:tcW w:w="6768" w:type="dxa"/>
            <w:vAlign w:val="bottom"/>
          </w:tcPr>
          <w:p w:rsidR="0021468E" w:rsidRPr="006F608B" w:rsidRDefault="0021468E" w:rsidP="001A088E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Учебники</w:t>
            </w: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1468E" w:rsidRPr="00504445" w:rsidRDefault="0021468E" w:rsidP="001A088E">
            <w:pPr>
              <w:pStyle w:val="1"/>
              <w:spacing w:line="240" w:lineRule="auto"/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Style w:val="CenturySchoolbook85ptExact0"/>
                <w:rFonts w:ascii="Times New Roman" w:hAnsi="Times New Roman" w:cs="Times New Roman"/>
                <w:sz w:val="24"/>
                <w:szCs w:val="24"/>
              </w:rPr>
              <w:t>Смирнов А. Т.</w:t>
            </w:r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</w:t>
            </w:r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softHyphen/>
              <w:t xml:space="preserve">сти: 10 класс: </w:t>
            </w:r>
            <w:proofErr w:type="spellStart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04445">
              <w:rPr>
                <w:rStyle w:val="CenturySchoolbook85ptExact"/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А. Т. Смирнов, Б. О. Хренников; под ред. А. Т. Смирнова. – М.: Просвещение, 201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8E" w:rsidRDefault="0021468E" w:rsidP="001A088E">
            <w:pPr>
              <w:pStyle w:val="1"/>
              <w:spacing w:line="240" w:lineRule="auto"/>
              <w:ind w:right="40" w:firstLine="709"/>
              <w:jc w:val="both"/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</w:pPr>
            <w:r w:rsidRPr="00504445">
              <w:rPr>
                <w:rStyle w:val="CenturySchoolbook95pt0"/>
                <w:rFonts w:ascii="Times New Roman" w:hAnsi="Times New Roman" w:cs="Times New Roman"/>
                <w:sz w:val="24"/>
                <w:szCs w:val="24"/>
              </w:rPr>
              <w:t>Смирнов А. Т.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softHyphen/>
              <w:t xml:space="preserve">сти: 11 класс: </w:t>
            </w:r>
            <w:proofErr w:type="spellStart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 организаций / А. Т. Смирнов, Б. О. Хренников; под ред. А. Т. Смирнова. – М.: Просвещение, 201</w:t>
            </w:r>
            <w:r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504445">
              <w:rPr>
                <w:rStyle w:val="CenturySchoolbook9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68E" w:rsidRPr="006F608B" w:rsidRDefault="0021468E" w:rsidP="001A088E">
            <w:pPr>
              <w:pStyle w:val="1"/>
              <w:spacing w:line="240" w:lineRule="auto"/>
              <w:ind w:right="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8E" w:rsidTr="001A088E">
        <w:trPr>
          <w:trHeight w:val="67"/>
        </w:trPr>
        <w:tc>
          <w:tcPr>
            <w:tcW w:w="2802" w:type="dxa"/>
            <w:vMerge/>
          </w:tcPr>
          <w:p w:rsidR="0021468E" w:rsidRDefault="0021468E" w:rsidP="001A088E"/>
        </w:tc>
        <w:tc>
          <w:tcPr>
            <w:tcW w:w="6768" w:type="dxa"/>
            <w:vAlign w:val="bottom"/>
          </w:tcPr>
          <w:p w:rsidR="0021468E" w:rsidRDefault="0021468E" w:rsidP="001A08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1 учебный час  в неделю в каждом классе, общий объем –  10 класс – 3</w:t>
            </w:r>
            <w:r w:rsidR="00083B16"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083B16"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3B2B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11 класс – 34 часа в год. </w:t>
            </w:r>
            <w:r w:rsidRPr="003B2BB3">
              <w:rPr>
                <w:rFonts w:ascii="Times New Roman" w:hAnsi="Times New Roman" w:cs="Times New Roman"/>
                <w:sz w:val="24"/>
                <w:szCs w:val="24"/>
              </w:rPr>
              <w:t>Кроме того, после окончания занятий в 10 классе с учащимися (гражданами му</w:t>
            </w:r>
            <w:r w:rsidRPr="003B2BB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2BB3">
              <w:rPr>
                <w:rFonts w:ascii="Times New Roman" w:hAnsi="Times New Roman" w:cs="Times New Roman"/>
                <w:sz w:val="24"/>
                <w:szCs w:val="24"/>
              </w:rPr>
              <w:t>ского пола, не имеющими освобождения по состоянию здор</w:t>
            </w:r>
            <w:r w:rsidRPr="003B2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2BB3">
              <w:rPr>
                <w:rFonts w:ascii="Times New Roman" w:hAnsi="Times New Roman" w:cs="Times New Roman"/>
                <w:sz w:val="24"/>
                <w:szCs w:val="24"/>
              </w:rPr>
              <w:t>вья) предусмотрено проведение учебных сборов в течение 5 дней (35 часов)</w:t>
            </w:r>
          </w:p>
          <w:p w:rsidR="0021468E" w:rsidRPr="006F608B" w:rsidRDefault="0021468E" w:rsidP="001A088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8E" w:rsidTr="001A088E">
        <w:trPr>
          <w:trHeight w:val="67"/>
        </w:trPr>
        <w:tc>
          <w:tcPr>
            <w:tcW w:w="2802" w:type="dxa"/>
            <w:vMerge/>
          </w:tcPr>
          <w:p w:rsidR="0021468E" w:rsidRDefault="0021468E" w:rsidP="001A088E"/>
        </w:tc>
        <w:tc>
          <w:tcPr>
            <w:tcW w:w="6768" w:type="dxa"/>
            <w:vAlign w:val="bottom"/>
          </w:tcPr>
          <w:p w:rsidR="0021468E" w:rsidRPr="006F608B" w:rsidRDefault="0021468E" w:rsidP="001A088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6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экологического мышления,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нимания ими влияния социально-экологических процессов на состояние природной и социальной среды обитания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ловека; воспитанием у них культуры безопасного поведения в условиях неблагоприятной экологической обстановки в местах проживания;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духовно-нравственных принц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взаимоотношения полов, способствующих осознанию традиционных ценностей семьи, их готовности к созданию благополучной семьи в современных условиях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демографической безопасности государства;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индивидуальной системы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рового образа жизни для повышения уровня их духовного, физического и социального благополучия, а  также для обеспечения здорового долголетия граждан РФ;</w:t>
            </w:r>
          </w:p>
          <w:p w:rsidR="0021468E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современного уровня культуры безопасности жизнедеятельности для повышения их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щенности на индивидуальном уровне от внешних 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угроз повседневной жизни и в условиях опасных и чрезвычайных ситуаций природного, техногенного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характера;</w:t>
            </w:r>
          </w:p>
          <w:p w:rsidR="0021468E" w:rsidRPr="00B22043" w:rsidRDefault="0021468E" w:rsidP="0021468E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духовных и физических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честв, свойственных гражданину РФ и защитнику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ства; подготовка их к военной службе в современных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(граждан мужского пола – обязательно, граждан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пола – по их желанию).</w:t>
            </w:r>
          </w:p>
        </w:tc>
      </w:tr>
    </w:tbl>
    <w:p w:rsidR="0021468E" w:rsidRDefault="0021468E" w:rsidP="0021468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21468E" w:rsidRPr="001D320C" w:rsidRDefault="0021468E" w:rsidP="0021468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21468E" w:rsidRDefault="0021468E" w:rsidP="0021468E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21468E" w:rsidRPr="00A1672F" w:rsidRDefault="0021468E" w:rsidP="0021468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21468E" w:rsidRPr="001D320C" w:rsidRDefault="0021468E" w:rsidP="0021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основам безопасности жизнедеятельности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468E" w:rsidRPr="0096596F" w:rsidRDefault="0021468E" w:rsidP="0021468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</w:t>
      </w:r>
      <w:r w:rsidRPr="007467D7">
        <w:rPr>
          <w:rFonts w:ascii="Times New Roman" w:hAnsi="Times New Roman" w:cs="Times New Roman"/>
          <w:sz w:val="24"/>
          <w:szCs w:val="24"/>
        </w:rPr>
        <w:t>з</w:t>
      </w:r>
      <w:r w:rsidRPr="007467D7">
        <w:rPr>
          <w:rFonts w:ascii="Times New Roman" w:hAnsi="Times New Roman" w:cs="Times New Roman"/>
          <w:sz w:val="24"/>
          <w:szCs w:val="24"/>
        </w:rPr>
        <w:t xml:space="preserve">недеятельности личности; репродуктивное здоровье и факторы, влияющие на него;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защите населения и территорий от чре</w:t>
      </w:r>
      <w:r w:rsidRPr="007467D7">
        <w:rPr>
          <w:rFonts w:ascii="Times New Roman" w:hAnsi="Times New Roman" w:cs="Times New Roman"/>
          <w:sz w:val="24"/>
          <w:szCs w:val="24"/>
        </w:rPr>
        <w:t>з</w:t>
      </w:r>
      <w:r w:rsidRPr="007467D7">
        <w:rPr>
          <w:rFonts w:ascii="Times New Roman" w:hAnsi="Times New Roman" w:cs="Times New Roman"/>
          <w:sz w:val="24"/>
          <w:szCs w:val="24"/>
        </w:rPr>
        <w:t xml:space="preserve">вычайных ситуаций природного и техногенного характера; </w:t>
      </w:r>
    </w:p>
    <w:p w:rsidR="0021468E" w:rsidRPr="00FC31A0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</w:t>
      </w:r>
      <w:r w:rsidRPr="007467D7">
        <w:rPr>
          <w:rFonts w:ascii="Times New Roman" w:hAnsi="Times New Roman" w:cs="Times New Roman"/>
          <w:sz w:val="24"/>
          <w:szCs w:val="24"/>
        </w:rPr>
        <w:t>о</w:t>
      </w:r>
      <w:r w:rsidRPr="007467D7">
        <w:rPr>
          <w:rFonts w:ascii="Times New Roman" w:hAnsi="Times New Roman" w:cs="Times New Roman"/>
          <w:sz w:val="24"/>
          <w:szCs w:val="24"/>
        </w:rPr>
        <w:t xml:space="preserve">сти граждан;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состав и предназначение Вооруженных сил Российской Федерации;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</w:t>
      </w:r>
      <w:r w:rsidRPr="007467D7">
        <w:rPr>
          <w:rFonts w:ascii="Times New Roman" w:hAnsi="Times New Roman" w:cs="Times New Roman"/>
          <w:sz w:val="24"/>
          <w:szCs w:val="24"/>
        </w:rPr>
        <w:t>и</w:t>
      </w:r>
      <w:r w:rsidRPr="007467D7">
        <w:rPr>
          <w:rFonts w:ascii="Times New Roman" w:hAnsi="Times New Roman" w:cs="Times New Roman"/>
          <w:sz w:val="24"/>
          <w:szCs w:val="24"/>
        </w:rPr>
        <w:t xml:space="preserve">ка;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РСЧС;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предназначение, структуру и задачи гражданской обороны; </w:t>
      </w:r>
    </w:p>
    <w:p w:rsidR="0021468E" w:rsidRPr="0096596F" w:rsidRDefault="0021468E" w:rsidP="0021468E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1468E" w:rsidRPr="0096596F" w:rsidRDefault="0021468E" w:rsidP="0021468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</w:t>
      </w:r>
      <w:r w:rsidRPr="007467D7">
        <w:rPr>
          <w:rFonts w:ascii="Times New Roman" w:hAnsi="Times New Roman" w:cs="Times New Roman"/>
          <w:sz w:val="24"/>
          <w:szCs w:val="24"/>
        </w:rPr>
        <w:t>о</w:t>
      </w:r>
      <w:r w:rsidRPr="007467D7">
        <w:rPr>
          <w:rFonts w:ascii="Times New Roman" w:hAnsi="Times New Roman" w:cs="Times New Roman"/>
          <w:sz w:val="24"/>
          <w:szCs w:val="24"/>
        </w:rPr>
        <w:t xml:space="preserve">генного характера;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самоопределение по о</w:t>
      </w:r>
      <w:r w:rsidRPr="007467D7">
        <w:rPr>
          <w:rFonts w:ascii="Times New Roman" w:hAnsi="Times New Roman" w:cs="Times New Roman"/>
          <w:sz w:val="24"/>
          <w:szCs w:val="24"/>
        </w:rPr>
        <w:t>т</w:t>
      </w:r>
      <w:r w:rsidRPr="007467D7">
        <w:rPr>
          <w:rFonts w:ascii="Times New Roman" w:hAnsi="Times New Roman" w:cs="Times New Roman"/>
          <w:sz w:val="24"/>
          <w:szCs w:val="24"/>
        </w:rPr>
        <w:t xml:space="preserve">ношению к военной службе;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и повседневной жизни для ведения здорового образа жизни;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оказания первой медицинской помощи;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развития в себе духовных и физических качеств, необходимых для службы; </w:t>
      </w:r>
    </w:p>
    <w:p w:rsidR="0021468E" w:rsidRPr="007467D7" w:rsidRDefault="0021468E" w:rsidP="0021468E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7D7">
        <w:rPr>
          <w:rFonts w:ascii="Times New Roman" w:hAnsi="Times New Roman" w:cs="Times New Roman"/>
          <w:sz w:val="24"/>
          <w:szCs w:val="24"/>
        </w:rPr>
        <w:t xml:space="preserve">вызова (обращения за помощью) в случае необходимости соответствующих служб экстренной помощи. </w:t>
      </w:r>
    </w:p>
    <w:p w:rsidR="0021468E" w:rsidRDefault="0021468E" w:rsidP="0021468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468E" w:rsidRPr="0096596F" w:rsidRDefault="0021468E" w:rsidP="0021468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6596F">
        <w:rPr>
          <w:rFonts w:ascii="Times New Roman" w:hAnsi="Times New Roman" w:cs="Times New Roman"/>
          <w:b/>
          <w:bCs/>
          <w:sz w:val="24"/>
          <w:szCs w:val="24"/>
        </w:rPr>
        <w:t xml:space="preserve">вседневной жизни </w:t>
      </w:r>
      <w:proofErr w:type="gramStart"/>
      <w:r w:rsidRPr="0096596F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9659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невосприимчивости к вредным привычкам;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ситуациях;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ратами бытовой химии в повседневной жизни;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подготовки и участия в различных видах активного отдыха в природных условиях 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>(походы выходного дня, ближний, дальний и международный туризм);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</w:t>
      </w:r>
      <w:r w:rsidRPr="0096596F">
        <w:rPr>
          <w:rFonts w:ascii="Times New Roman" w:hAnsi="Times New Roman" w:cs="Times New Roman"/>
          <w:sz w:val="24"/>
          <w:szCs w:val="24"/>
        </w:rPr>
        <w:t>к</w:t>
      </w:r>
      <w:r w:rsidRPr="0096596F">
        <w:rPr>
          <w:rFonts w:ascii="Times New Roman" w:hAnsi="Times New Roman" w:cs="Times New Roman"/>
          <w:sz w:val="24"/>
          <w:szCs w:val="24"/>
        </w:rPr>
        <w:t>та или при захвате в качестве заложника;</w:t>
      </w:r>
    </w:p>
    <w:p w:rsidR="0021468E" w:rsidRPr="0096596F" w:rsidRDefault="0021468E" w:rsidP="0021468E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оказания первой медицинской помощи пострадавшим в различных опасных или б</w:t>
      </w:r>
      <w:r w:rsidRPr="0096596F">
        <w:rPr>
          <w:rFonts w:ascii="Times New Roman" w:hAnsi="Times New Roman" w:cs="Times New Roman"/>
          <w:sz w:val="24"/>
          <w:szCs w:val="24"/>
        </w:rPr>
        <w:t>ы</w:t>
      </w:r>
      <w:r w:rsidRPr="0096596F">
        <w:rPr>
          <w:rFonts w:ascii="Times New Roman" w:hAnsi="Times New Roman" w:cs="Times New Roman"/>
          <w:sz w:val="24"/>
          <w:szCs w:val="24"/>
        </w:rPr>
        <w:t xml:space="preserve">товых ситуациях. </w:t>
      </w:r>
    </w:p>
    <w:p w:rsidR="0021468E" w:rsidRDefault="0021468E" w:rsidP="0021468E">
      <w:pPr>
        <w:spacing w:after="0" w:line="240" w:lineRule="auto"/>
        <w:ind w:left="426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68E" w:rsidRDefault="0021468E" w:rsidP="0021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основам безопасности жизнедеятельности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1468E" w:rsidRPr="00AA6F9C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F9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основные определения понятия «здоровье» и факторы, влияю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щие на него;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потенциальные опасности природного, техногенного и соци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ального происхождения, характерные для региона проживания;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основные задачи государственных служб по обеспечению безо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пасности жизнеде</w:t>
      </w:r>
      <w:r w:rsidRPr="005216BB">
        <w:rPr>
          <w:rFonts w:ascii="Times New Roman" w:eastAsia="Calibri" w:hAnsi="Times New Roman" w:cs="Times New Roman"/>
          <w:sz w:val="24"/>
          <w:szCs w:val="24"/>
        </w:rPr>
        <w:t>я</w:t>
      </w:r>
      <w:r w:rsidRPr="005216BB">
        <w:rPr>
          <w:rFonts w:ascii="Times New Roman" w:eastAsia="Calibri" w:hAnsi="Times New Roman" w:cs="Times New Roman"/>
          <w:sz w:val="24"/>
          <w:szCs w:val="24"/>
        </w:rPr>
        <w:t>тельности населения;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основы российского законодательства об обороне государства, о воинской обязанн</w:t>
      </w:r>
      <w:r w:rsidRPr="005216BB">
        <w:rPr>
          <w:rFonts w:ascii="Times New Roman" w:eastAsia="Calibri" w:hAnsi="Times New Roman" w:cs="Times New Roman"/>
          <w:sz w:val="24"/>
          <w:szCs w:val="24"/>
        </w:rPr>
        <w:t>о</w:t>
      </w:r>
      <w:r w:rsidRPr="005216BB">
        <w:rPr>
          <w:rFonts w:ascii="Times New Roman" w:eastAsia="Calibri" w:hAnsi="Times New Roman" w:cs="Times New Roman"/>
          <w:sz w:val="24"/>
          <w:szCs w:val="24"/>
        </w:rPr>
        <w:t>сти и военной службе граждан;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состав и предназначение Вооруженных Сил Российской Феде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рации;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основные права и обязанности граждан по призыву на воен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ную службу, во время пр</w:t>
      </w:r>
      <w:r w:rsidRPr="005216BB">
        <w:rPr>
          <w:rFonts w:ascii="Times New Roman" w:eastAsia="Calibri" w:hAnsi="Times New Roman" w:cs="Times New Roman"/>
          <w:sz w:val="24"/>
          <w:szCs w:val="24"/>
        </w:rPr>
        <w:t>о</w:t>
      </w:r>
      <w:r w:rsidRPr="005216BB">
        <w:rPr>
          <w:rFonts w:ascii="Times New Roman" w:eastAsia="Calibri" w:hAnsi="Times New Roman" w:cs="Times New Roman"/>
          <w:sz w:val="24"/>
          <w:szCs w:val="24"/>
        </w:rPr>
        <w:t>хождения военной службы и пребывания в запасе;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особенности прохождения военной службы по призыву, кон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тракту и альтернативной гражданской службы;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предназначение, структуру и задачи РСЧС;</w:t>
      </w:r>
    </w:p>
    <w:p w:rsidR="0021468E" w:rsidRPr="005216BB" w:rsidRDefault="0021468E" w:rsidP="0021468E">
      <w:pPr>
        <w:numPr>
          <w:ilvl w:val="0"/>
          <w:numId w:val="22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предназначение, структур</w:t>
      </w:r>
      <w:r>
        <w:rPr>
          <w:rFonts w:ascii="Times New Roman" w:eastAsia="Calibri" w:hAnsi="Times New Roman" w:cs="Times New Roman"/>
          <w:sz w:val="24"/>
          <w:szCs w:val="24"/>
        </w:rPr>
        <w:t>у и задачи гражданской обороны.</w:t>
      </w:r>
    </w:p>
    <w:p w:rsidR="0021468E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68E" w:rsidRPr="005216BB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</w:t>
      </w:r>
      <w:r w:rsidRPr="00AA6F9C">
        <w:rPr>
          <w:rFonts w:ascii="Times New Roman" w:eastAsia="Calibri" w:hAnsi="Times New Roman" w:cs="Times New Roman"/>
          <w:b/>
          <w:sz w:val="24"/>
          <w:szCs w:val="24"/>
        </w:rPr>
        <w:t>меть: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перечислить последовательность действий при возникновении пожара в жилище и подручные средства, которые можно использо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вать для ликвидации возгорания;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перечислить порядок действий населения по сигналу «Внима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ние всем!» и назвать м</w:t>
      </w:r>
      <w:r w:rsidRPr="005216BB">
        <w:rPr>
          <w:rFonts w:ascii="Times New Roman" w:eastAsia="Calibri" w:hAnsi="Times New Roman" w:cs="Times New Roman"/>
          <w:sz w:val="24"/>
          <w:szCs w:val="24"/>
        </w:rPr>
        <w:t>и</w:t>
      </w:r>
      <w:r w:rsidRPr="005216BB">
        <w:rPr>
          <w:rFonts w:ascii="Times New Roman" w:eastAsia="Calibri" w:hAnsi="Times New Roman" w:cs="Times New Roman"/>
          <w:sz w:val="24"/>
          <w:szCs w:val="24"/>
        </w:rPr>
        <w:t>нимально необходимый набор предметов, ко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торый следует взять с собой в случае эв</w:t>
      </w:r>
      <w:r w:rsidRPr="005216BB">
        <w:rPr>
          <w:rFonts w:ascii="Times New Roman" w:eastAsia="Calibri" w:hAnsi="Times New Roman" w:cs="Times New Roman"/>
          <w:sz w:val="24"/>
          <w:szCs w:val="24"/>
        </w:rPr>
        <w:t>а</w:t>
      </w:r>
      <w:r w:rsidRPr="005216BB">
        <w:rPr>
          <w:rFonts w:ascii="Times New Roman" w:eastAsia="Calibri" w:hAnsi="Times New Roman" w:cs="Times New Roman"/>
          <w:sz w:val="24"/>
          <w:szCs w:val="24"/>
        </w:rPr>
        <w:t>куации;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объяснить элементарные способы самозащиты, применяемые в конкретной ситуации криминогенного характера;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назвать способы ориентирования на местности, подачи сигна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лов бедствия и другие приемы обеспечения безопасности в случае ав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тономного существования в природных условиях;</w:t>
      </w:r>
    </w:p>
    <w:p w:rsidR="0021468E" w:rsidRPr="005216BB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показать порядок использования средств индивидуальной за</w:t>
      </w:r>
      <w:r w:rsidRPr="005216BB">
        <w:rPr>
          <w:rFonts w:ascii="Times New Roman" w:eastAsia="Calibri" w:hAnsi="Times New Roman" w:cs="Times New Roman"/>
          <w:sz w:val="24"/>
          <w:szCs w:val="24"/>
        </w:rPr>
        <w:softHyphen/>
        <w:t>щиты;</w:t>
      </w:r>
    </w:p>
    <w:p w:rsidR="0021468E" w:rsidRDefault="0021468E" w:rsidP="0021468E">
      <w:pPr>
        <w:numPr>
          <w:ilvl w:val="0"/>
          <w:numId w:val="23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рассказать о предназначении и задачах о</w:t>
      </w:r>
      <w:r>
        <w:rPr>
          <w:rFonts w:ascii="Times New Roman" w:eastAsia="Calibri" w:hAnsi="Times New Roman" w:cs="Times New Roman"/>
          <w:sz w:val="24"/>
          <w:szCs w:val="24"/>
        </w:rPr>
        <w:t>рганизации граждан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ской обороны.</w:t>
      </w:r>
    </w:p>
    <w:p w:rsidR="0021468E" w:rsidRPr="005216BB" w:rsidRDefault="0021468E" w:rsidP="0021468E">
      <w:p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68E" w:rsidRPr="00AA6F9C" w:rsidRDefault="0021468E" w:rsidP="0021468E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AA6F9C">
        <w:rPr>
          <w:rFonts w:ascii="Times New Roman" w:eastAsia="Calibri" w:hAnsi="Times New Roman" w:cs="Times New Roman"/>
          <w:b/>
          <w:sz w:val="24"/>
          <w:szCs w:val="24"/>
        </w:rPr>
        <w:t>спользовать приобретенные знания и умения в практиче</w:t>
      </w:r>
      <w:r w:rsidRPr="00AA6F9C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ской деятельности и повседневной жизни </w:t>
      </w:r>
      <w:proofErr w:type="gramStart"/>
      <w:r w:rsidRPr="00AA6F9C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  <w:r w:rsidRPr="00AA6F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ведения здорового образа жизни;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действий в опасных и чрезвычайных ситуациях;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пользования бытовыми приборами;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использования по назначению лекарственных препаратов и средств бытовой химии;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пользования бытовыми приборами экологического контроля качества окружающей среды и продуктов питания;  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соблюдения общих правил безопасности дорожного движения;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соблюдения мер пожарной безопасности дома и на природе;    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соблюдения мер безопасного поведения на водоемах в любое  время года;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соблюдения мер профилактики инфекционных заболеваний; 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 xml:space="preserve">оказания первой медицинской помощи пострадавшим, находящимся в неотложных ситуациях;  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lastRenderedPageBreak/>
        <w:t>вызова (обращения за помощью) в случае необходимости соответствующих служб экстренной помощи;</w:t>
      </w:r>
    </w:p>
    <w:p w:rsidR="0021468E" w:rsidRPr="005216BB" w:rsidRDefault="0021468E" w:rsidP="0021468E">
      <w:pPr>
        <w:numPr>
          <w:ilvl w:val="0"/>
          <w:numId w:val="24"/>
        </w:numPr>
        <w:tabs>
          <w:tab w:val="left" w:pos="1428"/>
        </w:tabs>
        <w:spacing w:line="240" w:lineRule="auto"/>
        <w:ind w:left="42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16BB">
        <w:rPr>
          <w:rFonts w:ascii="Times New Roman" w:eastAsia="Calibri" w:hAnsi="Times New Roman" w:cs="Times New Roman"/>
          <w:sz w:val="24"/>
          <w:szCs w:val="24"/>
        </w:rPr>
        <w:t>подготовки к профессиональной деятельности, в том числе к военной службе.</w:t>
      </w:r>
    </w:p>
    <w:p w:rsidR="0021468E" w:rsidRDefault="0021468E" w:rsidP="0021468E">
      <w:pPr>
        <w:spacing w:after="0" w:line="240" w:lineRule="auto"/>
        <w:ind w:left="426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F99" w:rsidRPr="00C20BC7" w:rsidRDefault="000F5F99" w:rsidP="00C2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C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C20B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7019">
        <w:rPr>
          <w:rFonts w:ascii="Times New Roman" w:hAnsi="Times New Roman" w:cs="Times New Roman"/>
          <w:b/>
          <w:sz w:val="24"/>
          <w:szCs w:val="24"/>
        </w:rPr>
        <w:t>69</w:t>
      </w:r>
      <w:r w:rsidR="00747175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3B2BB3">
        <w:rPr>
          <w:rFonts w:ascii="Times New Roman" w:hAnsi="Times New Roman" w:cs="Times New Roman"/>
          <w:b/>
          <w:sz w:val="24"/>
          <w:szCs w:val="24"/>
        </w:rPr>
        <w:t>7</w:t>
      </w:r>
      <w:r w:rsidR="00747175">
        <w:rPr>
          <w:rFonts w:ascii="Times New Roman" w:hAnsi="Times New Roman" w:cs="Times New Roman"/>
          <w:b/>
          <w:sz w:val="24"/>
          <w:szCs w:val="24"/>
        </w:rPr>
        <w:t>)</w:t>
      </w:r>
      <w:r w:rsidR="00747175">
        <w:rPr>
          <w:rStyle w:val="af6"/>
          <w:rFonts w:ascii="Times New Roman" w:hAnsi="Times New Roman" w:cs="Times New Roman"/>
          <w:b/>
          <w:sz w:val="24"/>
          <w:szCs w:val="24"/>
        </w:rPr>
        <w:footnoteReference w:id="1"/>
      </w:r>
      <w:r w:rsidR="00747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C7">
        <w:rPr>
          <w:rFonts w:ascii="Times New Roman" w:hAnsi="Times New Roman" w:cs="Times New Roman"/>
          <w:b/>
          <w:sz w:val="24"/>
          <w:szCs w:val="24"/>
        </w:rPr>
        <w:t>ч)</w:t>
      </w:r>
    </w:p>
    <w:p w:rsidR="00C20BC7" w:rsidRDefault="00C20BC7" w:rsidP="00C20BC7">
      <w:pPr>
        <w:pStyle w:val="af3"/>
        <w:spacing w:before="0" w:beforeAutospacing="0" w:after="0" w:afterAutospacing="0"/>
        <w:jc w:val="both"/>
        <w:rPr>
          <w:b/>
          <w:bCs/>
          <w:color w:val="000000"/>
        </w:rPr>
      </w:pPr>
    </w:p>
    <w:p w:rsidR="00C20BC7" w:rsidRPr="00C20BC7" w:rsidRDefault="00C20BC7" w:rsidP="00C20BC7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C20BC7">
        <w:rPr>
          <w:b/>
          <w:bCs/>
          <w:color w:val="000000"/>
        </w:rPr>
        <w:t>Модуль 1.</w:t>
      </w:r>
      <w:r w:rsidRPr="00C20BC7">
        <w:rPr>
          <w:rStyle w:val="apple-converted-space"/>
          <w:b/>
          <w:color w:val="000000"/>
        </w:rPr>
        <w:t> </w:t>
      </w:r>
      <w:r w:rsidRPr="00C20BC7">
        <w:rPr>
          <w:b/>
          <w:color w:val="000000"/>
        </w:rPr>
        <w:t>Основы безопасности личности, общества и государства</w:t>
      </w:r>
    </w:p>
    <w:p w:rsidR="00C20BC7" w:rsidRDefault="00C20BC7" w:rsidP="00C20BC7">
      <w:pPr>
        <w:pStyle w:val="af3"/>
        <w:spacing w:before="0" w:beforeAutospacing="0" w:after="0" w:afterAutospacing="0"/>
        <w:jc w:val="both"/>
        <w:rPr>
          <w:i/>
          <w:i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Раздел 1</w:t>
      </w:r>
      <w:r w:rsidRPr="0036025E">
        <w:rPr>
          <w:b/>
          <w:color w:val="000000"/>
        </w:rPr>
        <w:t>. Основы комплексной безопасности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Обеспечение личной безопасности в повседневной жизни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Автономное пребывание человека в природной среде. Добровольная и вынужде</w:t>
      </w:r>
      <w:r w:rsidRPr="00C20BC7">
        <w:rPr>
          <w:color w:val="000000"/>
        </w:rPr>
        <w:t>н</w:t>
      </w:r>
      <w:r w:rsidRPr="00C20BC7">
        <w:rPr>
          <w:color w:val="000000"/>
        </w:rPr>
        <w:t>ная автономия. Способы подготовки человека к автономному существованию.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5A7019" w:rsidRDefault="00E71C3D" w:rsidP="0036025E">
      <w:pPr>
        <w:pStyle w:val="af3"/>
        <w:spacing w:before="0" w:beforeAutospacing="0" w:after="0" w:afterAutospacing="0"/>
        <w:ind w:firstLine="709"/>
        <w:jc w:val="both"/>
      </w:pPr>
      <w:r w:rsidRPr="008C36F7">
        <w:t>Пожарная безопасность. Права и обязанности граждан в области пожарной бе</w:t>
      </w:r>
      <w:r w:rsidRPr="008C36F7">
        <w:t>з</w:t>
      </w:r>
      <w:r w:rsidRPr="008C36F7">
        <w:t>опа</w:t>
      </w:r>
      <w:r>
        <w:t>сности. Правила личной безопас</w:t>
      </w:r>
      <w:r w:rsidRPr="008C36F7">
        <w:t>ности при пожаре</w:t>
      </w:r>
      <w:r>
        <w:t>.</w:t>
      </w:r>
    </w:p>
    <w:p w:rsidR="00E71C3D" w:rsidRPr="00E71C3D" w:rsidRDefault="00E71C3D" w:rsidP="00E71C3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3D">
        <w:rPr>
          <w:rFonts w:ascii="Times New Roman" w:hAnsi="Times New Roman" w:cs="Times New Roman"/>
          <w:sz w:val="24"/>
          <w:szCs w:val="24"/>
        </w:rPr>
        <w:t xml:space="preserve">Обеспечение личной </w:t>
      </w:r>
      <w:r>
        <w:rPr>
          <w:rFonts w:ascii="Times New Roman" w:hAnsi="Times New Roman" w:cs="Times New Roman"/>
          <w:sz w:val="24"/>
          <w:szCs w:val="24"/>
        </w:rPr>
        <w:t>безопасности на водоёмах в раз</w:t>
      </w:r>
      <w:r w:rsidRPr="00E71C3D">
        <w:rPr>
          <w:rFonts w:ascii="Times New Roman" w:hAnsi="Times New Roman" w:cs="Times New Roman"/>
          <w:sz w:val="24"/>
          <w:szCs w:val="24"/>
        </w:rPr>
        <w:t>личное время года. Безопа</w:t>
      </w:r>
      <w:r w:rsidRPr="00E71C3D">
        <w:rPr>
          <w:rFonts w:ascii="Times New Roman" w:hAnsi="Times New Roman" w:cs="Times New Roman"/>
          <w:sz w:val="24"/>
          <w:szCs w:val="24"/>
        </w:rPr>
        <w:t>с</w:t>
      </w:r>
      <w:r w:rsidRPr="00E71C3D">
        <w:rPr>
          <w:rFonts w:ascii="Times New Roman" w:hAnsi="Times New Roman" w:cs="Times New Roman"/>
          <w:sz w:val="24"/>
          <w:szCs w:val="24"/>
        </w:rPr>
        <w:t>ный от</w:t>
      </w:r>
      <w:r>
        <w:rPr>
          <w:rFonts w:ascii="Times New Roman" w:hAnsi="Times New Roman" w:cs="Times New Roman"/>
          <w:sz w:val="24"/>
          <w:szCs w:val="24"/>
        </w:rPr>
        <w:t>дых у воды. Соблюде</w:t>
      </w:r>
      <w:r w:rsidRPr="00E71C3D">
        <w:rPr>
          <w:rFonts w:ascii="Times New Roman" w:hAnsi="Times New Roman" w:cs="Times New Roman"/>
          <w:sz w:val="24"/>
          <w:szCs w:val="24"/>
        </w:rPr>
        <w:t>ние правил безопасности при купании в оборудованных и н</w:t>
      </w:r>
      <w:r w:rsidRPr="00E71C3D">
        <w:rPr>
          <w:rFonts w:ascii="Times New Roman" w:hAnsi="Times New Roman" w:cs="Times New Roman"/>
          <w:sz w:val="24"/>
          <w:szCs w:val="24"/>
        </w:rPr>
        <w:t>е</w:t>
      </w:r>
      <w:r w:rsidRPr="00E71C3D">
        <w:rPr>
          <w:rFonts w:ascii="Times New Roman" w:hAnsi="Times New Roman" w:cs="Times New Roman"/>
          <w:sz w:val="24"/>
          <w:szCs w:val="24"/>
        </w:rPr>
        <w:t>оборудованных местах.</w:t>
      </w:r>
    </w:p>
    <w:p w:rsidR="00E71C3D" w:rsidRPr="00E71C3D" w:rsidRDefault="00E71C3D" w:rsidP="00E71C3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3D">
        <w:rPr>
          <w:rFonts w:ascii="Times New Roman" w:hAnsi="Times New Roman" w:cs="Times New Roman"/>
          <w:sz w:val="24"/>
          <w:szCs w:val="24"/>
        </w:rPr>
        <w:t>Обеспечение личной безопасности в различных бытовых ситуациях. Безопасное обраще</w:t>
      </w:r>
      <w:r>
        <w:rPr>
          <w:rFonts w:ascii="Times New Roman" w:hAnsi="Times New Roman" w:cs="Times New Roman"/>
          <w:sz w:val="24"/>
          <w:szCs w:val="24"/>
        </w:rPr>
        <w:t>ние с электричеством, быто</w:t>
      </w:r>
      <w:r w:rsidRPr="00E71C3D">
        <w:rPr>
          <w:rFonts w:ascii="Times New Roman" w:hAnsi="Times New Roman" w:cs="Times New Roman"/>
          <w:sz w:val="24"/>
          <w:szCs w:val="24"/>
        </w:rPr>
        <w:t>вым газом и средствами бытовой химии. Меры бе</w:t>
      </w:r>
      <w:r w:rsidRPr="00E71C3D">
        <w:rPr>
          <w:rFonts w:ascii="Times New Roman" w:hAnsi="Times New Roman" w:cs="Times New Roman"/>
          <w:sz w:val="24"/>
          <w:szCs w:val="24"/>
        </w:rPr>
        <w:t>з</w:t>
      </w:r>
      <w:r w:rsidRPr="00E71C3D">
        <w:rPr>
          <w:rFonts w:ascii="Times New Roman" w:hAnsi="Times New Roman" w:cs="Times New Roman"/>
          <w:sz w:val="24"/>
          <w:szCs w:val="24"/>
        </w:rPr>
        <w:t>опасности при работе   с инструментами.   Безопасность   и  компьютер.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 xml:space="preserve">Обеспечение личной безопасности в </w:t>
      </w:r>
      <w:proofErr w:type="gramStart"/>
      <w:r w:rsidRPr="00C20BC7">
        <w:rPr>
          <w:color w:val="000000"/>
        </w:rPr>
        <w:t>криминогенных ситуациях</w:t>
      </w:r>
      <w:proofErr w:type="gramEnd"/>
      <w:r w:rsidRPr="00C20BC7">
        <w:rPr>
          <w:color w:val="000000"/>
        </w:rPr>
        <w:t>. Наиболее вероя</w:t>
      </w:r>
      <w:r w:rsidRPr="00C20BC7">
        <w:rPr>
          <w:color w:val="000000"/>
        </w:rPr>
        <w:t>т</w:t>
      </w:r>
      <w:r w:rsidRPr="00C20BC7">
        <w:rPr>
          <w:color w:val="000000"/>
        </w:rPr>
        <w:t>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</w:t>
      </w:r>
      <w:r w:rsidRPr="00C20BC7">
        <w:rPr>
          <w:color w:val="000000"/>
        </w:rPr>
        <w:t>о</w:t>
      </w:r>
      <w:r w:rsidRPr="00C20BC7">
        <w:rPr>
          <w:color w:val="000000"/>
        </w:rPr>
        <w:t>генной опасностью.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Личная безопасность в условиях чрезвычайных ситуаций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Чрезвычайные ситуации природного и техногенного характера, причины их во</w:t>
      </w:r>
      <w:r w:rsidRPr="00C20BC7">
        <w:rPr>
          <w:color w:val="000000"/>
        </w:rPr>
        <w:t>з</w:t>
      </w:r>
      <w:r w:rsidRPr="00C20BC7">
        <w:rPr>
          <w:color w:val="000000"/>
        </w:rPr>
        <w:t>никновения и возможные последствия.</w:t>
      </w:r>
    </w:p>
    <w:p w:rsidR="0036025E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Рекомендации населению по правилам безопасного поведения в условиях чрезв</w:t>
      </w:r>
      <w:r w:rsidRPr="00C20BC7">
        <w:rPr>
          <w:color w:val="000000"/>
        </w:rPr>
        <w:t>ы</w:t>
      </w:r>
      <w:r w:rsidRPr="00C20BC7">
        <w:rPr>
          <w:color w:val="000000"/>
        </w:rPr>
        <w:t>чайных ситуаций природного и техногенного характера для минимизации их последствий.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Современный комплекс проблем безопасности военного характера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Военные угрозы национальной безопасности России. Национальные интересы Ро</w:t>
      </w:r>
      <w:r w:rsidRPr="00C20BC7">
        <w:rPr>
          <w:color w:val="000000"/>
        </w:rPr>
        <w:t>с</w:t>
      </w:r>
      <w:r w:rsidRPr="00C20BC7">
        <w:rPr>
          <w:color w:val="000000"/>
        </w:rPr>
        <w:t>сии в военной сфере, защита её независимости, суверенитета, демократического развития государства, обеспечение национальной обороны.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Характер современных войн и вооружённых конфликтов. Военный конфликт, в</w:t>
      </w:r>
      <w:r w:rsidRPr="00C20BC7">
        <w:rPr>
          <w:color w:val="000000"/>
        </w:rPr>
        <w:t>о</w:t>
      </w:r>
      <w:r w:rsidRPr="00C20BC7">
        <w:rPr>
          <w:color w:val="000000"/>
        </w:rPr>
        <w:t>оружённый конфликт, локальная война, региональная война, крупномасштабная война.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Раздел 2.</w:t>
      </w:r>
      <w:r w:rsidRPr="0036025E">
        <w:rPr>
          <w:rStyle w:val="apple-converted-space"/>
          <w:b/>
          <w:color w:val="000000"/>
        </w:rPr>
        <w:t> </w:t>
      </w:r>
      <w:r w:rsidRPr="0036025E">
        <w:rPr>
          <w:b/>
          <w:color w:val="000000"/>
        </w:rPr>
        <w:t>Защита населения Российской Федерации от чрезвычайных ситу</w:t>
      </w:r>
      <w:r w:rsidRPr="0036025E">
        <w:rPr>
          <w:b/>
          <w:color w:val="000000"/>
        </w:rPr>
        <w:t>а</w:t>
      </w:r>
      <w:r w:rsidRPr="0036025E">
        <w:rPr>
          <w:b/>
          <w:color w:val="000000"/>
        </w:rPr>
        <w:t>ций природного и техногенного характера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Нормативно-правовая база и организационные основы по защите</w:t>
      </w:r>
      <w:r w:rsidR="005E2AE1">
        <w:rPr>
          <w:b/>
          <w:i/>
          <w:iCs/>
          <w:color w:val="000000"/>
        </w:rPr>
        <w:t xml:space="preserve"> </w:t>
      </w:r>
      <w:r w:rsidRPr="0036025E">
        <w:rPr>
          <w:b/>
          <w:i/>
          <w:iCs/>
          <w:color w:val="000000"/>
        </w:rPr>
        <w:t>населения от чрезвычайных ситуаций природного и техногенного характера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Нормативно-правовая база Российской Федерации в области обеспечения безопа</w:t>
      </w:r>
      <w:r w:rsidRPr="00C20BC7">
        <w:rPr>
          <w:color w:val="000000"/>
        </w:rPr>
        <w:t>с</w:t>
      </w:r>
      <w:r w:rsidRPr="00C20BC7">
        <w:rPr>
          <w:color w:val="000000"/>
        </w:rPr>
        <w:t>ности населения в чрезвычайных ситуациях.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Единая государственная система предупреждения и ликвидации чрезвычайных с</w:t>
      </w:r>
      <w:r w:rsidRPr="00C20BC7">
        <w:rPr>
          <w:color w:val="000000"/>
        </w:rPr>
        <w:t>и</w:t>
      </w:r>
      <w:r w:rsidRPr="00C20BC7">
        <w:rPr>
          <w:color w:val="000000"/>
        </w:rPr>
        <w:t>туаций (РСЧС), её структура и задачи.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lastRenderedPageBreak/>
        <w:t>Раздел 3.</w:t>
      </w:r>
      <w:r w:rsidRPr="0036025E">
        <w:rPr>
          <w:rStyle w:val="apple-converted-space"/>
          <w:b/>
          <w:color w:val="000000"/>
        </w:rPr>
        <w:t> </w:t>
      </w:r>
      <w:r w:rsidRPr="0036025E">
        <w:rPr>
          <w:b/>
          <w:color w:val="000000"/>
        </w:rPr>
        <w:t>Основы противодействия терроризму и экстремизму в Российской Федерации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Экстремизм и терроризм</w:t>
      </w:r>
      <w:r w:rsidR="000234ED">
        <w:rPr>
          <w:b/>
          <w:i/>
          <w:iCs/>
          <w:color w:val="000000"/>
        </w:rPr>
        <w:t xml:space="preserve"> – </w:t>
      </w:r>
      <w:r w:rsidRPr="0036025E">
        <w:rPr>
          <w:b/>
          <w:i/>
          <w:iCs/>
          <w:color w:val="000000"/>
        </w:rPr>
        <w:t>чрезвычайные опасности для общества и госуда</w:t>
      </w:r>
      <w:r w:rsidRPr="0036025E">
        <w:rPr>
          <w:b/>
          <w:i/>
          <w:iCs/>
          <w:color w:val="000000"/>
        </w:rPr>
        <w:t>р</w:t>
      </w:r>
      <w:r w:rsidRPr="0036025E">
        <w:rPr>
          <w:b/>
          <w:i/>
          <w:iCs/>
          <w:color w:val="000000"/>
        </w:rPr>
        <w:t>ства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Терроризм и террористическая деятельность, их цели и последствия. Факторы, сп</w:t>
      </w:r>
      <w:r w:rsidRPr="00C20BC7">
        <w:rPr>
          <w:color w:val="000000"/>
        </w:rPr>
        <w:t>о</w:t>
      </w:r>
      <w:r w:rsidRPr="00C20BC7">
        <w:rPr>
          <w:color w:val="000000"/>
        </w:rPr>
        <w:t>собствующие вовлечению в террористическую деятельность. Профилактика их влияния.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Нормативно-правовая база борьбы с терроризмом и экстремизмом в Росси</w:t>
      </w:r>
      <w:r w:rsidRPr="0036025E">
        <w:rPr>
          <w:b/>
          <w:i/>
          <w:iCs/>
          <w:color w:val="000000"/>
        </w:rPr>
        <w:t>й</w:t>
      </w:r>
      <w:r w:rsidRPr="0036025E">
        <w:rPr>
          <w:b/>
          <w:i/>
          <w:iCs/>
          <w:color w:val="000000"/>
        </w:rPr>
        <w:t>ской Федерации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Основные положения Конституции Российской Федерации, положения Федерал</w:t>
      </w:r>
      <w:r w:rsidRPr="00C20BC7">
        <w:rPr>
          <w:color w:val="000000"/>
        </w:rPr>
        <w:t>ь</w:t>
      </w:r>
      <w:r w:rsidRPr="00C20BC7">
        <w:rPr>
          <w:color w:val="000000"/>
        </w:rPr>
        <w:t>ных законов «О противодействии терроризму» и «О противодействии экстремистской д</w:t>
      </w:r>
      <w:r w:rsidRPr="00C20BC7">
        <w:rPr>
          <w:color w:val="000000"/>
        </w:rPr>
        <w:t>е</w:t>
      </w:r>
      <w:r w:rsidRPr="00C20BC7">
        <w:rPr>
          <w:color w:val="000000"/>
        </w:rPr>
        <w:t>ятельности», положения Концепции противодействия терроризму в Российской Федер</w:t>
      </w:r>
      <w:r w:rsidRPr="00C20BC7">
        <w:rPr>
          <w:color w:val="000000"/>
        </w:rPr>
        <w:t>а</w:t>
      </w:r>
      <w:r w:rsidRPr="00C20BC7">
        <w:rPr>
          <w:color w:val="000000"/>
        </w:rPr>
        <w:t>ции, в которых определены нормативно-правовые основы борьбы с терроризмом и эк</w:t>
      </w:r>
      <w:r w:rsidRPr="00C20BC7">
        <w:rPr>
          <w:color w:val="000000"/>
        </w:rPr>
        <w:t>с</w:t>
      </w:r>
      <w:r w:rsidRPr="00C20BC7">
        <w:rPr>
          <w:color w:val="000000"/>
        </w:rPr>
        <w:t>тремизмом.</w:t>
      </w:r>
    </w:p>
    <w:p w:rsidR="00C20BC7" w:rsidRPr="008B13A9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C20BC7">
        <w:rPr>
          <w:color w:val="000000"/>
        </w:rPr>
        <w:t>Роль государства в обеспечении защиты населения страны от террористической и экстремистской деятельности и</w:t>
      </w:r>
      <w:r w:rsidR="005E2AE1">
        <w:rPr>
          <w:color w:val="000000"/>
        </w:rPr>
        <w:t xml:space="preserve"> </w:t>
      </w:r>
      <w:r w:rsidRPr="00C20BC7">
        <w:rPr>
          <w:color w:val="000000"/>
        </w:rPr>
        <w:t>обеспечение национальной безопасности Российской Ф</w:t>
      </w:r>
      <w:r w:rsidRPr="00C20BC7">
        <w:rPr>
          <w:color w:val="000000"/>
        </w:rPr>
        <w:t>е</w:t>
      </w:r>
      <w:r w:rsidRPr="00C20BC7">
        <w:rPr>
          <w:color w:val="000000"/>
        </w:rPr>
        <w:t>дерации.</w:t>
      </w:r>
    </w:p>
    <w:p w:rsidR="008B13A9" w:rsidRPr="008B13A9" w:rsidRDefault="008B13A9" w:rsidP="008B13A9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13A9">
        <w:rPr>
          <w:rFonts w:ascii="Times New Roman" w:hAnsi="Times New Roman" w:cs="Times New Roman"/>
          <w:i/>
          <w:sz w:val="24"/>
          <w:szCs w:val="24"/>
          <w:lang w:val="ru-RU"/>
        </w:rPr>
        <w:t>Организационные основы системы противодействия терроризму и экстреми</w:t>
      </w:r>
      <w:r w:rsidRPr="008B13A9">
        <w:rPr>
          <w:rFonts w:ascii="Times New Roman" w:hAnsi="Times New Roman" w:cs="Times New Roman"/>
          <w:i/>
          <w:sz w:val="24"/>
          <w:szCs w:val="24"/>
          <w:lang w:val="ru-RU"/>
        </w:rPr>
        <w:t>з</w:t>
      </w:r>
      <w:r w:rsidRPr="008B13A9">
        <w:rPr>
          <w:rFonts w:ascii="Times New Roman" w:hAnsi="Times New Roman" w:cs="Times New Roman"/>
          <w:i/>
          <w:sz w:val="24"/>
          <w:szCs w:val="24"/>
          <w:lang w:val="ru-RU"/>
        </w:rPr>
        <w:t>му в Российской  Федерации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 (НАК),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3A9">
        <w:rPr>
          <w:rFonts w:ascii="Times New Roman" w:hAnsi="Times New Roman" w:cs="Times New Roman"/>
          <w:sz w:val="24"/>
          <w:szCs w:val="24"/>
        </w:rPr>
        <w:t>его предназначение, стру</w:t>
      </w:r>
      <w:r w:rsidRPr="008B13A9">
        <w:rPr>
          <w:rFonts w:ascii="Times New Roman" w:hAnsi="Times New Roman" w:cs="Times New Roman"/>
          <w:sz w:val="24"/>
          <w:szCs w:val="24"/>
        </w:rPr>
        <w:t>к</w:t>
      </w:r>
      <w:r w:rsidRPr="008B13A9">
        <w:rPr>
          <w:rFonts w:ascii="Times New Roman" w:hAnsi="Times New Roman" w:cs="Times New Roman"/>
          <w:sz w:val="24"/>
          <w:szCs w:val="24"/>
        </w:rPr>
        <w:t>тура и задачи.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Контртеррористиче</w:t>
      </w:r>
      <w:r>
        <w:rPr>
          <w:rFonts w:ascii="Times New Roman" w:hAnsi="Times New Roman" w:cs="Times New Roman"/>
          <w:sz w:val="24"/>
          <w:szCs w:val="24"/>
        </w:rPr>
        <w:t>ская операция и условия её про</w:t>
      </w:r>
      <w:r w:rsidRPr="008B13A9">
        <w:rPr>
          <w:rFonts w:ascii="Times New Roman" w:hAnsi="Times New Roman" w:cs="Times New Roman"/>
          <w:sz w:val="24"/>
          <w:szCs w:val="24"/>
        </w:rPr>
        <w:t>ведения. Правовой режим ко</w:t>
      </w:r>
      <w:r w:rsidRPr="008B13A9">
        <w:rPr>
          <w:rFonts w:ascii="Times New Roman" w:hAnsi="Times New Roman" w:cs="Times New Roman"/>
          <w:sz w:val="24"/>
          <w:szCs w:val="24"/>
        </w:rPr>
        <w:t>н</w:t>
      </w:r>
      <w:r w:rsidRPr="008B13A9">
        <w:rPr>
          <w:rFonts w:ascii="Times New Roman" w:hAnsi="Times New Roman" w:cs="Times New Roman"/>
          <w:sz w:val="24"/>
          <w:szCs w:val="24"/>
        </w:rPr>
        <w:t>тртерро</w:t>
      </w:r>
      <w:r>
        <w:rPr>
          <w:rFonts w:ascii="Times New Roman" w:hAnsi="Times New Roman" w:cs="Times New Roman"/>
          <w:sz w:val="24"/>
          <w:szCs w:val="24"/>
        </w:rPr>
        <w:t>ристической опе</w:t>
      </w:r>
      <w:r w:rsidRPr="008B13A9">
        <w:rPr>
          <w:rFonts w:ascii="Times New Roman" w:hAnsi="Times New Roman" w:cs="Times New Roman"/>
          <w:sz w:val="24"/>
          <w:szCs w:val="24"/>
        </w:rPr>
        <w:t>рации.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Роль и место гражданской обороны в противодействии терроризму. Применение Вооружённых Сил Российской Федерации в борьбе с терроризмом. Участие Вооружё</w:t>
      </w:r>
      <w:proofErr w:type="gramStart"/>
      <w:r w:rsidRPr="008B13A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B1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3A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B13A9">
        <w:rPr>
          <w:rFonts w:ascii="Times New Roman" w:hAnsi="Times New Roman" w:cs="Times New Roman"/>
          <w:sz w:val="24"/>
          <w:szCs w:val="24"/>
        </w:rPr>
        <w:t xml:space="preserve"> Сил Российско</w:t>
      </w:r>
      <w:r>
        <w:rPr>
          <w:rFonts w:ascii="Times New Roman" w:hAnsi="Times New Roman" w:cs="Times New Roman"/>
          <w:sz w:val="24"/>
          <w:szCs w:val="24"/>
        </w:rPr>
        <w:t>й Федерации в пресечении между</w:t>
      </w:r>
      <w:r w:rsidRPr="008B13A9">
        <w:rPr>
          <w:rFonts w:ascii="Times New Roman" w:hAnsi="Times New Roman" w:cs="Times New Roman"/>
          <w:sz w:val="24"/>
          <w:szCs w:val="24"/>
        </w:rPr>
        <w:t>народной террористической деятел</w:t>
      </w:r>
      <w:r w:rsidRPr="008B13A9">
        <w:rPr>
          <w:rFonts w:ascii="Times New Roman" w:hAnsi="Times New Roman" w:cs="Times New Roman"/>
          <w:sz w:val="24"/>
          <w:szCs w:val="24"/>
        </w:rPr>
        <w:t>ь</w:t>
      </w:r>
      <w:r w:rsidRPr="008B13A9">
        <w:rPr>
          <w:rFonts w:ascii="Times New Roman" w:hAnsi="Times New Roman" w:cs="Times New Roman"/>
          <w:sz w:val="24"/>
          <w:szCs w:val="24"/>
        </w:rPr>
        <w:t>ности за пределами страны.</w:t>
      </w:r>
    </w:p>
    <w:p w:rsidR="00C20BC7" w:rsidRPr="0036025E" w:rsidRDefault="00C20BC7" w:rsidP="008B13A9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Духовно-нравственные основы противодействия терроризму и экстремизму</w:t>
      </w:r>
    </w:p>
    <w:p w:rsid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Значение нравственных позиций и личных качеств учащихся в формировании а</w:t>
      </w:r>
      <w:r w:rsidRPr="00C20BC7">
        <w:rPr>
          <w:color w:val="000000"/>
        </w:rPr>
        <w:t>н</w:t>
      </w:r>
      <w:r w:rsidRPr="00C20BC7">
        <w:rPr>
          <w:color w:val="000000"/>
        </w:rPr>
        <w:t>титеррористического поведения.</w:t>
      </w:r>
    </w:p>
    <w:p w:rsidR="008B13A9" w:rsidRPr="008B13A9" w:rsidRDefault="008B13A9" w:rsidP="008B13A9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A9">
        <w:rPr>
          <w:rFonts w:ascii="Times New Roman" w:hAnsi="Times New Roman" w:cs="Times New Roman"/>
          <w:sz w:val="24"/>
          <w:szCs w:val="24"/>
        </w:rPr>
        <w:t>Роль культуры безопа</w:t>
      </w:r>
      <w:r>
        <w:rPr>
          <w:rFonts w:ascii="Times New Roman" w:hAnsi="Times New Roman" w:cs="Times New Roman"/>
          <w:sz w:val="24"/>
          <w:szCs w:val="24"/>
        </w:rPr>
        <w:t>сности жизнедеятельности в фор</w:t>
      </w:r>
      <w:r w:rsidRPr="008B13A9">
        <w:rPr>
          <w:rFonts w:ascii="Times New Roman" w:hAnsi="Times New Roman" w:cs="Times New Roman"/>
          <w:sz w:val="24"/>
          <w:szCs w:val="24"/>
        </w:rPr>
        <w:t>мировании антитеррорист</w:t>
      </w:r>
      <w:r w:rsidRPr="008B13A9">
        <w:rPr>
          <w:rFonts w:ascii="Times New Roman" w:hAnsi="Times New Roman" w:cs="Times New Roman"/>
          <w:sz w:val="24"/>
          <w:szCs w:val="24"/>
        </w:rPr>
        <w:t>и</w:t>
      </w:r>
      <w:r w:rsidRPr="008B13A9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ского поведения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</w:t>
      </w:r>
      <w:r w:rsidRPr="008B13A9">
        <w:rPr>
          <w:rFonts w:ascii="Times New Roman" w:hAnsi="Times New Roman" w:cs="Times New Roman"/>
          <w:sz w:val="24"/>
          <w:szCs w:val="24"/>
        </w:rPr>
        <w:t>стремистского</w:t>
      </w:r>
      <w:proofErr w:type="spellEnd"/>
      <w:r w:rsidRPr="008B13A9">
        <w:rPr>
          <w:rFonts w:ascii="Times New Roman" w:hAnsi="Times New Roman" w:cs="Times New Roman"/>
          <w:sz w:val="24"/>
          <w:szCs w:val="24"/>
        </w:rPr>
        <w:t xml:space="preserve">    мышления.</w:t>
      </w:r>
    </w:p>
    <w:p w:rsidR="008B13A9" w:rsidRPr="00C20BC7" w:rsidRDefault="008B13A9" w:rsidP="008B13A9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i/>
          <w:iCs/>
          <w:color w:val="000000"/>
        </w:rPr>
      </w:pPr>
      <w:r w:rsidRPr="0036025E">
        <w:rPr>
          <w:b/>
          <w:i/>
          <w:iCs/>
          <w:color w:val="000000"/>
        </w:rPr>
        <w:t>Уголовная ответственность за участие в террористической и экстремис</w:t>
      </w:r>
      <w:r w:rsidRPr="0036025E">
        <w:rPr>
          <w:b/>
          <w:i/>
          <w:iCs/>
          <w:color w:val="000000"/>
        </w:rPr>
        <w:t>т</w:t>
      </w:r>
      <w:r w:rsidRPr="0036025E">
        <w:rPr>
          <w:b/>
          <w:i/>
          <w:iCs/>
          <w:color w:val="000000"/>
        </w:rPr>
        <w:t>ской деятельности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Уголовная ответственность за террористическую деятельность. Уголовный кодекс Российской Федерации об ответственности за участие в террористической деятельности.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Федеральный закон «О противодействии экстремистской деятельности» об отве</w:t>
      </w:r>
      <w:r w:rsidRPr="00C20BC7">
        <w:rPr>
          <w:color w:val="000000"/>
        </w:rPr>
        <w:t>т</w:t>
      </w:r>
      <w:r w:rsidRPr="00C20BC7">
        <w:rPr>
          <w:color w:val="000000"/>
        </w:rPr>
        <w:t>ственности за осуществление экстремистской деятельности. Уголовный кодекс Росси</w:t>
      </w:r>
      <w:r w:rsidRPr="00C20BC7">
        <w:rPr>
          <w:color w:val="000000"/>
        </w:rPr>
        <w:t>й</w:t>
      </w:r>
      <w:r w:rsidRPr="00C20BC7">
        <w:rPr>
          <w:color w:val="000000"/>
        </w:rPr>
        <w:t>ской Федерации об уголовной ответственности за экстремистскую деятельность.</w:t>
      </w: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36025E">
        <w:rPr>
          <w:b/>
          <w:i/>
          <w:iCs/>
          <w:color w:val="000000"/>
        </w:rPr>
        <w:t>Обеспечение личной безопасности при угрозе террористического акта</w:t>
      </w:r>
    </w:p>
    <w:p w:rsidR="00342CA5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Правила безопасного поведения при угрозе террористического акта.</w:t>
      </w:r>
      <w:r w:rsidR="0036025E">
        <w:rPr>
          <w:color w:val="000000"/>
        </w:rPr>
        <w:t xml:space="preserve"> 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Правила оказания само- и взаимопомощи пострадавшим от теракта.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20BC7" w:rsidRPr="0036025E" w:rsidRDefault="00C20BC7" w:rsidP="0036025E">
      <w:pPr>
        <w:pStyle w:val="af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36025E">
        <w:rPr>
          <w:b/>
          <w:bCs/>
          <w:color w:val="000000"/>
        </w:rPr>
        <w:t>Модуль 2.</w:t>
      </w:r>
      <w:r w:rsidRPr="0036025E">
        <w:rPr>
          <w:rStyle w:val="apple-converted-space"/>
          <w:b/>
          <w:color w:val="000000"/>
        </w:rPr>
        <w:t> </w:t>
      </w:r>
      <w:r w:rsidRPr="0036025E">
        <w:rPr>
          <w:b/>
          <w:color w:val="000000"/>
        </w:rPr>
        <w:t>Основы медицинских знаний и здорового образа жизни</w:t>
      </w:r>
    </w:p>
    <w:p w:rsidR="0036025E" w:rsidRDefault="0036025E" w:rsidP="0036025E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A42FF1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42FF1">
        <w:rPr>
          <w:b/>
          <w:i/>
          <w:iCs/>
          <w:color w:val="000000"/>
        </w:rPr>
        <w:t>Раздел 4.</w:t>
      </w:r>
      <w:r w:rsidRPr="00A42FF1">
        <w:rPr>
          <w:rStyle w:val="apple-converted-space"/>
          <w:b/>
          <w:color w:val="000000"/>
        </w:rPr>
        <w:t> </w:t>
      </w:r>
      <w:r w:rsidRPr="00A42FF1">
        <w:rPr>
          <w:b/>
          <w:color w:val="000000"/>
        </w:rPr>
        <w:t>Основы здорового образа жизни</w:t>
      </w: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>Основы медицинских знаний и профилактика инфекционных заболеваний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Сохранение и укрепление здоровья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важная часть подготовки молодёжи к военной службе и трудовой деятельности. Основные требования, предъявляемые к здоровью гра</w:t>
      </w:r>
      <w:r w:rsidRPr="00C20BC7">
        <w:rPr>
          <w:color w:val="000000"/>
        </w:rPr>
        <w:t>ж</w:t>
      </w:r>
      <w:r w:rsidRPr="00C20BC7">
        <w:rPr>
          <w:color w:val="000000"/>
        </w:rPr>
        <w:t>данина при поступлении его на военную службу. Духовные и физические качества чел</w:t>
      </w:r>
      <w:r w:rsidRPr="00C20BC7">
        <w:rPr>
          <w:color w:val="000000"/>
        </w:rPr>
        <w:t>о</w:t>
      </w:r>
      <w:r w:rsidRPr="00C20BC7">
        <w:rPr>
          <w:color w:val="000000"/>
        </w:rPr>
        <w:lastRenderedPageBreak/>
        <w:t>века, способствующие успешному выполнению обязанностей в профессиональной де</w:t>
      </w:r>
      <w:r w:rsidRPr="00C20BC7">
        <w:rPr>
          <w:color w:val="000000"/>
        </w:rPr>
        <w:t>я</w:t>
      </w:r>
      <w:r w:rsidRPr="00C20BC7">
        <w:rPr>
          <w:color w:val="000000"/>
        </w:rPr>
        <w:t>тельности.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Основные инфекционные заболевания, их классификация и</w:t>
      </w:r>
      <w:r w:rsidR="000234ED">
        <w:rPr>
          <w:color w:val="000000"/>
        </w:rPr>
        <w:t xml:space="preserve"> </w:t>
      </w:r>
      <w:r w:rsidRPr="00C20BC7">
        <w:rPr>
          <w:color w:val="000000"/>
        </w:rPr>
        <w:t>профилактика.</w:t>
      </w: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>Здоровый образ жизни и его составляющие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Здоровый образ жизни как индивидуальная система поведения человека, напра</w:t>
      </w:r>
      <w:r w:rsidRPr="00C20BC7">
        <w:rPr>
          <w:color w:val="000000"/>
        </w:rPr>
        <w:t>в</w:t>
      </w:r>
      <w:r w:rsidRPr="00C20BC7">
        <w:rPr>
          <w:color w:val="000000"/>
        </w:rPr>
        <w:t>ленная на сохранение и укрепление его здоровья. Факторы, влияющие на здоровье. О</w:t>
      </w:r>
      <w:r w:rsidRPr="00C20BC7">
        <w:rPr>
          <w:color w:val="000000"/>
        </w:rPr>
        <w:t>с</w:t>
      </w:r>
      <w:r w:rsidRPr="00C20BC7">
        <w:rPr>
          <w:color w:val="000000"/>
        </w:rPr>
        <w:t>новные составляющие здорового образа жизни.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Биологические ритмы и их влияние на работоспособность. Основные понятия о биологических ритмах человека, их влияние на уровень жизнедеятельности человека, профилактика утомления.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Вредные привычки и их социальные последствия. Курение и употребление алког</w:t>
      </w:r>
      <w:r w:rsidRPr="00C20BC7">
        <w:rPr>
          <w:color w:val="000000"/>
        </w:rPr>
        <w:t>о</w:t>
      </w:r>
      <w:r w:rsidRPr="00C20BC7">
        <w:rPr>
          <w:color w:val="000000"/>
        </w:rPr>
        <w:t xml:space="preserve">ля </w:t>
      </w:r>
      <w:r w:rsidR="000234ED">
        <w:rPr>
          <w:color w:val="000000"/>
        </w:rPr>
        <w:t>–</w:t>
      </w:r>
      <w:r w:rsidRPr="00C20BC7">
        <w:rPr>
          <w:color w:val="000000"/>
        </w:rPr>
        <w:t xml:space="preserve"> разновидности наркомании. Наркомания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это практически неизлечимое заболевание, связанное с зависимостью от потребления наркотика. Профилактика наркомании.</w:t>
      </w:r>
    </w:p>
    <w:p w:rsidR="00342CA5" w:rsidRPr="00342CA5" w:rsidRDefault="000234ED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342CA5" w:rsidRPr="00342CA5">
        <w:rPr>
          <w:rFonts w:ascii="Times New Roman" w:hAnsi="Times New Roman" w:cs="Times New Roman"/>
          <w:sz w:val="24"/>
          <w:szCs w:val="24"/>
        </w:rPr>
        <w:t>Правила личной гигие</w:t>
      </w:r>
      <w:r w:rsidR="00342CA5">
        <w:rPr>
          <w:rFonts w:ascii="Times New Roman" w:hAnsi="Times New Roman" w:cs="Times New Roman"/>
          <w:sz w:val="24"/>
          <w:szCs w:val="24"/>
        </w:rPr>
        <w:t>ны. Личная гигиена, общие поня</w:t>
      </w:r>
      <w:r w:rsidR="00342CA5" w:rsidRPr="00342CA5">
        <w:rPr>
          <w:rFonts w:ascii="Times New Roman" w:hAnsi="Times New Roman" w:cs="Times New Roman"/>
          <w:sz w:val="24"/>
          <w:szCs w:val="24"/>
        </w:rPr>
        <w:t>тия и определения. Уход з</w:t>
      </w:r>
      <w:r w:rsidR="00342CA5">
        <w:rPr>
          <w:rFonts w:ascii="Times New Roman" w:hAnsi="Times New Roman" w:cs="Times New Roman"/>
          <w:sz w:val="24"/>
          <w:szCs w:val="24"/>
        </w:rPr>
        <w:t>а кожей, зубами и волосами. Ги</w:t>
      </w:r>
      <w:r w:rsidR="00342CA5" w:rsidRPr="00342CA5">
        <w:rPr>
          <w:rFonts w:ascii="Times New Roman" w:hAnsi="Times New Roman" w:cs="Times New Roman"/>
          <w:sz w:val="24"/>
          <w:szCs w:val="24"/>
        </w:rPr>
        <w:t>гиена   одежды.   Некоторые   понятия   об   очищении    о</w:t>
      </w:r>
      <w:r w:rsidR="00342CA5" w:rsidRPr="00342CA5">
        <w:rPr>
          <w:rFonts w:ascii="Times New Roman" w:hAnsi="Times New Roman" w:cs="Times New Roman"/>
          <w:sz w:val="24"/>
          <w:szCs w:val="24"/>
        </w:rPr>
        <w:t>р</w:t>
      </w:r>
      <w:r w:rsidR="00342CA5" w:rsidRPr="00342CA5">
        <w:rPr>
          <w:rFonts w:ascii="Times New Roman" w:hAnsi="Times New Roman" w:cs="Times New Roman"/>
          <w:sz w:val="24"/>
          <w:szCs w:val="24"/>
        </w:rPr>
        <w:t>ганизма.</w:t>
      </w:r>
    </w:p>
    <w:p w:rsidR="00342CA5" w:rsidRPr="00342CA5" w:rsidRDefault="00342CA5" w:rsidP="00342CA5">
      <w:pPr>
        <w:pStyle w:val="310"/>
        <w:spacing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42CA5">
        <w:rPr>
          <w:rFonts w:ascii="Times New Roman" w:hAnsi="Times New Roman" w:cs="Times New Roman"/>
          <w:i/>
          <w:sz w:val="24"/>
          <w:szCs w:val="24"/>
          <w:lang w:val="ru-RU"/>
        </w:rPr>
        <w:t>Нравственность и здоровье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Формирование правильного взаимоотношения полов. Семья и её значение в жизни челове</w:t>
      </w:r>
      <w:r>
        <w:rPr>
          <w:rFonts w:ascii="Times New Roman" w:hAnsi="Times New Roman" w:cs="Times New Roman"/>
          <w:sz w:val="24"/>
          <w:szCs w:val="24"/>
        </w:rPr>
        <w:t>ка. Факторы, оказы</w:t>
      </w:r>
      <w:r w:rsidRPr="00342CA5">
        <w:rPr>
          <w:rFonts w:ascii="Times New Roman" w:hAnsi="Times New Roman" w:cs="Times New Roman"/>
          <w:sz w:val="24"/>
          <w:szCs w:val="24"/>
        </w:rPr>
        <w:t>вающие влияние на гармонию семейной жизни. Качества, нео</w:t>
      </w:r>
      <w:r w:rsidRPr="00342CA5">
        <w:rPr>
          <w:rFonts w:ascii="Times New Roman" w:hAnsi="Times New Roman" w:cs="Times New Roman"/>
          <w:sz w:val="24"/>
          <w:szCs w:val="24"/>
        </w:rPr>
        <w:t>б</w:t>
      </w:r>
      <w:r w:rsidRPr="00342CA5">
        <w:rPr>
          <w:rFonts w:ascii="Times New Roman" w:hAnsi="Times New Roman" w:cs="Times New Roman"/>
          <w:sz w:val="24"/>
          <w:szCs w:val="24"/>
        </w:rPr>
        <w:t>ходимые   для   создания   прочной семьи.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Инфекции, передаваемые половым путём (ИППП), пути их передачи, причины, способствующие заражению. Меры профилактики.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ВИЧ-инфекция и СПИД, основные пути заражения. Профилактика ВИЧ-инфекции. Ответ</w:t>
      </w:r>
      <w:r>
        <w:rPr>
          <w:rFonts w:ascii="Times New Roman" w:hAnsi="Times New Roman" w:cs="Times New Roman"/>
          <w:sz w:val="24"/>
          <w:szCs w:val="24"/>
        </w:rPr>
        <w:t>ственность за зара</w:t>
      </w:r>
      <w:r w:rsidRPr="00342CA5">
        <w:rPr>
          <w:rFonts w:ascii="Times New Roman" w:hAnsi="Times New Roman" w:cs="Times New Roman"/>
          <w:sz w:val="24"/>
          <w:szCs w:val="24"/>
        </w:rPr>
        <w:t>жение     ВИЧ-инфекцией.</w:t>
      </w:r>
    </w:p>
    <w:p w:rsidR="00342CA5" w:rsidRPr="00342CA5" w:rsidRDefault="00342CA5" w:rsidP="00342CA5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CA5">
        <w:rPr>
          <w:rFonts w:ascii="Times New Roman" w:hAnsi="Times New Roman" w:cs="Times New Roman"/>
          <w:sz w:val="24"/>
          <w:szCs w:val="24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     родителей.</w:t>
      </w:r>
    </w:p>
    <w:p w:rsidR="00342CA5" w:rsidRPr="0042306D" w:rsidRDefault="00342CA5" w:rsidP="00342CA5">
      <w:pPr>
        <w:pStyle w:val="ab"/>
        <w:spacing w:before="96" w:line="216" w:lineRule="exact"/>
        <w:ind w:left="56"/>
        <w:rPr>
          <w:rFonts w:ascii="Arial" w:hAnsi="Arial"/>
          <w:i/>
          <w:w w:val="105"/>
        </w:rPr>
      </w:pPr>
    </w:p>
    <w:p w:rsidR="00342CA5" w:rsidRPr="0042306D" w:rsidRDefault="00342CA5" w:rsidP="0042306D">
      <w:pPr>
        <w:pStyle w:val="ab"/>
        <w:spacing w:before="96" w:line="216" w:lineRule="exact"/>
        <w:ind w:left="56" w:firstLine="653"/>
        <w:rPr>
          <w:rFonts w:ascii="Times New Roman" w:hAnsi="Times New Roman" w:cs="Times New Roman"/>
          <w:b/>
          <w:sz w:val="24"/>
          <w:szCs w:val="24"/>
        </w:rPr>
      </w:pPr>
      <w:r w:rsidRPr="0042306D">
        <w:rPr>
          <w:rFonts w:ascii="Times New Roman" w:hAnsi="Times New Roman" w:cs="Times New Roman"/>
          <w:b/>
          <w:i/>
          <w:w w:val="105"/>
          <w:sz w:val="24"/>
          <w:szCs w:val="24"/>
        </w:rPr>
        <w:t>Раздел 5.</w:t>
      </w:r>
      <w:r w:rsidRPr="00342CA5">
        <w:rPr>
          <w:rFonts w:ascii="Times New Roman" w:hAnsi="Times New Roman" w:cs="Times New Roman"/>
          <w:b/>
          <w:w w:val="105"/>
          <w:sz w:val="24"/>
          <w:szCs w:val="24"/>
        </w:rPr>
        <w:t xml:space="preserve"> Основы медицинских знаний и оказание первой помощи</w:t>
      </w:r>
    </w:p>
    <w:p w:rsidR="00342CA5" w:rsidRPr="0042306D" w:rsidRDefault="00342CA5" w:rsidP="0042306D">
      <w:pPr>
        <w:pStyle w:val="310"/>
        <w:spacing w:before="0"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2306D">
        <w:rPr>
          <w:rFonts w:ascii="Times New Roman" w:hAnsi="Times New Roman" w:cs="Times New Roman"/>
          <w:i/>
          <w:sz w:val="24"/>
          <w:szCs w:val="24"/>
          <w:lang w:val="ru-RU"/>
        </w:rPr>
        <w:t>Первая помощь при неотложных  состояниях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Сердечная недостато</w:t>
      </w:r>
      <w:r w:rsidR="0042306D">
        <w:rPr>
          <w:rFonts w:ascii="Times New Roman" w:hAnsi="Times New Roman" w:cs="Times New Roman"/>
          <w:sz w:val="24"/>
          <w:szCs w:val="24"/>
        </w:rPr>
        <w:t>чность и причины её возникнове</w:t>
      </w:r>
      <w:r w:rsidRPr="0042306D">
        <w:rPr>
          <w:rFonts w:ascii="Times New Roman" w:hAnsi="Times New Roman" w:cs="Times New Roman"/>
          <w:sz w:val="24"/>
          <w:szCs w:val="24"/>
        </w:rPr>
        <w:t>ния. Общие правила оказания первой помощи при острой сердечной недостаточности. Инсульт, причины его возни</w:t>
      </w:r>
      <w:proofErr w:type="gramStart"/>
      <w:r w:rsidRPr="0042306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06D">
        <w:rPr>
          <w:rFonts w:ascii="Times New Roman" w:hAnsi="Times New Roman" w:cs="Times New Roman"/>
          <w:sz w:val="24"/>
          <w:szCs w:val="24"/>
        </w:rPr>
        <w:t>новения</w:t>
      </w:r>
      <w:proofErr w:type="spellEnd"/>
      <w:r w:rsidRPr="0042306D">
        <w:rPr>
          <w:rFonts w:ascii="Times New Roman" w:hAnsi="Times New Roman" w:cs="Times New Roman"/>
          <w:sz w:val="24"/>
          <w:szCs w:val="24"/>
        </w:rPr>
        <w:t>, признаки возникновения. Первая помощь при инсульте.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р</w:t>
      </w:r>
      <w:r w:rsidR="0042306D">
        <w:rPr>
          <w:rFonts w:ascii="Times New Roman" w:hAnsi="Times New Roman" w:cs="Times New Roman"/>
          <w:sz w:val="24"/>
          <w:szCs w:val="24"/>
        </w:rPr>
        <w:t>анениях. Понятие о ране, разно</w:t>
      </w:r>
      <w:r w:rsidRPr="0042306D">
        <w:rPr>
          <w:rFonts w:ascii="Times New Roman" w:hAnsi="Times New Roman" w:cs="Times New Roman"/>
          <w:sz w:val="24"/>
          <w:szCs w:val="24"/>
        </w:rPr>
        <w:t>видности ран. Последовател</w:t>
      </w:r>
      <w:r w:rsidRPr="0042306D">
        <w:rPr>
          <w:rFonts w:ascii="Times New Roman" w:hAnsi="Times New Roman" w:cs="Times New Roman"/>
          <w:sz w:val="24"/>
          <w:szCs w:val="24"/>
        </w:rPr>
        <w:t>ь</w:t>
      </w:r>
      <w:r w:rsidR="0042306D">
        <w:rPr>
          <w:rFonts w:ascii="Times New Roman" w:hAnsi="Times New Roman" w:cs="Times New Roman"/>
          <w:sz w:val="24"/>
          <w:szCs w:val="24"/>
        </w:rPr>
        <w:t>ность оказания первой помо</w:t>
      </w:r>
      <w:r w:rsidRPr="0042306D">
        <w:rPr>
          <w:rFonts w:ascii="Times New Roman" w:hAnsi="Times New Roman" w:cs="Times New Roman"/>
          <w:sz w:val="24"/>
          <w:szCs w:val="24"/>
        </w:rPr>
        <w:t>щи при ранении. Понятие об асептике и  антисептике.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Основные   правила   оказания   первой    помощи.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Правила остановки ар</w:t>
      </w:r>
      <w:r w:rsidR="0042306D">
        <w:rPr>
          <w:rFonts w:ascii="Times New Roman" w:hAnsi="Times New Roman" w:cs="Times New Roman"/>
          <w:sz w:val="24"/>
          <w:szCs w:val="24"/>
        </w:rPr>
        <w:t>териального кровотечения. Приз</w:t>
      </w:r>
      <w:r w:rsidRPr="0042306D">
        <w:rPr>
          <w:rFonts w:ascii="Times New Roman" w:hAnsi="Times New Roman" w:cs="Times New Roman"/>
          <w:sz w:val="24"/>
          <w:szCs w:val="24"/>
        </w:rPr>
        <w:t>наки артериального кровот</w:t>
      </w:r>
      <w:r w:rsidRPr="0042306D">
        <w:rPr>
          <w:rFonts w:ascii="Times New Roman" w:hAnsi="Times New Roman" w:cs="Times New Roman"/>
          <w:sz w:val="24"/>
          <w:szCs w:val="24"/>
        </w:rPr>
        <w:t>е</w:t>
      </w:r>
      <w:r w:rsidRPr="0042306D">
        <w:rPr>
          <w:rFonts w:ascii="Times New Roman" w:hAnsi="Times New Roman" w:cs="Times New Roman"/>
          <w:sz w:val="24"/>
          <w:szCs w:val="24"/>
        </w:rPr>
        <w:t>чения, методы временной остановки кровотечения</w:t>
      </w:r>
      <w:r w:rsidR="0042306D">
        <w:rPr>
          <w:rFonts w:ascii="Times New Roman" w:hAnsi="Times New Roman" w:cs="Times New Roman"/>
          <w:sz w:val="24"/>
          <w:szCs w:val="24"/>
        </w:rPr>
        <w:t>. Правила наложения давящей по</w:t>
      </w:r>
      <w:r w:rsidRPr="0042306D">
        <w:rPr>
          <w:rFonts w:ascii="Times New Roman" w:hAnsi="Times New Roman" w:cs="Times New Roman"/>
          <w:sz w:val="24"/>
          <w:szCs w:val="24"/>
        </w:rPr>
        <w:t>вязки. Правила наложения жгута.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Способы иммобилизации и переноски пострадавшего. Первая   помощь   при   травма</w:t>
      </w:r>
      <w:r w:rsidR="0042306D">
        <w:rPr>
          <w:rFonts w:ascii="Times New Roman" w:hAnsi="Times New Roman" w:cs="Times New Roman"/>
          <w:sz w:val="24"/>
          <w:szCs w:val="24"/>
        </w:rPr>
        <w:t>х   опорно-двигательного     ап</w:t>
      </w:r>
      <w:r w:rsidRPr="0042306D">
        <w:rPr>
          <w:rFonts w:ascii="Times New Roman" w:hAnsi="Times New Roman" w:cs="Times New Roman"/>
          <w:sz w:val="24"/>
          <w:szCs w:val="24"/>
        </w:rPr>
        <w:t>парата.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черепно-мозговой травме, травме груди,    травме   живота.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травме в обла</w:t>
      </w:r>
      <w:r w:rsidR="0042306D">
        <w:rPr>
          <w:rFonts w:ascii="Times New Roman" w:hAnsi="Times New Roman" w:cs="Times New Roman"/>
          <w:sz w:val="24"/>
          <w:szCs w:val="24"/>
        </w:rPr>
        <w:t>сти таза, при повреж</w:t>
      </w:r>
      <w:r w:rsidRPr="0042306D">
        <w:rPr>
          <w:rFonts w:ascii="Times New Roman" w:hAnsi="Times New Roman" w:cs="Times New Roman"/>
          <w:sz w:val="24"/>
          <w:szCs w:val="24"/>
        </w:rPr>
        <w:t>дениях    позвоночника,    спины.</w:t>
      </w:r>
    </w:p>
    <w:p w:rsidR="00342CA5" w:rsidRPr="0042306D" w:rsidRDefault="00342CA5" w:rsidP="0042306D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06D">
        <w:rPr>
          <w:rFonts w:ascii="Times New Roman" w:hAnsi="Times New Roman" w:cs="Times New Roman"/>
          <w:sz w:val="24"/>
          <w:szCs w:val="24"/>
        </w:rPr>
        <w:t>Первая помощь при остановке сердца. Реанимация. Правила проведения се</w:t>
      </w:r>
      <w:r w:rsidR="0042306D">
        <w:rPr>
          <w:rFonts w:ascii="Times New Roman" w:hAnsi="Times New Roman" w:cs="Times New Roman"/>
          <w:sz w:val="24"/>
          <w:szCs w:val="24"/>
        </w:rPr>
        <w:t>рдечно-лёгочной реанимации. Не</w:t>
      </w:r>
      <w:r w:rsidRPr="0042306D">
        <w:rPr>
          <w:rFonts w:ascii="Times New Roman" w:hAnsi="Times New Roman" w:cs="Times New Roman"/>
          <w:sz w:val="24"/>
          <w:szCs w:val="24"/>
        </w:rPr>
        <w:t>прямой массаж сердца. Искусственная вентиляция   лёгких.</w:t>
      </w:r>
    </w:p>
    <w:p w:rsidR="00C20BC7" w:rsidRPr="0042306D" w:rsidRDefault="00C20BC7" w:rsidP="00342CA5">
      <w:pPr>
        <w:pStyle w:val="af3"/>
        <w:spacing w:before="0" w:beforeAutospacing="0" w:after="0" w:afterAutospacing="0"/>
        <w:ind w:firstLine="709"/>
        <w:jc w:val="center"/>
        <w:rPr>
          <w:color w:val="000000"/>
        </w:rPr>
      </w:pPr>
    </w:p>
    <w:p w:rsidR="00C20BC7" w:rsidRPr="000234ED" w:rsidRDefault="00C20BC7" w:rsidP="000234ED">
      <w:pPr>
        <w:pStyle w:val="af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234ED">
        <w:rPr>
          <w:b/>
          <w:bCs/>
          <w:color w:val="000000"/>
        </w:rPr>
        <w:t>Модуль 3.</w:t>
      </w:r>
      <w:r w:rsidRPr="000234ED">
        <w:rPr>
          <w:rStyle w:val="apple-converted-space"/>
          <w:b/>
          <w:color w:val="000000"/>
        </w:rPr>
        <w:t> </w:t>
      </w:r>
      <w:r w:rsidRPr="000234ED">
        <w:rPr>
          <w:b/>
          <w:color w:val="000000"/>
        </w:rPr>
        <w:t>Обеспечение военной безопасности государства</w:t>
      </w:r>
    </w:p>
    <w:p w:rsidR="000234ED" w:rsidRDefault="000234ED" w:rsidP="0036025E">
      <w:pPr>
        <w:pStyle w:val="af3"/>
        <w:spacing w:before="0" w:beforeAutospacing="0" w:after="0" w:afterAutospacing="0"/>
        <w:ind w:firstLine="709"/>
        <w:jc w:val="both"/>
        <w:rPr>
          <w:b/>
          <w:i/>
          <w:iCs/>
          <w:color w:val="000000"/>
        </w:rPr>
      </w:pP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 xml:space="preserve">Раздел </w:t>
      </w:r>
      <w:r w:rsidR="00342CA5">
        <w:rPr>
          <w:b/>
          <w:i/>
          <w:iCs/>
          <w:color w:val="000000"/>
        </w:rPr>
        <w:t>6</w:t>
      </w:r>
      <w:r w:rsidR="000234ED">
        <w:rPr>
          <w:b/>
          <w:i/>
          <w:iCs/>
          <w:color w:val="000000"/>
        </w:rPr>
        <w:t>.</w:t>
      </w:r>
      <w:r w:rsidRPr="000234ED">
        <w:rPr>
          <w:rStyle w:val="apple-converted-space"/>
          <w:b/>
          <w:color w:val="000000"/>
        </w:rPr>
        <w:t> </w:t>
      </w:r>
      <w:r w:rsidRPr="000234ED">
        <w:rPr>
          <w:b/>
          <w:color w:val="000000"/>
        </w:rPr>
        <w:t>Основы обороны государства</w:t>
      </w:r>
    </w:p>
    <w:p w:rsidR="00C20BC7" w:rsidRPr="000234ED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234ED">
        <w:rPr>
          <w:b/>
          <w:i/>
          <w:iCs/>
          <w:color w:val="000000"/>
        </w:rPr>
        <w:t>Гражданская оборона</w:t>
      </w:r>
      <w:r w:rsidR="000234ED" w:rsidRPr="000234ED">
        <w:rPr>
          <w:b/>
          <w:i/>
          <w:iCs/>
          <w:color w:val="000000"/>
        </w:rPr>
        <w:t xml:space="preserve"> – </w:t>
      </w:r>
      <w:r w:rsidRPr="000234ED">
        <w:rPr>
          <w:b/>
          <w:i/>
          <w:iCs/>
          <w:color w:val="000000"/>
        </w:rPr>
        <w:t>составная часть обороноспособности страны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Гражданская оборона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Основные виды оружия и их поражающие свойства. Мероприятия,</w:t>
      </w:r>
      <w:r w:rsidR="000234ED">
        <w:rPr>
          <w:color w:val="000000"/>
        </w:rPr>
        <w:t xml:space="preserve"> </w:t>
      </w:r>
      <w:r w:rsidRPr="00C20BC7">
        <w:rPr>
          <w:color w:val="000000"/>
        </w:rPr>
        <w:t>проводимые по защите населения от современных средств поражения.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</w:t>
      </w:r>
      <w:r w:rsidRPr="00C20BC7">
        <w:rPr>
          <w:color w:val="000000"/>
        </w:rPr>
        <w:t>а</w:t>
      </w:r>
      <w:r w:rsidRPr="00C20BC7">
        <w:rPr>
          <w:color w:val="000000"/>
        </w:rPr>
        <w:t>циях.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Инженерная защита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</w:t>
      </w:r>
      <w:r w:rsidRPr="00C20BC7">
        <w:rPr>
          <w:color w:val="000000"/>
        </w:rPr>
        <w:t>ь</w:t>
      </w:r>
      <w:r w:rsidRPr="00C20BC7">
        <w:rPr>
          <w:color w:val="000000"/>
        </w:rPr>
        <w:t>зования средств индивидуальной защиты.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Организация проведения аварийно-спасательных и других неотложных работ в зоне чрезвычайной ситуации.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Организация гражданской обороны в общеобразовательной организации, её пре</w:t>
      </w:r>
      <w:r w:rsidRPr="00C20BC7">
        <w:rPr>
          <w:color w:val="000000"/>
        </w:rPr>
        <w:t>д</w:t>
      </w:r>
      <w:r w:rsidRPr="00C20BC7">
        <w:rPr>
          <w:color w:val="000000"/>
        </w:rPr>
        <w:t>назначение и задачи. План гражданской обороны общеобразовательной организации. Об</w:t>
      </w:r>
      <w:r w:rsidRPr="00C20BC7">
        <w:rPr>
          <w:color w:val="000000"/>
        </w:rPr>
        <w:t>я</w:t>
      </w:r>
      <w:r w:rsidRPr="00C20BC7">
        <w:rPr>
          <w:color w:val="000000"/>
        </w:rPr>
        <w:t>занности учащихся.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Вооружённые Силы Российской Федерации</w:t>
      </w:r>
      <w:r w:rsidR="000234ED" w:rsidRPr="00550522">
        <w:rPr>
          <w:b/>
          <w:i/>
          <w:iCs/>
          <w:color w:val="000000"/>
        </w:rPr>
        <w:t xml:space="preserve"> – </w:t>
      </w:r>
      <w:r w:rsidRPr="00550522">
        <w:rPr>
          <w:b/>
          <w:i/>
          <w:iCs/>
          <w:color w:val="000000"/>
        </w:rPr>
        <w:t>защитники нашего Отечества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История создания Вооружённых Сил Российской Федерации.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Памяти поколений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дни воинской славы России, дни славных побед, сыгравших решающую роль в истории государства.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Состав Вооружённых Сил Российской Федерации и управление Вооружёнными Силами Российской Федерации.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Виды и рода войск Вооружённых Сил Российской Федерации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Сухопутные войска (</w:t>
      </w:r>
      <w:proofErr w:type="gramStart"/>
      <w:r w:rsidRPr="00C20BC7">
        <w:rPr>
          <w:color w:val="000000"/>
        </w:rPr>
        <w:t>СВ</w:t>
      </w:r>
      <w:proofErr w:type="gramEnd"/>
      <w:r w:rsidRPr="00C20BC7">
        <w:rPr>
          <w:color w:val="000000"/>
        </w:rPr>
        <w:t>), их состав и предназначение, вооружение и военная те</w:t>
      </w:r>
      <w:r w:rsidRPr="00C20BC7">
        <w:rPr>
          <w:color w:val="000000"/>
        </w:rPr>
        <w:t>х</w:t>
      </w:r>
      <w:r w:rsidRPr="00C20BC7">
        <w:rPr>
          <w:color w:val="000000"/>
        </w:rPr>
        <w:t>ника Сухопутных войск.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Военно-воздушные силы (ВВС), их состав и предназначение. Вооружение и вое</w:t>
      </w:r>
      <w:r w:rsidRPr="00C20BC7">
        <w:rPr>
          <w:color w:val="000000"/>
        </w:rPr>
        <w:t>н</w:t>
      </w:r>
      <w:r w:rsidRPr="00C20BC7">
        <w:rPr>
          <w:color w:val="000000"/>
        </w:rPr>
        <w:t>ная техника Военно-воздушных сил.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Военно-морской флот (ВМФ), его состав и предназначение. Вооружение и военная техника Военно-морского флота.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C20BC7">
        <w:rPr>
          <w:color w:val="000000"/>
        </w:rPr>
        <w:t>ск стр</w:t>
      </w:r>
      <w:proofErr w:type="gramEnd"/>
      <w:r w:rsidRPr="00C20BC7">
        <w:rPr>
          <w:color w:val="000000"/>
        </w:rPr>
        <w:t>атегического назначения.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Воздушно-десантные войска (ВДВ), их состав и предназначение.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Войска воздушно-космической обороны.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Войска и воинские формирования, не входящие в состав Вооружённых Сил Ро</w:t>
      </w:r>
      <w:r w:rsidRPr="00C20BC7">
        <w:rPr>
          <w:color w:val="000000"/>
        </w:rPr>
        <w:t>с</w:t>
      </w:r>
      <w:r w:rsidRPr="00C20BC7">
        <w:rPr>
          <w:color w:val="000000"/>
        </w:rPr>
        <w:t>сийской Федерации.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Боевые традиции Вооружённых Сил России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Патриотизм и верность воинскому долгу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качества защитника Отечества.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Дружба и войсковое товарищество</w:t>
      </w:r>
      <w:r w:rsidR="000234ED">
        <w:rPr>
          <w:color w:val="000000"/>
        </w:rPr>
        <w:t xml:space="preserve"> – </w:t>
      </w:r>
      <w:r w:rsidRPr="00C20BC7">
        <w:rPr>
          <w:color w:val="000000"/>
        </w:rPr>
        <w:t>основа боевой готовности частей и подразд</w:t>
      </w:r>
      <w:r w:rsidRPr="00C20BC7">
        <w:rPr>
          <w:color w:val="000000"/>
        </w:rPr>
        <w:t>е</w:t>
      </w:r>
      <w:r w:rsidRPr="00C20BC7">
        <w:rPr>
          <w:color w:val="000000"/>
        </w:rPr>
        <w:t>лений.</w:t>
      </w:r>
    </w:p>
    <w:p w:rsidR="00DF61AC" w:rsidRPr="00DF61AC" w:rsidRDefault="00DF61AC" w:rsidP="00DF61AC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Вооружённые силы Российской Федерации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основа обороны   государства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Основные   задачи   современных   Вооружённых   Сил   России.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Международная (миро</w:t>
      </w:r>
      <w:r>
        <w:rPr>
          <w:rFonts w:ascii="Times New Roman" w:hAnsi="Times New Roman" w:cs="Times New Roman"/>
          <w:sz w:val="24"/>
          <w:szCs w:val="24"/>
        </w:rPr>
        <w:t>творческая) деятельность Воору</w:t>
      </w:r>
      <w:r w:rsidRPr="00DF61AC">
        <w:rPr>
          <w:rFonts w:ascii="Times New Roman" w:hAnsi="Times New Roman" w:cs="Times New Roman"/>
          <w:sz w:val="24"/>
          <w:szCs w:val="24"/>
        </w:rPr>
        <w:t>жённых Сил Российской Федерации.</w:t>
      </w:r>
    </w:p>
    <w:p w:rsidR="00DF61AC" w:rsidRPr="00DF61AC" w:rsidRDefault="00DF61AC" w:rsidP="00DF61AC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>Символы воинской чести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lastRenderedPageBreak/>
        <w:t xml:space="preserve">Боевое знамя воинской части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1AC">
        <w:rPr>
          <w:rFonts w:ascii="Times New Roman" w:hAnsi="Times New Roman" w:cs="Times New Roman"/>
          <w:sz w:val="24"/>
          <w:szCs w:val="24"/>
        </w:rPr>
        <w:t xml:space="preserve"> официальный символ и воинская реликвия вои</w:t>
      </w:r>
      <w:r w:rsidRPr="00DF61AC">
        <w:rPr>
          <w:rFonts w:ascii="Times New Roman" w:hAnsi="Times New Roman" w:cs="Times New Roman"/>
          <w:sz w:val="24"/>
          <w:szCs w:val="24"/>
        </w:rPr>
        <w:t>н</w:t>
      </w:r>
      <w:r w:rsidRPr="00DF61AC">
        <w:rPr>
          <w:rFonts w:ascii="Times New Roman" w:hAnsi="Times New Roman" w:cs="Times New Roman"/>
          <w:sz w:val="24"/>
          <w:szCs w:val="24"/>
        </w:rPr>
        <w:t>ской части, олицетворяющая её честь, доблесть, славу и боевые традиции, указывающая на предназначение воинской части и её  принадлежность.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 xml:space="preserve">Ордена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1AC">
        <w:rPr>
          <w:rFonts w:ascii="Times New Roman" w:hAnsi="Times New Roman" w:cs="Times New Roman"/>
          <w:sz w:val="24"/>
          <w:szCs w:val="24"/>
        </w:rPr>
        <w:t xml:space="preserve"> почётные наг</w:t>
      </w:r>
      <w:r>
        <w:rPr>
          <w:rFonts w:ascii="Times New Roman" w:hAnsi="Times New Roman" w:cs="Times New Roman"/>
          <w:sz w:val="24"/>
          <w:szCs w:val="24"/>
        </w:rPr>
        <w:t>рады за воинские отличия и за</w:t>
      </w:r>
      <w:r w:rsidRPr="00DF61AC">
        <w:rPr>
          <w:rFonts w:ascii="Times New Roman" w:hAnsi="Times New Roman" w:cs="Times New Roman"/>
          <w:sz w:val="24"/>
          <w:szCs w:val="24"/>
        </w:rPr>
        <w:t>слуги в бою и военной  слу</w:t>
      </w:r>
      <w:r w:rsidRPr="00DF61AC">
        <w:rPr>
          <w:rFonts w:ascii="Times New Roman" w:hAnsi="Times New Roman" w:cs="Times New Roman"/>
          <w:sz w:val="24"/>
          <w:szCs w:val="24"/>
        </w:rPr>
        <w:t>ж</w:t>
      </w:r>
      <w:r w:rsidRPr="00DF61AC">
        <w:rPr>
          <w:rFonts w:ascii="Times New Roman" w:hAnsi="Times New Roman" w:cs="Times New Roman"/>
          <w:sz w:val="24"/>
          <w:szCs w:val="24"/>
        </w:rPr>
        <w:t>бе.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Военная форма одежд</w:t>
      </w:r>
      <w:r>
        <w:rPr>
          <w:rFonts w:ascii="Times New Roman" w:hAnsi="Times New Roman" w:cs="Times New Roman"/>
          <w:sz w:val="24"/>
          <w:szCs w:val="24"/>
        </w:rPr>
        <w:t>ы и знаки различия, их воспита</w:t>
      </w:r>
      <w:r w:rsidRPr="00DF61AC">
        <w:rPr>
          <w:rFonts w:ascii="Times New Roman" w:hAnsi="Times New Roman" w:cs="Times New Roman"/>
          <w:sz w:val="24"/>
          <w:szCs w:val="24"/>
        </w:rPr>
        <w:t>тельное     значение.</w:t>
      </w:r>
    </w:p>
    <w:p w:rsidR="00DF61AC" w:rsidRPr="00DF61AC" w:rsidRDefault="00DF61AC" w:rsidP="00DF61AC">
      <w:pPr>
        <w:pStyle w:val="310"/>
        <w:spacing w:before="0" w:line="240" w:lineRule="auto"/>
        <w:ind w:left="0" w:right="-2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F61AC">
        <w:rPr>
          <w:rFonts w:ascii="Times New Roman" w:hAnsi="Times New Roman" w:cs="Times New Roman"/>
          <w:i/>
          <w:sz w:val="24"/>
          <w:szCs w:val="24"/>
          <w:lang w:val="ru-RU"/>
        </w:rPr>
        <w:t>Воинская   обязанность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Основные понятия о воинской обязанности. Воинский учёт,  обязательная  подг</w:t>
      </w:r>
      <w:r w:rsidRPr="00DF61AC">
        <w:rPr>
          <w:rFonts w:ascii="Times New Roman" w:hAnsi="Times New Roman" w:cs="Times New Roman"/>
          <w:sz w:val="24"/>
          <w:szCs w:val="24"/>
        </w:rPr>
        <w:t>о</w:t>
      </w:r>
      <w:r w:rsidRPr="00DF61AC">
        <w:rPr>
          <w:rFonts w:ascii="Times New Roman" w:hAnsi="Times New Roman" w:cs="Times New Roman"/>
          <w:sz w:val="24"/>
          <w:szCs w:val="24"/>
        </w:rPr>
        <w:t>товка  к военной  службе,  призыв на военную службу, прохождение воен</w:t>
      </w:r>
      <w:r>
        <w:rPr>
          <w:rFonts w:ascii="Times New Roman" w:hAnsi="Times New Roman" w:cs="Times New Roman"/>
          <w:sz w:val="24"/>
          <w:szCs w:val="24"/>
        </w:rPr>
        <w:t>ной службы по    при</w:t>
      </w:r>
      <w:r w:rsidRPr="00DF61AC">
        <w:rPr>
          <w:rFonts w:ascii="Times New Roman" w:hAnsi="Times New Roman" w:cs="Times New Roman"/>
          <w:sz w:val="24"/>
          <w:szCs w:val="24"/>
        </w:rPr>
        <w:t>зыву, пребывание в запасе,</w:t>
      </w:r>
      <w:r>
        <w:rPr>
          <w:rFonts w:ascii="Times New Roman" w:hAnsi="Times New Roman" w:cs="Times New Roman"/>
          <w:sz w:val="24"/>
          <w:szCs w:val="24"/>
        </w:rPr>
        <w:t xml:space="preserve"> призыв на военные сборы и про</w:t>
      </w:r>
      <w:r w:rsidRPr="00DF61AC">
        <w:rPr>
          <w:rFonts w:ascii="Times New Roman" w:hAnsi="Times New Roman" w:cs="Times New Roman"/>
          <w:sz w:val="24"/>
          <w:szCs w:val="24"/>
        </w:rPr>
        <w:t>хождение   военных   сб</w:t>
      </w:r>
      <w:r w:rsidRPr="00DF61AC">
        <w:rPr>
          <w:rFonts w:ascii="Times New Roman" w:hAnsi="Times New Roman" w:cs="Times New Roman"/>
          <w:sz w:val="24"/>
          <w:szCs w:val="24"/>
        </w:rPr>
        <w:t>о</w:t>
      </w:r>
      <w:r w:rsidRPr="00DF61AC">
        <w:rPr>
          <w:rFonts w:ascii="Times New Roman" w:hAnsi="Times New Roman" w:cs="Times New Roman"/>
          <w:sz w:val="24"/>
          <w:szCs w:val="24"/>
        </w:rPr>
        <w:t>ров   в период   пребывания   в запасе.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Организация воинского учёта, осн</w:t>
      </w:r>
      <w:r>
        <w:rPr>
          <w:rFonts w:ascii="Times New Roman" w:hAnsi="Times New Roman" w:cs="Times New Roman"/>
          <w:sz w:val="24"/>
          <w:szCs w:val="24"/>
        </w:rPr>
        <w:t xml:space="preserve">овное предназначение воинского </w:t>
      </w:r>
      <w:r w:rsidRPr="00DF61AC">
        <w:rPr>
          <w:rFonts w:ascii="Times New Roman" w:hAnsi="Times New Roman" w:cs="Times New Roman"/>
          <w:sz w:val="24"/>
          <w:szCs w:val="24"/>
        </w:rPr>
        <w:t>учёта.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Первоначальная постановка граждан на воинский учёт. Предназначение професс</w:t>
      </w:r>
      <w:r w:rsidRPr="00DF61AC">
        <w:rPr>
          <w:rFonts w:ascii="Times New Roman" w:hAnsi="Times New Roman" w:cs="Times New Roman"/>
          <w:sz w:val="24"/>
          <w:szCs w:val="24"/>
        </w:rPr>
        <w:t>и</w:t>
      </w:r>
      <w:r w:rsidRPr="00DF61AC">
        <w:rPr>
          <w:rFonts w:ascii="Times New Roman" w:hAnsi="Times New Roman" w:cs="Times New Roman"/>
          <w:sz w:val="24"/>
          <w:szCs w:val="24"/>
        </w:rPr>
        <w:t>онально-психологического отбора при первоначальной постановке граждан на  учёт.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Обязанности граждан по воинскому учёту до призыва их на военную службу и при увольнении с военной службы. Обязательная подготовка граждан к военной службе, п</w:t>
      </w:r>
      <w:r w:rsidRPr="00DF61AC">
        <w:rPr>
          <w:rFonts w:ascii="Times New Roman" w:hAnsi="Times New Roman" w:cs="Times New Roman"/>
          <w:sz w:val="24"/>
          <w:szCs w:val="24"/>
        </w:rPr>
        <w:t>е</w:t>
      </w:r>
      <w:r w:rsidRPr="00DF61AC">
        <w:rPr>
          <w:rFonts w:ascii="Times New Roman" w:hAnsi="Times New Roman" w:cs="Times New Roman"/>
          <w:sz w:val="24"/>
          <w:szCs w:val="24"/>
        </w:rPr>
        <w:t>риоды обязательной подготовки к военной службе и  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AC">
        <w:rPr>
          <w:rFonts w:ascii="Times New Roman" w:hAnsi="Times New Roman" w:cs="Times New Roman"/>
          <w:sz w:val="24"/>
          <w:szCs w:val="24"/>
        </w:rPr>
        <w:t>основное      предназначение.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Требования к индиви</w:t>
      </w:r>
      <w:r>
        <w:rPr>
          <w:rFonts w:ascii="Times New Roman" w:hAnsi="Times New Roman" w:cs="Times New Roman"/>
          <w:sz w:val="24"/>
          <w:szCs w:val="24"/>
        </w:rPr>
        <w:t>дуальным качествам военнослужа</w:t>
      </w:r>
      <w:r w:rsidRPr="00DF61AC">
        <w:rPr>
          <w:rFonts w:ascii="Times New Roman" w:hAnsi="Times New Roman" w:cs="Times New Roman"/>
          <w:sz w:val="24"/>
          <w:szCs w:val="24"/>
        </w:rPr>
        <w:t xml:space="preserve">щих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61AC">
        <w:rPr>
          <w:rFonts w:ascii="Times New Roman" w:hAnsi="Times New Roman" w:cs="Times New Roman"/>
          <w:sz w:val="24"/>
          <w:szCs w:val="24"/>
        </w:rPr>
        <w:t xml:space="preserve"> специалистов по сходным воинским     должностям.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Подготовка гражда</w:t>
      </w:r>
      <w:r>
        <w:rPr>
          <w:rFonts w:ascii="Times New Roman" w:hAnsi="Times New Roman" w:cs="Times New Roman"/>
          <w:sz w:val="24"/>
          <w:szCs w:val="24"/>
        </w:rPr>
        <w:t>н по военно-учётным специально</w:t>
      </w:r>
      <w:r w:rsidRPr="00DF61AC">
        <w:rPr>
          <w:rFonts w:ascii="Times New Roman" w:hAnsi="Times New Roman" w:cs="Times New Roman"/>
          <w:sz w:val="24"/>
          <w:szCs w:val="24"/>
        </w:rPr>
        <w:t>стям, её предназначение и п</w:t>
      </w:r>
      <w:r w:rsidRPr="00DF61AC">
        <w:rPr>
          <w:rFonts w:ascii="Times New Roman" w:hAnsi="Times New Roman" w:cs="Times New Roman"/>
          <w:sz w:val="24"/>
          <w:szCs w:val="24"/>
        </w:rPr>
        <w:t>о</w:t>
      </w:r>
      <w:r w:rsidRPr="00DF61AC">
        <w:rPr>
          <w:rFonts w:ascii="Times New Roman" w:hAnsi="Times New Roman" w:cs="Times New Roman"/>
          <w:sz w:val="24"/>
          <w:szCs w:val="24"/>
        </w:rPr>
        <w:t>рядок    осуществления.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Добровольная подготовка граждан к военной службе, её основные  направления.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Организация медицин</w:t>
      </w:r>
      <w:r>
        <w:rPr>
          <w:rFonts w:ascii="Times New Roman" w:hAnsi="Times New Roman" w:cs="Times New Roman"/>
          <w:sz w:val="24"/>
          <w:szCs w:val="24"/>
        </w:rPr>
        <w:t>ского освидетельствования граж</w:t>
      </w:r>
      <w:r w:rsidRPr="00DF61AC">
        <w:rPr>
          <w:rFonts w:ascii="Times New Roman" w:hAnsi="Times New Roman" w:cs="Times New Roman"/>
          <w:sz w:val="24"/>
          <w:szCs w:val="24"/>
        </w:rPr>
        <w:t>дан при постановке их на воинский учёт. Основное пре</w:t>
      </w:r>
      <w:proofErr w:type="gramStart"/>
      <w:r w:rsidRPr="00DF61A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DF61AC">
        <w:rPr>
          <w:rFonts w:ascii="Times New Roman" w:hAnsi="Times New Roman" w:cs="Times New Roman"/>
          <w:sz w:val="24"/>
          <w:szCs w:val="24"/>
        </w:rPr>
        <w:t xml:space="preserve"> назначение и порядок его  проведения.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Профессиональный пси</w:t>
      </w:r>
      <w:r>
        <w:rPr>
          <w:rFonts w:ascii="Times New Roman" w:hAnsi="Times New Roman" w:cs="Times New Roman"/>
          <w:sz w:val="24"/>
          <w:szCs w:val="24"/>
        </w:rPr>
        <w:t>хологический отбор, его предна</w:t>
      </w:r>
      <w:r w:rsidRPr="00DF61AC">
        <w:rPr>
          <w:rFonts w:ascii="Times New Roman" w:hAnsi="Times New Roman" w:cs="Times New Roman"/>
          <w:sz w:val="24"/>
          <w:szCs w:val="24"/>
        </w:rPr>
        <w:t>значение и критерии опр</w:t>
      </w:r>
      <w:r w:rsidRPr="00DF61AC">
        <w:rPr>
          <w:rFonts w:ascii="Times New Roman" w:hAnsi="Times New Roman" w:cs="Times New Roman"/>
          <w:sz w:val="24"/>
          <w:szCs w:val="24"/>
        </w:rPr>
        <w:t>е</w:t>
      </w:r>
      <w:r w:rsidRPr="00DF61AC">
        <w:rPr>
          <w:rFonts w:ascii="Times New Roman" w:hAnsi="Times New Roman" w:cs="Times New Roman"/>
          <w:sz w:val="24"/>
          <w:szCs w:val="24"/>
        </w:rPr>
        <w:t>деления профессиональной пр</w:t>
      </w:r>
      <w:proofErr w:type="gramStart"/>
      <w:r w:rsidRPr="00DF61A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F61AC">
        <w:rPr>
          <w:rFonts w:ascii="Times New Roman" w:hAnsi="Times New Roman" w:cs="Times New Roman"/>
          <w:sz w:val="24"/>
          <w:szCs w:val="24"/>
        </w:rPr>
        <w:t xml:space="preserve"> годности   призывника   к   военной  службе.</w:t>
      </w:r>
    </w:p>
    <w:p w:rsidR="00DF61AC" w:rsidRPr="00DF61AC" w:rsidRDefault="00DF61AC" w:rsidP="00DF61A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AC">
        <w:rPr>
          <w:rFonts w:ascii="Times New Roman" w:hAnsi="Times New Roman" w:cs="Times New Roman"/>
          <w:sz w:val="24"/>
          <w:szCs w:val="24"/>
        </w:rPr>
        <w:t>Увольнение с военной службы и пребывание в запасе, предназначение запаса, ра</w:t>
      </w:r>
      <w:r w:rsidRPr="00DF61AC">
        <w:rPr>
          <w:rFonts w:ascii="Times New Roman" w:hAnsi="Times New Roman" w:cs="Times New Roman"/>
          <w:sz w:val="24"/>
          <w:szCs w:val="24"/>
        </w:rPr>
        <w:t>з</w:t>
      </w:r>
      <w:r w:rsidRPr="00DF61AC">
        <w:rPr>
          <w:rFonts w:ascii="Times New Roman" w:hAnsi="Times New Roman" w:cs="Times New Roman"/>
          <w:sz w:val="24"/>
          <w:szCs w:val="24"/>
        </w:rPr>
        <w:t>ряды запаса в зависимости от возраста граждан.</w:t>
      </w:r>
    </w:p>
    <w:p w:rsidR="00550522" w:rsidRDefault="00550522" w:rsidP="00DF61AC">
      <w:pPr>
        <w:pStyle w:val="af3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 xml:space="preserve">Раздел </w:t>
      </w:r>
      <w:r w:rsidR="00DF61AC">
        <w:rPr>
          <w:b/>
          <w:i/>
          <w:iCs/>
          <w:color w:val="000000"/>
        </w:rPr>
        <w:t>7</w:t>
      </w:r>
      <w:r w:rsidRPr="00550522">
        <w:rPr>
          <w:b/>
          <w:i/>
          <w:iCs/>
          <w:color w:val="000000"/>
        </w:rPr>
        <w:t>.</w:t>
      </w:r>
      <w:r w:rsidRPr="00550522">
        <w:rPr>
          <w:rStyle w:val="apple-converted-space"/>
          <w:b/>
          <w:color w:val="000000"/>
        </w:rPr>
        <w:t> </w:t>
      </w:r>
      <w:r w:rsidRPr="00550522">
        <w:rPr>
          <w:b/>
          <w:color w:val="000000"/>
        </w:rPr>
        <w:t>Основы военной службы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Размещение и быт военнослужащих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Размещение военнослужащих. Содержание помещений, обеспечение пожарной безопасности.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Распределение времени и внутренний порядок в повседневной деятельности вое</w:t>
      </w:r>
      <w:r w:rsidRPr="00C20BC7">
        <w:rPr>
          <w:color w:val="000000"/>
        </w:rPr>
        <w:t>н</w:t>
      </w:r>
      <w:r w:rsidRPr="00C20BC7">
        <w:rPr>
          <w:color w:val="000000"/>
        </w:rPr>
        <w:t>нослужащих, распорядок дня.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Сохранение и укрепление здоровья военнослужащих, обеспечение безопасности воинской службы.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Суточный наряд, обязанности лиц суточного наряда</w:t>
      </w:r>
    </w:p>
    <w:p w:rsid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Суточный наряд, его предназначение, состав суточного наряда. Обязанности д</w:t>
      </w:r>
      <w:r w:rsidRPr="00C20BC7">
        <w:rPr>
          <w:color w:val="000000"/>
        </w:rPr>
        <w:t>е</w:t>
      </w:r>
      <w:r w:rsidRPr="00C20BC7">
        <w:rPr>
          <w:color w:val="000000"/>
        </w:rPr>
        <w:t>журного и дневального по роте.</w:t>
      </w:r>
      <w:r w:rsidR="00E27B1E">
        <w:rPr>
          <w:color w:val="000000"/>
        </w:rPr>
        <w:t xml:space="preserve"> </w:t>
      </w:r>
    </w:p>
    <w:p w:rsidR="00C20BC7" w:rsidRP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E27B1E">
        <w:rPr>
          <w:b/>
          <w:i/>
          <w:color w:val="000000"/>
        </w:rPr>
        <w:t>Организация караульной службы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Организация караульной службы. Общие положения. Часовой и его неприкосн</w:t>
      </w:r>
      <w:r w:rsidRPr="00C20BC7">
        <w:rPr>
          <w:color w:val="000000"/>
        </w:rPr>
        <w:t>о</w:t>
      </w:r>
      <w:r w:rsidRPr="00C20BC7">
        <w:rPr>
          <w:color w:val="000000"/>
        </w:rPr>
        <w:t>венность. Обязанности часового.</w:t>
      </w:r>
    </w:p>
    <w:p w:rsidR="00C20BC7" w:rsidRPr="00550522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50522">
        <w:rPr>
          <w:b/>
          <w:i/>
          <w:iCs/>
          <w:color w:val="000000"/>
        </w:rPr>
        <w:t>Строевая подготовка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Строи и управление ими. Строевые приёмы и движение без оружия. Выполнение воинского приветствия без оружия на месте и в движении. Выход из строя и возвращение в строй. Подход к начальнику и отход от него.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Строй отделения, развёрнутый строй, походный строй. Выполнение воинского приветствия в строю, на месте и в движении.</w:t>
      </w:r>
    </w:p>
    <w:p w:rsidR="00C20BC7" w:rsidRP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7B1E">
        <w:rPr>
          <w:b/>
          <w:i/>
          <w:iCs/>
          <w:color w:val="000000"/>
        </w:rPr>
        <w:t>Огневая подготовка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Назначение и боевые свойства автомата Калашникова. Порядок неполной разборки и сборки автомата Калашникова. Приёмы и правила стрельбы из автомата.</w:t>
      </w:r>
    </w:p>
    <w:p w:rsidR="00C20BC7" w:rsidRPr="00E27B1E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E27B1E">
        <w:rPr>
          <w:b/>
          <w:i/>
          <w:iCs/>
          <w:color w:val="000000"/>
        </w:rPr>
        <w:lastRenderedPageBreak/>
        <w:t>Тактическая подготовка</w:t>
      </w:r>
    </w:p>
    <w:p w:rsidR="00C20BC7" w:rsidRPr="00C20BC7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C20BC7">
        <w:rPr>
          <w:color w:val="000000"/>
        </w:rPr>
        <w:t>Современный бой. Обязанности солдата в бою.</w:t>
      </w:r>
    </w:p>
    <w:p w:rsidR="00C20BC7" w:rsidRPr="008B1406" w:rsidRDefault="00C20BC7" w:rsidP="0036025E">
      <w:pPr>
        <w:pStyle w:val="af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B1406">
        <w:rPr>
          <w:b/>
          <w:i/>
          <w:iCs/>
          <w:color w:val="000000"/>
        </w:rPr>
        <w:t>Особенности военной службы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Правовые основы воен</w:t>
      </w:r>
      <w:r w:rsidR="00613C7C">
        <w:rPr>
          <w:rFonts w:ascii="Times New Roman" w:hAnsi="Times New Roman" w:cs="Times New Roman"/>
          <w:sz w:val="24"/>
          <w:szCs w:val="24"/>
        </w:rPr>
        <w:t>ной службы. Статус военнослужа</w:t>
      </w:r>
      <w:r w:rsidRPr="008B1406">
        <w:rPr>
          <w:rFonts w:ascii="Times New Roman" w:hAnsi="Times New Roman" w:cs="Times New Roman"/>
          <w:sz w:val="24"/>
          <w:szCs w:val="24"/>
        </w:rPr>
        <w:t>щего. Военные аспекты между</w:t>
      </w:r>
      <w:r w:rsidR="00613C7C">
        <w:rPr>
          <w:rFonts w:ascii="Times New Roman" w:hAnsi="Times New Roman" w:cs="Times New Roman"/>
          <w:sz w:val="24"/>
          <w:szCs w:val="24"/>
        </w:rPr>
        <w:t>народного права. Общевоин</w:t>
      </w:r>
      <w:r w:rsidRPr="008B1406">
        <w:rPr>
          <w:rFonts w:ascii="Times New Roman" w:hAnsi="Times New Roman" w:cs="Times New Roman"/>
          <w:sz w:val="24"/>
          <w:szCs w:val="24"/>
        </w:rPr>
        <w:t>ские  уставы.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Устав внутренней</w:t>
      </w:r>
      <w:r w:rsidR="00613C7C">
        <w:rPr>
          <w:rFonts w:ascii="Times New Roman" w:hAnsi="Times New Roman" w:cs="Times New Roman"/>
          <w:sz w:val="24"/>
          <w:szCs w:val="24"/>
        </w:rPr>
        <w:t xml:space="preserve"> службы Вооружённых Сил Россий</w:t>
      </w:r>
      <w:r w:rsidRPr="008B1406">
        <w:rPr>
          <w:rFonts w:ascii="Times New Roman" w:hAnsi="Times New Roman" w:cs="Times New Roman"/>
          <w:sz w:val="24"/>
          <w:szCs w:val="24"/>
        </w:rPr>
        <w:t>ской Федерации. Дисципл</w:t>
      </w:r>
      <w:r w:rsidRPr="008B1406">
        <w:rPr>
          <w:rFonts w:ascii="Times New Roman" w:hAnsi="Times New Roman" w:cs="Times New Roman"/>
          <w:sz w:val="24"/>
          <w:szCs w:val="24"/>
        </w:rPr>
        <w:t>и</w:t>
      </w:r>
      <w:r w:rsidRPr="008B1406">
        <w:rPr>
          <w:rFonts w:ascii="Times New Roman" w:hAnsi="Times New Roman" w:cs="Times New Roman"/>
          <w:sz w:val="24"/>
          <w:szCs w:val="24"/>
        </w:rPr>
        <w:t>нарный устав Вооружённых Сил Российской Федерации. Устав гарнизон</w:t>
      </w:r>
      <w:r w:rsidR="00613C7C">
        <w:rPr>
          <w:rFonts w:ascii="Times New Roman" w:hAnsi="Times New Roman" w:cs="Times New Roman"/>
          <w:sz w:val="24"/>
          <w:szCs w:val="24"/>
        </w:rPr>
        <w:t>ной, комен</w:t>
      </w:r>
      <w:r w:rsidRPr="008B1406">
        <w:rPr>
          <w:rFonts w:ascii="Times New Roman" w:hAnsi="Times New Roman" w:cs="Times New Roman"/>
          <w:sz w:val="24"/>
          <w:szCs w:val="24"/>
        </w:rPr>
        <w:t>дан</w:t>
      </w:r>
      <w:r w:rsidRPr="008B1406">
        <w:rPr>
          <w:rFonts w:ascii="Times New Roman" w:hAnsi="Times New Roman" w:cs="Times New Roman"/>
          <w:sz w:val="24"/>
          <w:szCs w:val="24"/>
        </w:rPr>
        <w:t>т</w:t>
      </w:r>
      <w:r w:rsidRPr="008B1406">
        <w:rPr>
          <w:rFonts w:ascii="Times New Roman" w:hAnsi="Times New Roman" w:cs="Times New Roman"/>
          <w:sz w:val="24"/>
          <w:szCs w:val="24"/>
        </w:rPr>
        <w:t>ской и караульно</w:t>
      </w:r>
      <w:r w:rsidR="00613C7C">
        <w:rPr>
          <w:rFonts w:ascii="Times New Roman" w:hAnsi="Times New Roman" w:cs="Times New Roman"/>
          <w:sz w:val="24"/>
          <w:szCs w:val="24"/>
        </w:rPr>
        <w:t>й служб Вооружённых Сил Россий</w:t>
      </w:r>
      <w:r w:rsidRPr="008B1406">
        <w:rPr>
          <w:rFonts w:ascii="Times New Roman" w:hAnsi="Times New Roman" w:cs="Times New Roman"/>
          <w:sz w:val="24"/>
          <w:szCs w:val="24"/>
        </w:rPr>
        <w:t>ской Федерации. Строевой устав В</w:t>
      </w:r>
      <w:r w:rsidRPr="008B1406">
        <w:rPr>
          <w:rFonts w:ascii="Times New Roman" w:hAnsi="Times New Roman" w:cs="Times New Roman"/>
          <w:sz w:val="24"/>
          <w:szCs w:val="24"/>
        </w:rPr>
        <w:t>о</w:t>
      </w:r>
      <w:r w:rsidRPr="008B1406">
        <w:rPr>
          <w:rFonts w:ascii="Times New Roman" w:hAnsi="Times New Roman" w:cs="Times New Roman"/>
          <w:sz w:val="24"/>
          <w:szCs w:val="24"/>
        </w:rPr>
        <w:t>ору</w:t>
      </w:r>
      <w:r w:rsidR="00613C7C">
        <w:rPr>
          <w:rFonts w:ascii="Times New Roman" w:hAnsi="Times New Roman" w:cs="Times New Roman"/>
          <w:sz w:val="24"/>
          <w:szCs w:val="24"/>
        </w:rPr>
        <w:t>жённых Сил Рос</w:t>
      </w:r>
      <w:r w:rsidRPr="008B1406">
        <w:rPr>
          <w:rFonts w:ascii="Times New Roman" w:hAnsi="Times New Roman" w:cs="Times New Roman"/>
          <w:sz w:val="24"/>
          <w:szCs w:val="24"/>
        </w:rPr>
        <w:t>сийской    Федерации.</w:t>
      </w:r>
    </w:p>
    <w:p w:rsidR="00613C7C" w:rsidRPr="00613C7C" w:rsidRDefault="008B1406" w:rsidP="00613C7C">
      <w:pPr>
        <w:spacing w:after="0" w:line="240" w:lineRule="auto"/>
        <w:ind w:right="-2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13C7C">
        <w:rPr>
          <w:rFonts w:ascii="Times New Roman" w:hAnsi="Times New Roman" w:cs="Times New Roman"/>
          <w:b/>
          <w:i/>
          <w:sz w:val="24"/>
          <w:szCs w:val="24"/>
        </w:rPr>
        <w:t xml:space="preserve">Военнослужащий </w:t>
      </w:r>
      <w:r w:rsidR="00613C7C" w:rsidRPr="00613C7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13C7C">
        <w:rPr>
          <w:rFonts w:ascii="Times New Roman" w:hAnsi="Times New Roman" w:cs="Times New Roman"/>
          <w:b/>
          <w:i/>
          <w:sz w:val="24"/>
          <w:szCs w:val="24"/>
        </w:rPr>
        <w:t xml:space="preserve"> вооружённый защитник Отечества </w:t>
      </w:r>
    </w:p>
    <w:p w:rsidR="008B1406" w:rsidRPr="008B1406" w:rsidRDefault="008B1406" w:rsidP="00613C7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Основные виды воинской деятель</w:t>
      </w:r>
      <w:r w:rsidR="00613C7C">
        <w:rPr>
          <w:rFonts w:ascii="Times New Roman" w:hAnsi="Times New Roman" w:cs="Times New Roman"/>
          <w:sz w:val="24"/>
          <w:szCs w:val="24"/>
        </w:rPr>
        <w:t>ности. Основные осо</w:t>
      </w:r>
      <w:r w:rsidRPr="008B1406">
        <w:rPr>
          <w:rFonts w:ascii="Times New Roman" w:hAnsi="Times New Roman" w:cs="Times New Roman"/>
          <w:sz w:val="24"/>
          <w:szCs w:val="24"/>
        </w:rPr>
        <w:t>бенности воинской деятел</w:t>
      </w:r>
      <w:r w:rsidR="00613C7C">
        <w:rPr>
          <w:rFonts w:ascii="Times New Roman" w:hAnsi="Times New Roman" w:cs="Times New Roman"/>
          <w:sz w:val="24"/>
          <w:szCs w:val="24"/>
        </w:rPr>
        <w:t>ь</w:t>
      </w:r>
      <w:r w:rsidR="00613C7C">
        <w:rPr>
          <w:rFonts w:ascii="Times New Roman" w:hAnsi="Times New Roman" w:cs="Times New Roman"/>
          <w:sz w:val="24"/>
          <w:szCs w:val="24"/>
        </w:rPr>
        <w:t>ности. Требования воинской де</w:t>
      </w:r>
      <w:r w:rsidRPr="008B1406">
        <w:rPr>
          <w:rFonts w:ascii="Times New Roman" w:hAnsi="Times New Roman" w:cs="Times New Roman"/>
          <w:sz w:val="24"/>
          <w:szCs w:val="24"/>
        </w:rPr>
        <w:t>ятельности,    предъявляемые    к</w:t>
      </w:r>
      <w:r w:rsidR="00613C7C">
        <w:rPr>
          <w:rFonts w:ascii="Times New Roman" w:hAnsi="Times New Roman" w:cs="Times New Roman"/>
          <w:sz w:val="24"/>
          <w:szCs w:val="24"/>
        </w:rPr>
        <w:t xml:space="preserve">    моральным    и  инд</w:t>
      </w:r>
      <w:r w:rsidR="00613C7C">
        <w:rPr>
          <w:rFonts w:ascii="Times New Roman" w:hAnsi="Times New Roman" w:cs="Times New Roman"/>
          <w:sz w:val="24"/>
          <w:szCs w:val="24"/>
        </w:rPr>
        <w:t>и</w:t>
      </w:r>
      <w:r w:rsidR="00613C7C">
        <w:rPr>
          <w:rFonts w:ascii="Times New Roman" w:hAnsi="Times New Roman" w:cs="Times New Roman"/>
          <w:sz w:val="24"/>
          <w:szCs w:val="24"/>
        </w:rPr>
        <w:t>видуаль</w:t>
      </w:r>
      <w:r w:rsidRPr="008B1406">
        <w:rPr>
          <w:rFonts w:ascii="Times New Roman" w:hAnsi="Times New Roman" w:cs="Times New Roman"/>
          <w:sz w:val="24"/>
          <w:szCs w:val="24"/>
        </w:rPr>
        <w:t>ным    качествам    гражданина.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 xml:space="preserve">Военнослужащий </w:t>
      </w:r>
      <w:r w:rsidR="00613C7C">
        <w:rPr>
          <w:rFonts w:ascii="Times New Roman" w:hAnsi="Times New Roman" w:cs="Times New Roman"/>
          <w:sz w:val="24"/>
          <w:szCs w:val="24"/>
        </w:rPr>
        <w:t>–</w:t>
      </w:r>
      <w:r w:rsidRPr="008B1406">
        <w:rPr>
          <w:rFonts w:ascii="Times New Roman" w:hAnsi="Times New Roman" w:cs="Times New Roman"/>
          <w:sz w:val="24"/>
          <w:szCs w:val="24"/>
        </w:rPr>
        <w:t xml:space="preserve"> патриот. Честь и </w:t>
      </w:r>
      <w:r w:rsidR="00613C7C">
        <w:rPr>
          <w:rFonts w:ascii="Times New Roman" w:hAnsi="Times New Roman" w:cs="Times New Roman"/>
          <w:sz w:val="24"/>
          <w:szCs w:val="24"/>
        </w:rPr>
        <w:t>достоинство во</w:t>
      </w:r>
      <w:r w:rsidRPr="008B1406">
        <w:rPr>
          <w:rFonts w:ascii="Times New Roman" w:hAnsi="Times New Roman" w:cs="Times New Roman"/>
          <w:sz w:val="24"/>
          <w:szCs w:val="24"/>
        </w:rPr>
        <w:t xml:space="preserve">еннослужащего Вооружённых Сил Российской Федерации. Военнослужащий </w:t>
      </w:r>
      <w:r w:rsidR="00613C7C">
        <w:rPr>
          <w:rFonts w:ascii="Times New Roman" w:hAnsi="Times New Roman" w:cs="Times New Roman"/>
          <w:sz w:val="24"/>
          <w:szCs w:val="24"/>
        </w:rPr>
        <w:t>–</w:t>
      </w:r>
      <w:r w:rsidRPr="008B1406">
        <w:rPr>
          <w:rFonts w:ascii="Times New Roman" w:hAnsi="Times New Roman" w:cs="Times New Roman"/>
          <w:sz w:val="24"/>
          <w:szCs w:val="24"/>
        </w:rPr>
        <w:t xml:space="preserve"> специалист своего дела. Военно</w:t>
      </w:r>
      <w:r w:rsidR="00613C7C">
        <w:rPr>
          <w:rFonts w:ascii="Times New Roman" w:hAnsi="Times New Roman" w:cs="Times New Roman"/>
          <w:sz w:val="24"/>
          <w:szCs w:val="24"/>
        </w:rPr>
        <w:t>служ</w:t>
      </w:r>
      <w:r w:rsidR="00613C7C">
        <w:rPr>
          <w:rFonts w:ascii="Times New Roman" w:hAnsi="Times New Roman" w:cs="Times New Roman"/>
          <w:sz w:val="24"/>
          <w:szCs w:val="24"/>
        </w:rPr>
        <w:t>а</w:t>
      </w:r>
      <w:r w:rsidRPr="008B1406">
        <w:rPr>
          <w:rFonts w:ascii="Times New Roman" w:hAnsi="Times New Roman" w:cs="Times New Roman"/>
          <w:sz w:val="24"/>
          <w:szCs w:val="24"/>
        </w:rPr>
        <w:t xml:space="preserve">щий </w:t>
      </w:r>
      <w:r w:rsidR="00613C7C">
        <w:rPr>
          <w:rFonts w:ascii="Times New Roman" w:hAnsi="Times New Roman" w:cs="Times New Roman"/>
          <w:sz w:val="24"/>
          <w:szCs w:val="24"/>
        </w:rPr>
        <w:t>–</w:t>
      </w:r>
      <w:r w:rsidRPr="008B1406">
        <w:rPr>
          <w:rFonts w:ascii="Times New Roman" w:hAnsi="Times New Roman" w:cs="Times New Roman"/>
          <w:sz w:val="24"/>
          <w:szCs w:val="24"/>
        </w:rPr>
        <w:t xml:space="preserve"> подчинённый, выполняющий требования воинских уставов,   приказы   командиров   и   начальников.</w:t>
      </w:r>
    </w:p>
    <w:p w:rsidR="008B1406" w:rsidRPr="008B1406" w:rsidRDefault="008B1406" w:rsidP="008B1406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Основные   обязанности   военнослужащих.</w:t>
      </w:r>
    </w:p>
    <w:p w:rsidR="008B1406" w:rsidRPr="00613C7C" w:rsidRDefault="008B1406" w:rsidP="008B1406">
      <w:pPr>
        <w:pStyle w:val="310"/>
        <w:spacing w:before="0"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3C7C">
        <w:rPr>
          <w:rFonts w:ascii="Times New Roman" w:hAnsi="Times New Roman" w:cs="Times New Roman"/>
          <w:i/>
          <w:sz w:val="24"/>
          <w:szCs w:val="24"/>
          <w:lang w:val="ru-RU"/>
        </w:rPr>
        <w:t>Ритуалы Вооружённых Сил Российской  Федерации</w:t>
      </w:r>
    </w:p>
    <w:p w:rsidR="008B1406" w:rsidRDefault="008B1406" w:rsidP="008B1406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8B1406">
        <w:rPr>
          <w:rFonts w:ascii="Times New Roman" w:hAnsi="Times New Roman" w:cs="Times New Roman"/>
          <w:sz w:val="24"/>
          <w:szCs w:val="24"/>
        </w:rPr>
        <w:t>Порядок вручения Боевого знамени воинской    части.</w:t>
      </w:r>
      <w:r w:rsidR="00613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Порядок приведения к Военной присяге (принесение обязательства).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Порядок вручения ли</w:t>
      </w:r>
      <w:r>
        <w:rPr>
          <w:rFonts w:ascii="Times New Roman" w:hAnsi="Times New Roman" w:cs="Times New Roman"/>
          <w:sz w:val="24"/>
          <w:szCs w:val="24"/>
        </w:rPr>
        <w:t>чному составу вооружения, воен</w:t>
      </w:r>
      <w:r w:rsidRPr="00613C7C">
        <w:rPr>
          <w:rFonts w:ascii="Times New Roman" w:hAnsi="Times New Roman" w:cs="Times New Roman"/>
          <w:sz w:val="24"/>
          <w:szCs w:val="24"/>
        </w:rPr>
        <w:t>ной   техники   и   стрелков</w:t>
      </w:r>
      <w:r w:rsidRPr="00613C7C">
        <w:rPr>
          <w:rFonts w:ascii="Times New Roman" w:hAnsi="Times New Roman" w:cs="Times New Roman"/>
          <w:sz w:val="24"/>
          <w:szCs w:val="24"/>
        </w:rPr>
        <w:t>о</w:t>
      </w:r>
      <w:r w:rsidRPr="00613C7C">
        <w:rPr>
          <w:rFonts w:ascii="Times New Roman" w:hAnsi="Times New Roman" w:cs="Times New Roman"/>
          <w:sz w:val="24"/>
          <w:szCs w:val="24"/>
        </w:rPr>
        <w:t>го  оружия.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Ритуал подъёма и спу</w:t>
      </w:r>
      <w:r>
        <w:rPr>
          <w:rFonts w:ascii="Times New Roman" w:hAnsi="Times New Roman" w:cs="Times New Roman"/>
          <w:sz w:val="24"/>
          <w:szCs w:val="24"/>
        </w:rPr>
        <w:t>ска Государственного флага Рос</w:t>
      </w:r>
      <w:r w:rsidRPr="00613C7C">
        <w:rPr>
          <w:rFonts w:ascii="Times New Roman" w:hAnsi="Times New Roman" w:cs="Times New Roman"/>
          <w:sz w:val="24"/>
          <w:szCs w:val="24"/>
        </w:rPr>
        <w:t>сийской    Федерации.</w:t>
      </w:r>
    </w:p>
    <w:p w:rsidR="00613C7C" w:rsidRPr="00613C7C" w:rsidRDefault="00613C7C" w:rsidP="00613C7C">
      <w:pPr>
        <w:pStyle w:val="310"/>
        <w:spacing w:before="0" w:line="240" w:lineRule="auto"/>
        <w:ind w:left="0" w:right="-2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13C7C">
        <w:rPr>
          <w:rFonts w:ascii="Times New Roman" w:hAnsi="Times New Roman" w:cs="Times New Roman"/>
          <w:i/>
          <w:sz w:val="24"/>
          <w:szCs w:val="24"/>
          <w:lang w:val="ru-RU"/>
        </w:rPr>
        <w:t>Прохождение военной службы по призыву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 xml:space="preserve">Призыв на военную </w:t>
      </w:r>
      <w:r>
        <w:rPr>
          <w:rFonts w:ascii="Times New Roman" w:hAnsi="Times New Roman" w:cs="Times New Roman"/>
          <w:sz w:val="24"/>
          <w:szCs w:val="24"/>
        </w:rPr>
        <w:t>службу. Порядок прохождения во</w:t>
      </w:r>
      <w:r w:rsidRPr="00613C7C">
        <w:rPr>
          <w:rFonts w:ascii="Times New Roman" w:hAnsi="Times New Roman" w:cs="Times New Roman"/>
          <w:sz w:val="24"/>
          <w:szCs w:val="24"/>
        </w:rPr>
        <w:t>енной  службы.</w:t>
      </w:r>
    </w:p>
    <w:p w:rsid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 xml:space="preserve">Размещение и быт военнослужащих. </w:t>
      </w:r>
    </w:p>
    <w:p w:rsid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b/>
          <w:i/>
          <w:sz w:val="24"/>
          <w:szCs w:val="24"/>
        </w:rPr>
        <w:t>Прохождение военной службы по контракту</w:t>
      </w:r>
      <w:r w:rsidRPr="00613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 xml:space="preserve">Особенности военной службы по контракту. </w:t>
      </w:r>
    </w:p>
    <w:p w:rsidR="00613C7C" w:rsidRPr="00613C7C" w:rsidRDefault="00613C7C" w:rsidP="00613C7C">
      <w:pPr>
        <w:pStyle w:val="ab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613C7C">
        <w:rPr>
          <w:rFonts w:ascii="Times New Roman" w:hAnsi="Times New Roman" w:cs="Times New Roman"/>
          <w:sz w:val="24"/>
          <w:szCs w:val="24"/>
        </w:rPr>
        <w:t>Альтернативная   гражданская   служба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1E" w:rsidRPr="00A6297D" w:rsidRDefault="00E27B1E" w:rsidP="00A6297D">
      <w:pPr>
        <w:pStyle w:val="af3"/>
        <w:spacing w:before="0" w:beforeAutospacing="0" w:after="0" w:afterAutospacing="0"/>
        <w:ind w:right="-2"/>
        <w:rPr>
          <w:rFonts w:ascii="Tahoma" w:hAnsi="Tahoma" w:cs="Tahoma"/>
          <w:color w:val="000000"/>
        </w:rPr>
      </w:pPr>
    </w:p>
    <w:p w:rsidR="00AD59E6" w:rsidRDefault="00AD59E6" w:rsidP="00C11A84">
      <w:pPr>
        <w:keepNext/>
        <w:tabs>
          <w:tab w:val="left" w:pos="640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D59E6" w:rsidRPr="00A1672F" w:rsidRDefault="00AD59E6" w:rsidP="00C11A84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7A642A" w:rsidRPr="0096596F" w:rsidRDefault="007A642A" w:rsidP="007A642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ная форма  проверки знаний.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Преподавание ОБЖ предусматривает индивидуально-тематический контроль знаний учащихся, причем при проверке уровня усвоения материала по каждой достаточно бол</w:t>
      </w:r>
      <w:r w:rsidRPr="0096596F">
        <w:rPr>
          <w:rFonts w:ascii="Times New Roman" w:hAnsi="Times New Roman" w:cs="Times New Roman"/>
          <w:sz w:val="24"/>
          <w:szCs w:val="24"/>
        </w:rPr>
        <w:t>ь</w:t>
      </w:r>
      <w:r w:rsidRPr="0096596F">
        <w:rPr>
          <w:rFonts w:ascii="Times New Roman" w:hAnsi="Times New Roman" w:cs="Times New Roman"/>
          <w:sz w:val="24"/>
          <w:szCs w:val="24"/>
        </w:rPr>
        <w:t xml:space="preserve">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Для контроля знаний по ОБЖ используются различные виды работ (тесты,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экспресс-опросы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>, самостоятельные, проверочные, контрольные, практические, ситуационные зад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чи)</w:t>
      </w:r>
      <w:r w:rsidR="00C106D6">
        <w:rPr>
          <w:rFonts w:ascii="Times New Roman" w:hAnsi="Times New Roman" w:cs="Times New Roman"/>
          <w:sz w:val="24"/>
          <w:szCs w:val="24"/>
        </w:rPr>
        <w:t>.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устных ответов учащихся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ра</w:t>
      </w:r>
      <w:r w:rsidRPr="0096596F">
        <w:rPr>
          <w:rFonts w:ascii="Times New Roman" w:hAnsi="Times New Roman" w:cs="Times New Roman"/>
          <w:sz w:val="24"/>
          <w:szCs w:val="24"/>
        </w:rPr>
        <w:t>с</w:t>
      </w:r>
      <w:r w:rsidRPr="0096596F">
        <w:rPr>
          <w:rFonts w:ascii="Times New Roman" w:hAnsi="Times New Roman" w:cs="Times New Roman"/>
          <w:sz w:val="24"/>
          <w:szCs w:val="24"/>
        </w:rPr>
        <w:t xml:space="preserve">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</w:t>
      </w:r>
      <w:r w:rsidRPr="0096596F">
        <w:rPr>
          <w:rFonts w:ascii="Times New Roman" w:hAnsi="Times New Roman" w:cs="Times New Roman"/>
          <w:sz w:val="24"/>
          <w:szCs w:val="24"/>
        </w:rPr>
        <w:lastRenderedPageBreak/>
        <w:t>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</w:t>
      </w:r>
      <w:r w:rsidRPr="0096596F">
        <w:rPr>
          <w:rFonts w:ascii="Times New Roman" w:hAnsi="Times New Roman" w:cs="Times New Roman"/>
          <w:sz w:val="24"/>
          <w:szCs w:val="24"/>
        </w:rPr>
        <w:t>т</w:t>
      </w:r>
      <w:r w:rsidRPr="0096596F">
        <w:rPr>
          <w:rFonts w:ascii="Times New Roman" w:hAnsi="Times New Roman" w:cs="Times New Roman"/>
          <w:sz w:val="24"/>
          <w:szCs w:val="24"/>
        </w:rPr>
        <w:t>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риалом и материалом, усвоенным при изучении других предметов; если учащийся доп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стил одну ошибку или не более двух недочетов и может их исправить самостоятельно или с небольшой помощью учителя.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правильно понимает суть рассматриваемого в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проса, но в ответе имеются отдельные пробелы в усвоении вопросов курса ОБЖ, не пр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пятствующие дальнейшему усвоению программного материала; умеет применять пол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96F">
        <w:rPr>
          <w:rFonts w:ascii="Times New Roman" w:hAnsi="Times New Roman" w:cs="Times New Roman"/>
          <w:sz w:val="24"/>
          <w:szCs w:val="24"/>
        </w:rPr>
        <w:t>допустил не более одной</w:t>
      </w:r>
      <w:proofErr w:type="gramEnd"/>
      <w:r w:rsidRPr="0096596F">
        <w:rPr>
          <w:rFonts w:ascii="Times New Roman" w:hAnsi="Times New Roman" w:cs="Times New Roman"/>
          <w:sz w:val="24"/>
          <w:szCs w:val="24"/>
        </w:rPr>
        <w:t xml:space="preserve"> грубой ошибки и двух недочетов, не более одной гр</w:t>
      </w:r>
      <w:r w:rsidRPr="0096596F">
        <w:rPr>
          <w:rFonts w:ascii="Times New Roman" w:hAnsi="Times New Roman" w:cs="Times New Roman"/>
          <w:sz w:val="24"/>
          <w:szCs w:val="24"/>
        </w:rPr>
        <w:t>у</w:t>
      </w:r>
      <w:r w:rsidRPr="0096596F">
        <w:rPr>
          <w:rFonts w:ascii="Times New Roman" w:hAnsi="Times New Roman" w:cs="Times New Roman"/>
          <w:sz w:val="24"/>
          <w:szCs w:val="24"/>
        </w:rPr>
        <w:t>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 или не может ответить ни на один из поставленных вопросов.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>щихся, а также структурных элементов некоторых видов знаний и умений, усвоение кот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 xml:space="preserve">рых целесообразно считать обязательными результатами обучения. Ниже приведены обобщенные планы основных элементов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2A" w:rsidRDefault="007A642A" w:rsidP="007A6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письменных контрольных работ</w:t>
      </w:r>
    </w:p>
    <w:p w:rsidR="00F80E3E" w:rsidRPr="0096596F" w:rsidRDefault="00F80E3E" w:rsidP="007A6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</w:t>
      </w:r>
      <w:r w:rsidRPr="0096596F">
        <w:rPr>
          <w:rFonts w:ascii="Times New Roman" w:hAnsi="Times New Roman" w:cs="Times New Roman"/>
          <w:sz w:val="24"/>
          <w:szCs w:val="24"/>
        </w:rPr>
        <w:t>о</w:t>
      </w:r>
      <w:r w:rsidRPr="0096596F">
        <w:rPr>
          <w:rFonts w:ascii="Times New Roman" w:hAnsi="Times New Roman" w:cs="Times New Roman"/>
          <w:sz w:val="24"/>
          <w:szCs w:val="24"/>
        </w:rPr>
        <w:t>четов, при наличии четырех-пяти недочетов.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 или ученик совсем не выполнил ни о</w:t>
      </w:r>
      <w:r w:rsidRPr="0096596F">
        <w:rPr>
          <w:rFonts w:ascii="Times New Roman" w:hAnsi="Times New Roman" w:cs="Times New Roman"/>
          <w:sz w:val="24"/>
          <w:szCs w:val="24"/>
        </w:rPr>
        <w:t>д</w:t>
      </w:r>
      <w:r w:rsidRPr="0096596F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A642A" w:rsidRDefault="007A642A" w:rsidP="00F80E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b/>
          <w:i/>
          <w:sz w:val="24"/>
          <w:szCs w:val="24"/>
        </w:rPr>
        <w:t>Оценка практических работ</w:t>
      </w:r>
    </w:p>
    <w:p w:rsidR="00F80E3E" w:rsidRPr="0096596F" w:rsidRDefault="00F80E3E" w:rsidP="00F80E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«5»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учащийся выполняет практическую работу в полном об</w:t>
      </w:r>
      <w:r w:rsidRPr="0096596F">
        <w:rPr>
          <w:rFonts w:ascii="Times New Roman" w:hAnsi="Times New Roman" w:cs="Times New Roman"/>
          <w:sz w:val="24"/>
          <w:szCs w:val="24"/>
        </w:rPr>
        <w:t>ъ</w:t>
      </w:r>
      <w:r w:rsidRPr="0096596F">
        <w:rPr>
          <w:rFonts w:ascii="Times New Roman" w:hAnsi="Times New Roman" w:cs="Times New Roman"/>
          <w:sz w:val="24"/>
          <w:szCs w:val="24"/>
        </w:rPr>
        <w:t>еме с соблюдением необходимой последовательности действий, самостоятельно и пр</w:t>
      </w:r>
      <w:r w:rsidRPr="0096596F">
        <w:rPr>
          <w:rFonts w:ascii="Times New Roman" w:hAnsi="Times New Roman" w:cs="Times New Roman"/>
          <w:sz w:val="24"/>
          <w:szCs w:val="24"/>
        </w:rPr>
        <w:t>а</w:t>
      </w:r>
      <w:r w:rsidRPr="0096596F">
        <w:rPr>
          <w:rFonts w:ascii="Times New Roman" w:hAnsi="Times New Roman" w:cs="Times New Roman"/>
          <w:sz w:val="24"/>
          <w:szCs w:val="24"/>
        </w:rPr>
        <w:t xml:space="preserve">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«4» </w:t>
      </w:r>
      <w:r w:rsidRPr="0096596F">
        <w:rPr>
          <w:rFonts w:ascii="Times New Roman" w:hAnsi="Times New Roman" w:cs="Times New Roman"/>
          <w:sz w:val="24"/>
          <w:szCs w:val="24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t xml:space="preserve">        Оценка</w:t>
      </w:r>
      <w:r w:rsidRPr="0096596F">
        <w:rPr>
          <w:rFonts w:ascii="Times New Roman" w:hAnsi="Times New Roman" w:cs="Times New Roman"/>
          <w:b/>
          <w:sz w:val="24"/>
          <w:szCs w:val="24"/>
        </w:rPr>
        <w:t xml:space="preserve"> «3»</w:t>
      </w:r>
      <w:r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</w:t>
      </w:r>
      <w:r w:rsidRPr="0096596F">
        <w:rPr>
          <w:rFonts w:ascii="Times New Roman" w:hAnsi="Times New Roman" w:cs="Times New Roman"/>
          <w:sz w:val="24"/>
          <w:szCs w:val="24"/>
        </w:rPr>
        <w:t>е</w:t>
      </w:r>
      <w:r w:rsidRPr="0096596F">
        <w:rPr>
          <w:rFonts w:ascii="Times New Roman" w:hAnsi="Times New Roman" w:cs="Times New Roman"/>
          <w:sz w:val="24"/>
          <w:szCs w:val="24"/>
        </w:rPr>
        <w:t>ния приема были допущены ошибки.</w:t>
      </w:r>
    </w:p>
    <w:p w:rsidR="007A642A" w:rsidRPr="0096596F" w:rsidRDefault="00262436" w:rsidP="007A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642A" w:rsidRPr="0096596F">
        <w:rPr>
          <w:rFonts w:ascii="Times New Roman" w:hAnsi="Times New Roman" w:cs="Times New Roman"/>
          <w:sz w:val="24"/>
          <w:szCs w:val="24"/>
        </w:rPr>
        <w:t>Оценка</w:t>
      </w:r>
      <w:r w:rsidR="007A642A" w:rsidRPr="0096596F">
        <w:rPr>
          <w:rFonts w:ascii="Times New Roman" w:hAnsi="Times New Roman" w:cs="Times New Roman"/>
          <w:b/>
          <w:sz w:val="24"/>
          <w:szCs w:val="24"/>
        </w:rPr>
        <w:t xml:space="preserve"> «2»</w:t>
      </w:r>
      <w:r w:rsidR="007A642A" w:rsidRPr="0096596F">
        <w:rPr>
          <w:rFonts w:ascii="Times New Roman" w:hAnsi="Times New Roman" w:cs="Times New Roman"/>
          <w:sz w:val="24"/>
          <w:szCs w:val="24"/>
        </w:rPr>
        <w:t xml:space="preserve"> ставится, если работа выполнена не полностью и объем выполненной ч</w:t>
      </w:r>
      <w:r w:rsidR="007A642A" w:rsidRPr="0096596F">
        <w:rPr>
          <w:rFonts w:ascii="Times New Roman" w:hAnsi="Times New Roman" w:cs="Times New Roman"/>
          <w:sz w:val="24"/>
          <w:szCs w:val="24"/>
        </w:rPr>
        <w:t>а</w:t>
      </w:r>
      <w:r w:rsidR="007A642A" w:rsidRPr="0096596F">
        <w:rPr>
          <w:rFonts w:ascii="Times New Roman" w:hAnsi="Times New Roman" w:cs="Times New Roman"/>
          <w:sz w:val="24"/>
          <w:szCs w:val="24"/>
        </w:rPr>
        <w:t>сти работ не позволяет сделать правильных выводов; если приемы выполнялись непр</w:t>
      </w:r>
      <w:r w:rsidR="007A642A" w:rsidRPr="0096596F">
        <w:rPr>
          <w:rFonts w:ascii="Times New Roman" w:hAnsi="Times New Roman" w:cs="Times New Roman"/>
          <w:sz w:val="24"/>
          <w:szCs w:val="24"/>
        </w:rPr>
        <w:t>а</w:t>
      </w:r>
      <w:r w:rsidR="007A642A" w:rsidRPr="0096596F">
        <w:rPr>
          <w:rFonts w:ascii="Times New Roman" w:hAnsi="Times New Roman" w:cs="Times New Roman"/>
          <w:sz w:val="24"/>
          <w:szCs w:val="24"/>
        </w:rPr>
        <w:t>вильно или учащийся совсем не выполнил практическую работу.</w:t>
      </w:r>
    </w:p>
    <w:p w:rsidR="007A642A" w:rsidRPr="0096596F" w:rsidRDefault="007A642A" w:rsidP="007A64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96F">
        <w:rPr>
          <w:rFonts w:ascii="Times New Roman" w:hAnsi="Times New Roman" w:cs="Times New Roman"/>
          <w:sz w:val="24"/>
          <w:szCs w:val="24"/>
        </w:rPr>
        <w:lastRenderedPageBreak/>
        <w:t xml:space="preserve">          Во всех случаях оценка снижается, если ученик не соблюдал правила техники бе</w:t>
      </w:r>
      <w:r w:rsidRPr="0096596F">
        <w:rPr>
          <w:rFonts w:ascii="Times New Roman" w:hAnsi="Times New Roman" w:cs="Times New Roman"/>
          <w:sz w:val="24"/>
          <w:szCs w:val="24"/>
        </w:rPr>
        <w:t>з</w:t>
      </w:r>
      <w:r w:rsidRPr="0096596F">
        <w:rPr>
          <w:rFonts w:ascii="Times New Roman" w:hAnsi="Times New Roman" w:cs="Times New Roman"/>
          <w:sz w:val="24"/>
          <w:szCs w:val="24"/>
        </w:rPr>
        <w:t>опасности.</w:t>
      </w:r>
    </w:p>
    <w:p w:rsidR="00AD59E6" w:rsidRPr="00950B8D" w:rsidRDefault="00AD59E6" w:rsidP="00950B8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468E" w:rsidRDefault="0021468E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8E" w:rsidRDefault="0021468E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8E" w:rsidRDefault="0021468E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7A642A" w:rsidRDefault="00AD59E6" w:rsidP="007A64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768" w:rsidRPr="00101768" w:rsidRDefault="001D1558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768">
        <w:rPr>
          <w:rFonts w:ascii="Times New Roman" w:hAnsi="Times New Roman" w:cs="Times New Roman"/>
          <w:sz w:val="24"/>
          <w:szCs w:val="24"/>
        </w:rPr>
        <w:t>Для составления  контрольно-измерительных материалов использу</w:t>
      </w:r>
      <w:r w:rsidR="009023DE">
        <w:rPr>
          <w:rFonts w:ascii="Times New Roman" w:hAnsi="Times New Roman" w:cs="Times New Roman"/>
          <w:sz w:val="24"/>
          <w:szCs w:val="24"/>
        </w:rPr>
        <w:t>ю</w:t>
      </w:r>
      <w:r w:rsidRPr="00101768">
        <w:rPr>
          <w:rFonts w:ascii="Times New Roman" w:hAnsi="Times New Roman" w:cs="Times New Roman"/>
          <w:sz w:val="24"/>
          <w:szCs w:val="24"/>
        </w:rPr>
        <w:t>тся методич</w:t>
      </w:r>
      <w:r w:rsidRPr="00101768">
        <w:rPr>
          <w:rFonts w:ascii="Times New Roman" w:hAnsi="Times New Roman" w:cs="Times New Roman"/>
          <w:sz w:val="24"/>
          <w:szCs w:val="24"/>
        </w:rPr>
        <w:t>е</w:t>
      </w:r>
      <w:r w:rsidRPr="00101768">
        <w:rPr>
          <w:rFonts w:ascii="Times New Roman" w:hAnsi="Times New Roman" w:cs="Times New Roman"/>
          <w:sz w:val="24"/>
          <w:szCs w:val="24"/>
        </w:rPr>
        <w:t>ск</w:t>
      </w:r>
      <w:r w:rsidR="009023DE">
        <w:rPr>
          <w:rFonts w:ascii="Times New Roman" w:hAnsi="Times New Roman" w:cs="Times New Roman"/>
          <w:sz w:val="24"/>
          <w:szCs w:val="24"/>
        </w:rPr>
        <w:t>и</w:t>
      </w:r>
      <w:r w:rsidRPr="00101768">
        <w:rPr>
          <w:rFonts w:ascii="Times New Roman" w:hAnsi="Times New Roman" w:cs="Times New Roman"/>
          <w:sz w:val="24"/>
          <w:szCs w:val="24"/>
        </w:rPr>
        <w:t>е пособи</w:t>
      </w:r>
      <w:r w:rsidR="009023DE">
        <w:rPr>
          <w:rFonts w:ascii="Times New Roman" w:hAnsi="Times New Roman" w:cs="Times New Roman"/>
          <w:sz w:val="24"/>
          <w:szCs w:val="24"/>
        </w:rPr>
        <w:t>я</w:t>
      </w:r>
      <w:r w:rsidRPr="001017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1558" w:rsidRPr="00262436" w:rsidRDefault="001D1558" w:rsidP="00995B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436">
        <w:rPr>
          <w:rFonts w:ascii="Times New Roman" w:hAnsi="Times New Roman" w:cs="Times New Roman"/>
          <w:sz w:val="24"/>
          <w:szCs w:val="24"/>
        </w:rPr>
        <w:t>Основы безопасности жизне</w:t>
      </w:r>
      <w:r w:rsidR="00545C55">
        <w:rPr>
          <w:rFonts w:ascii="Times New Roman" w:hAnsi="Times New Roman" w:cs="Times New Roman"/>
          <w:sz w:val="24"/>
          <w:szCs w:val="24"/>
        </w:rPr>
        <w:t xml:space="preserve">деятельности: Тестовый контроль. </w:t>
      </w:r>
      <w:r w:rsidRPr="00262436">
        <w:rPr>
          <w:rFonts w:ascii="Times New Roman" w:hAnsi="Times New Roman" w:cs="Times New Roman"/>
          <w:sz w:val="24"/>
          <w:szCs w:val="24"/>
        </w:rPr>
        <w:t xml:space="preserve">10-11 классы. / </w:t>
      </w:r>
      <w:r w:rsidR="00545C55">
        <w:rPr>
          <w:rFonts w:ascii="Times New Roman" w:hAnsi="Times New Roman" w:cs="Times New Roman"/>
          <w:sz w:val="24"/>
          <w:szCs w:val="24"/>
        </w:rPr>
        <w:t xml:space="preserve">А.Т. Смирнов, Б.О. Хренников, М.В. Маслов; </w:t>
      </w:r>
      <w:r w:rsidRPr="00262436">
        <w:rPr>
          <w:rFonts w:ascii="Times New Roman" w:hAnsi="Times New Roman" w:cs="Times New Roman"/>
          <w:sz w:val="24"/>
          <w:szCs w:val="24"/>
        </w:rPr>
        <w:t xml:space="preserve">под </w:t>
      </w:r>
      <w:r w:rsidR="00545C55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="00545C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43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62436">
        <w:rPr>
          <w:rFonts w:ascii="Times New Roman" w:hAnsi="Times New Roman" w:cs="Times New Roman"/>
          <w:sz w:val="24"/>
          <w:szCs w:val="24"/>
        </w:rPr>
        <w:t>ед. А.Т. Смирнова. – М: Пр</w:t>
      </w:r>
      <w:r w:rsidRPr="00262436">
        <w:rPr>
          <w:rFonts w:ascii="Times New Roman" w:hAnsi="Times New Roman" w:cs="Times New Roman"/>
          <w:sz w:val="24"/>
          <w:szCs w:val="24"/>
        </w:rPr>
        <w:t>о</w:t>
      </w:r>
      <w:r w:rsidRPr="00262436">
        <w:rPr>
          <w:rFonts w:ascii="Times New Roman" w:hAnsi="Times New Roman" w:cs="Times New Roman"/>
          <w:sz w:val="24"/>
          <w:szCs w:val="24"/>
        </w:rPr>
        <w:t>свещение, 20</w:t>
      </w:r>
      <w:r w:rsidR="00545C55">
        <w:rPr>
          <w:rFonts w:ascii="Times New Roman" w:hAnsi="Times New Roman" w:cs="Times New Roman"/>
          <w:sz w:val="24"/>
          <w:szCs w:val="24"/>
        </w:rPr>
        <w:t>10</w:t>
      </w:r>
      <w:r w:rsidRPr="00262436">
        <w:rPr>
          <w:rFonts w:ascii="Times New Roman" w:hAnsi="Times New Roman" w:cs="Times New Roman"/>
          <w:sz w:val="24"/>
          <w:szCs w:val="24"/>
        </w:rPr>
        <w:t xml:space="preserve">. – </w:t>
      </w:r>
      <w:r w:rsidR="00545C55">
        <w:rPr>
          <w:rFonts w:ascii="Times New Roman" w:hAnsi="Times New Roman" w:cs="Times New Roman"/>
          <w:sz w:val="24"/>
          <w:szCs w:val="24"/>
        </w:rPr>
        <w:t>159 с</w:t>
      </w:r>
      <w:r w:rsidRPr="00262436">
        <w:rPr>
          <w:rFonts w:ascii="Times New Roman" w:hAnsi="Times New Roman" w:cs="Times New Roman"/>
          <w:sz w:val="24"/>
          <w:szCs w:val="24"/>
        </w:rPr>
        <w:t>.</w:t>
      </w:r>
      <w:r w:rsidR="00545C55">
        <w:rPr>
          <w:rFonts w:ascii="Times New Roman" w:hAnsi="Times New Roman" w:cs="Times New Roman"/>
          <w:sz w:val="24"/>
          <w:szCs w:val="24"/>
        </w:rPr>
        <w:t xml:space="preserve"> </w:t>
      </w:r>
      <w:r w:rsidR="0060449A">
        <w:rPr>
          <w:rFonts w:ascii="Times New Roman" w:hAnsi="Times New Roman" w:cs="Times New Roman"/>
          <w:sz w:val="24"/>
          <w:szCs w:val="24"/>
        </w:rPr>
        <w:t>(</w:t>
      </w:r>
      <w:r w:rsidR="00545C55">
        <w:rPr>
          <w:rFonts w:ascii="Times New Roman" w:hAnsi="Times New Roman" w:cs="Times New Roman"/>
          <w:sz w:val="24"/>
          <w:szCs w:val="24"/>
        </w:rPr>
        <w:t>Академический школьный учебник).</w:t>
      </w:r>
    </w:p>
    <w:p w:rsidR="00101768" w:rsidRPr="0060449A" w:rsidRDefault="00101768" w:rsidP="00995B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Style w:val="FontStyle96"/>
          <w:b/>
          <w:i/>
          <w:color w:val="auto"/>
          <w:sz w:val="24"/>
          <w:szCs w:val="24"/>
        </w:rPr>
      </w:pPr>
      <w:r w:rsidRPr="00262436">
        <w:rPr>
          <w:rStyle w:val="FontStyle96"/>
          <w:sz w:val="24"/>
          <w:szCs w:val="24"/>
        </w:rPr>
        <w:t>Основы безопасности жизнедеятельности : дидактические материалы:10-11 классы / В. А. Васнев, Р. А. Дурнев; под общ</w:t>
      </w:r>
      <w:proofErr w:type="gramStart"/>
      <w:r w:rsidRPr="00262436">
        <w:rPr>
          <w:rStyle w:val="FontStyle96"/>
          <w:sz w:val="24"/>
          <w:szCs w:val="24"/>
        </w:rPr>
        <w:t>.</w:t>
      </w:r>
      <w:proofErr w:type="gramEnd"/>
      <w:r w:rsidRPr="00262436">
        <w:rPr>
          <w:rStyle w:val="FontStyle96"/>
          <w:sz w:val="24"/>
          <w:szCs w:val="24"/>
        </w:rPr>
        <w:t xml:space="preserve"> </w:t>
      </w:r>
      <w:proofErr w:type="gramStart"/>
      <w:r w:rsidRPr="00262436">
        <w:rPr>
          <w:rStyle w:val="FontStyle96"/>
          <w:sz w:val="24"/>
          <w:szCs w:val="24"/>
        </w:rPr>
        <w:t>р</w:t>
      </w:r>
      <w:proofErr w:type="gramEnd"/>
      <w:r w:rsidRPr="00262436">
        <w:rPr>
          <w:rStyle w:val="FontStyle96"/>
          <w:sz w:val="24"/>
          <w:szCs w:val="24"/>
        </w:rPr>
        <w:t>ед. А. Т. Смирнова. - М.</w:t>
      </w:r>
      <w:proofErr w:type="gramStart"/>
      <w:r w:rsidRPr="00262436">
        <w:rPr>
          <w:rStyle w:val="FontStyle96"/>
          <w:sz w:val="24"/>
          <w:szCs w:val="24"/>
        </w:rPr>
        <w:t xml:space="preserve"> :</w:t>
      </w:r>
      <w:proofErr w:type="gramEnd"/>
      <w:r w:rsidRPr="00262436">
        <w:rPr>
          <w:rStyle w:val="FontStyle96"/>
          <w:sz w:val="24"/>
          <w:szCs w:val="24"/>
        </w:rPr>
        <w:t xml:space="preserve"> Просвещение, 2007- 17 с</w:t>
      </w:r>
      <w:r w:rsidR="005324B0">
        <w:rPr>
          <w:rStyle w:val="FontStyle96"/>
          <w:sz w:val="24"/>
          <w:szCs w:val="24"/>
        </w:rPr>
        <w:t>.</w:t>
      </w:r>
    </w:p>
    <w:p w:rsidR="0060449A" w:rsidRPr="0060449A" w:rsidRDefault="0060449A" w:rsidP="00995BC3">
      <w:pPr>
        <w:pStyle w:val="a3"/>
        <w:numPr>
          <w:ilvl w:val="0"/>
          <w:numId w:val="16"/>
        </w:numPr>
        <w:spacing w:after="0" w:line="240" w:lineRule="auto"/>
        <w:ind w:left="567"/>
        <w:jc w:val="both"/>
        <w:rPr>
          <w:rStyle w:val="FontStyle96"/>
          <w:b/>
          <w:i/>
          <w:color w:val="auto"/>
          <w:sz w:val="24"/>
          <w:szCs w:val="24"/>
        </w:rPr>
      </w:pPr>
      <w:r>
        <w:rPr>
          <w:rStyle w:val="FontStyle96"/>
          <w:sz w:val="24"/>
          <w:szCs w:val="24"/>
        </w:rPr>
        <w:t xml:space="preserve">Тесты по основам безопасности жизнедеятельности: 10-11 классы \ С.К. Миронов, В.К. Миронов, Т.А. </w:t>
      </w:r>
      <w:proofErr w:type="spellStart"/>
      <w:r>
        <w:rPr>
          <w:rStyle w:val="FontStyle96"/>
          <w:sz w:val="24"/>
          <w:szCs w:val="24"/>
        </w:rPr>
        <w:t>Карташева</w:t>
      </w:r>
      <w:proofErr w:type="spellEnd"/>
      <w:r>
        <w:rPr>
          <w:rStyle w:val="FontStyle96"/>
          <w:sz w:val="24"/>
          <w:szCs w:val="24"/>
        </w:rPr>
        <w:t>. – М</w:t>
      </w:r>
      <w:proofErr w:type="gramStart"/>
      <w:r>
        <w:rPr>
          <w:rStyle w:val="FontStyle96"/>
          <w:sz w:val="24"/>
          <w:szCs w:val="24"/>
        </w:rPr>
        <w:t xml:space="preserve"> .</w:t>
      </w:r>
      <w:proofErr w:type="gramEnd"/>
      <w:r>
        <w:rPr>
          <w:rStyle w:val="FontStyle96"/>
          <w:sz w:val="24"/>
          <w:szCs w:val="24"/>
        </w:rPr>
        <w:t>: Издательство «Экзамен», 2011. – 11 с. (Серия «Учебно-методический комплект»).</w:t>
      </w:r>
    </w:p>
    <w:p w:rsidR="0060449A" w:rsidRDefault="0060449A" w:rsidP="00624B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1394" w:rsidRDefault="00B81394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394" w:rsidRDefault="00B81394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B1B" w:rsidRDefault="006A0868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B1B" w:rsidRPr="00815AE3"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4310D0">
        <w:rPr>
          <w:rFonts w:ascii="Times New Roman" w:hAnsi="Times New Roman" w:cs="Times New Roman"/>
          <w:b/>
          <w:sz w:val="24"/>
          <w:szCs w:val="24"/>
        </w:rPr>
        <w:t>Я</w:t>
      </w:r>
      <w:r w:rsidR="00624B1B" w:rsidRPr="00815AE3">
        <w:rPr>
          <w:rFonts w:ascii="Times New Roman" w:hAnsi="Times New Roman" w:cs="Times New Roman"/>
          <w:b/>
          <w:sz w:val="24"/>
          <w:szCs w:val="24"/>
        </w:rPr>
        <w:t>:</w:t>
      </w:r>
      <w:r w:rsidR="00624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B1B" w:rsidRPr="00624B1B" w:rsidRDefault="00624B1B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310D0" w:rsidRPr="004310D0" w:rsidRDefault="00624B1B" w:rsidP="004310D0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 w:cs="Times New Roman"/>
          <w:sz w:val="24"/>
          <w:szCs w:val="24"/>
        </w:rPr>
        <w:t>Планирование и организация учебных сборов осуществляются в соответствии с полож</w:t>
      </w:r>
      <w:r w:rsidRPr="001D4B27">
        <w:rPr>
          <w:rFonts w:ascii="Times New Roman" w:hAnsi="Times New Roman" w:cs="Times New Roman"/>
          <w:sz w:val="24"/>
          <w:szCs w:val="24"/>
        </w:rPr>
        <w:t>е</w:t>
      </w:r>
      <w:r w:rsidRPr="001D4B27">
        <w:rPr>
          <w:rFonts w:ascii="Times New Roman" w:hAnsi="Times New Roman" w:cs="Times New Roman"/>
          <w:sz w:val="24"/>
          <w:szCs w:val="24"/>
        </w:rPr>
        <w:t>ниями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</w:t>
      </w:r>
      <w:r w:rsidRPr="001D4B27">
        <w:rPr>
          <w:rFonts w:ascii="Times New Roman" w:hAnsi="Times New Roman" w:cs="Times New Roman"/>
          <w:sz w:val="24"/>
          <w:szCs w:val="24"/>
        </w:rPr>
        <w:t>ь</w:t>
      </w:r>
      <w:r w:rsidRPr="001D4B27">
        <w:rPr>
          <w:rFonts w:ascii="Times New Roman" w:hAnsi="Times New Roman" w:cs="Times New Roman"/>
          <w:sz w:val="24"/>
          <w:szCs w:val="24"/>
        </w:rPr>
        <w:t>ных учреждениях среднего (полного) общего образования, образовательных учреждениях начального профессионального образования и учебных пунктах.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="004310D0">
        <w:rPr>
          <w:rFonts w:ascii="Times New Roman" w:hAnsi="Times New Roman" w:cs="Times New Roman"/>
          <w:sz w:val="24"/>
          <w:szCs w:val="24"/>
        </w:rPr>
        <w:t xml:space="preserve"> </w:t>
      </w:r>
      <w:r w:rsidRPr="004310D0">
        <w:rPr>
          <w:rFonts w:ascii="Times New Roman" w:hAnsi="Times New Roman" w:cs="Times New Roman"/>
          <w:sz w:val="24"/>
          <w:szCs w:val="24"/>
        </w:rPr>
        <w:t>Результаты учебных сборов оцениваются в соответствии с рекомендациями по оценке сборов (приложение № 9 к Инструкции).</w:t>
      </w:r>
    </w:p>
    <w:p w:rsidR="004310D0" w:rsidRPr="004310D0" w:rsidRDefault="004310D0" w:rsidP="004310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10D0" w:rsidRPr="004310D0" w:rsidRDefault="004310D0" w:rsidP="004310D0">
      <w:pPr>
        <w:pStyle w:val="a3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10D0">
        <w:rPr>
          <w:rFonts w:ascii="Times New Roman" w:hAnsi="Times New Roman" w:cs="Times New Roman"/>
          <w:sz w:val="24"/>
          <w:szCs w:val="24"/>
        </w:rPr>
        <w:t xml:space="preserve">1 час ОБЖ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0D0">
        <w:rPr>
          <w:rFonts w:ascii="Times New Roman" w:hAnsi="Times New Roman" w:cs="Times New Roman"/>
          <w:sz w:val="24"/>
          <w:szCs w:val="24"/>
        </w:rPr>
        <w:t xml:space="preserve"> классе, приходящийся на праздничный день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10D0">
        <w:rPr>
          <w:rFonts w:ascii="Times New Roman" w:hAnsi="Times New Roman" w:cs="Times New Roman"/>
          <w:sz w:val="24"/>
          <w:szCs w:val="24"/>
        </w:rPr>
        <w:t>.05, провести дополнител</w:t>
      </w:r>
      <w:r w:rsidRPr="004310D0">
        <w:rPr>
          <w:rFonts w:ascii="Times New Roman" w:hAnsi="Times New Roman" w:cs="Times New Roman"/>
          <w:sz w:val="24"/>
          <w:szCs w:val="24"/>
        </w:rPr>
        <w:t>ь</w:t>
      </w:r>
      <w:r w:rsidRPr="004310D0">
        <w:rPr>
          <w:rFonts w:ascii="Times New Roman" w:hAnsi="Times New Roman" w:cs="Times New Roman"/>
          <w:sz w:val="24"/>
          <w:szCs w:val="24"/>
        </w:rPr>
        <w:t>но в дни отсутствия учителей-предметников по причине болезни или командировок (при о</w:t>
      </w:r>
      <w:r w:rsidRPr="004310D0">
        <w:rPr>
          <w:rFonts w:ascii="Times New Roman" w:hAnsi="Times New Roman" w:cs="Times New Roman"/>
          <w:sz w:val="24"/>
          <w:szCs w:val="24"/>
        </w:rPr>
        <w:t>т</w:t>
      </w:r>
      <w:r w:rsidRPr="004310D0">
        <w:rPr>
          <w:rFonts w:ascii="Times New Roman" w:hAnsi="Times New Roman" w:cs="Times New Roman"/>
          <w:sz w:val="24"/>
          <w:szCs w:val="24"/>
        </w:rPr>
        <w:t>сутствии замещения).</w:t>
      </w:r>
    </w:p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D8" w:rsidRDefault="00AA7CD8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D0" w:rsidRDefault="004310D0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D0" w:rsidRDefault="004310D0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D0" w:rsidRDefault="004310D0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D0" w:rsidRDefault="004310D0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D0" w:rsidRDefault="004310D0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D0" w:rsidRDefault="004310D0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8" w:rsidRDefault="00AA7CD8" w:rsidP="00AA7CD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учебной программы ОБЖ (10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3B2B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</w:t>
      </w:r>
      <w:r w:rsidR="003B2BB3">
        <w:rPr>
          <w:rFonts w:ascii="Times New Roman" w:hAnsi="Times New Roman" w:cs="Times New Roman"/>
          <w:b/>
          <w:sz w:val="24"/>
          <w:szCs w:val="24"/>
        </w:rPr>
        <w:t>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090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810"/>
        <w:gridCol w:w="5954"/>
        <w:gridCol w:w="850"/>
        <w:gridCol w:w="813"/>
        <w:gridCol w:w="38"/>
        <w:gridCol w:w="1608"/>
        <w:gridCol w:w="17"/>
      </w:tblGrid>
      <w:tr w:rsidR="00AA7CD8" w:rsidRPr="00AA7CD8" w:rsidTr="005E2A31">
        <w:trPr>
          <w:trHeight w:val="144"/>
        </w:trPr>
        <w:tc>
          <w:tcPr>
            <w:tcW w:w="810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</w:rPr>
            </w:pPr>
            <w:r w:rsidRPr="00AA7CD8">
              <w:rPr>
                <w:rFonts w:ascii="Times New Roman" w:hAnsi="Times New Roman"/>
                <w:b/>
              </w:rPr>
              <w:t>№</w:t>
            </w:r>
          </w:p>
          <w:p w:rsidR="00AA7CD8" w:rsidRPr="00AA7CD8" w:rsidRDefault="00AA7CD8" w:rsidP="00AA7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CD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954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3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63" w:type="dxa"/>
            <w:gridSpan w:val="3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Д/</w:t>
            </w:r>
            <w:proofErr w:type="gramStart"/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proofErr w:type="gramEnd"/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3" w:type="dxa"/>
          </w:tcPr>
          <w:p w:rsidR="00AA7CD8" w:rsidRDefault="005E2A31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="00AA7CD8"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акт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E2A31" w:rsidRPr="00AA7CD8" w:rsidTr="001A088E">
        <w:trPr>
          <w:trHeight w:val="521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МОДУЛЬ 1. ОСНОВЫ БЕЗОПАСНОСТИ ЛИЧНОСТИ, ОБЩЕСТВА, ГОСУДАРСТВА (12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Основы комплексной безопасности </w:t>
            </w: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(5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Глава 1. Обеспечение личной безопасности в повседневной жизни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108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Автономное пребывание человека  в пр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родной среде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.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§§1-2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8, 14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дорогах. Обесп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 xml:space="preserve">чение личной безопасности в </w:t>
            </w:r>
            <w:proofErr w:type="gramStart"/>
            <w:r w:rsidRPr="00AA7CD8">
              <w:rPr>
                <w:rFonts w:ascii="Times New Roman" w:hAnsi="Times New Roman"/>
                <w:sz w:val="24"/>
                <w:szCs w:val="24"/>
              </w:rPr>
              <w:t>криминоген</w:t>
            </w:r>
            <w:r w:rsidR="005E2A31">
              <w:rPr>
                <w:rFonts w:ascii="Times New Roman" w:hAnsi="Times New Roman"/>
                <w:sz w:val="24"/>
                <w:szCs w:val="24"/>
              </w:rPr>
              <w:t>ных ситуац</w:t>
            </w:r>
            <w:r w:rsidR="005E2A31">
              <w:rPr>
                <w:rFonts w:ascii="Times New Roman" w:hAnsi="Times New Roman"/>
                <w:sz w:val="24"/>
                <w:szCs w:val="24"/>
              </w:rPr>
              <w:t>и</w:t>
            </w:r>
            <w:r w:rsidR="005E2A31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§§3-4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 xml:space="preserve"> задания на стр. 20, 24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2. Личная безопасность в условиях чрезвычайных ситуаций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 характера и их возможные последствия. Рекомендации населению по обеспечению личной безопасности в условиях ЧС  природного характера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§§5-6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30, 36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возможные последствия. Рекомендации населению по обеспечению личной безопасности в условиях ЧС  те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х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ногенного характера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§§7-8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40, 46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3. Современный комплекс проблем безопасности военного характера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Военные угрозы национальной безопасности России и национальная оборона. Характер современных войн и вооруженных конфликтов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§§9-10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50, 54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Защита населения РФ от чрезвычайных ситуаций природного и техногенного характера (1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4. Нормативно-правовая база и организационные основы по защите от чрезвыча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ных ситуаций природного и техногенного характера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Нормативно-правовая база РФ в области обеспечения</w:t>
            </w:r>
          </w:p>
          <w:p w:rsidR="00AA7CD8" w:rsidRPr="00AA7CD8" w:rsidRDefault="00AA7CD8" w:rsidP="00AA7C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безопасности населения в ЧС. 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§§11-12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58, 62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Раздел 3.  Основы противодействия терроризму и экстремизму в РФ (6 ч) Глава 5. Терр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ризм и экстремизм – их причины и последствия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§§13-14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70, 74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Экстремизм и экстремистская деятельность. Основные принципы и направления противодействия террор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стической и экстремистской деятельности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§§15-16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стр. 80, 86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6. Нормативно-правовая база борьбы с терроризмом и экстремизмом в РФ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Положения Конституции РФ, Концепции противоде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й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ствия терроризму в РФ, Федеральных законов «О пр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тиводействии терроризму» и «О противодействии эк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тремисткой деятельности». Роль государства в обесп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чении национальной безопасности РФ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5E2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§§17-18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92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5E2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7. Духовно-нравственные основы противодействия терроризму и экстремизму (1 ч)</w:t>
            </w:r>
          </w:p>
          <w:p w:rsidR="005E2A31" w:rsidRPr="00AA7CD8" w:rsidRDefault="005E2A31" w:rsidP="005E2A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5E2A31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Значение нравственных позиций и личных качеств в формировании антитеррористического поведения. Культура безопасности жизнедеятельности – условие формирования антитеррористического поведения и а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титеррористического мышления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§§19-20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ния на стр. 102, 106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8. Уголовная ответственность за участие в террористической и экстремистской д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ятельности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Уголовная ответственность за террористическую и эк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тремистскую деятельность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§§21-22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112, 118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9. Обеспечение личной безопасности при угрозе террористического акта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террор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и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стического акта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§23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124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(3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Раздел 4. Основы здорового образа жизни (3 ч)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 Глава 10. Основы медицинских знаний и профилактика инфекционных заболеваний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– важнейшая  часть подготовки учащихся к военной службе и трудовой д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ятельности. Основные инфекционные заболевания, их классификация и профилактика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§§24-25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130, 136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11 Здоровый образ жизни и его составляющие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Здоровый образ жизни. Биологические ритмы и их влияние на работоспособность человека</w:t>
            </w:r>
          </w:p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CD8" w:rsidRPr="00AA7CD8" w:rsidRDefault="00F423C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§§26-27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142, 146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Значение двигательной активности и физкультуры для здоровья человека. Вредные привычки, их влияние на здоровье. Профи</w:t>
            </w:r>
            <w:r w:rsidR="005E2A31">
              <w:rPr>
                <w:rFonts w:ascii="Times New Roman" w:hAnsi="Times New Roman"/>
                <w:sz w:val="24"/>
                <w:szCs w:val="24"/>
              </w:rPr>
              <w:t xml:space="preserve">лактика вредных привычек </w:t>
            </w:r>
          </w:p>
        </w:tc>
        <w:tc>
          <w:tcPr>
            <w:tcW w:w="850" w:type="dxa"/>
          </w:tcPr>
          <w:p w:rsidR="00AA7CD8" w:rsidRPr="00AA7CD8" w:rsidRDefault="00F423C5" w:rsidP="00AA7CD8">
            <w:pPr>
              <w:tabs>
                <w:tab w:val="center" w:pos="3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§§28-29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150, 156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МОДУЛЬ 3. ОБЕСПЕЧЕНИЕ ВОЕННОЙ БЕЗОПАСНОСТИ ГОСУДАРСТВА (20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Раздел 5.  Основы обороны государства (9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12. Гражданская оборона – составная часть обороноспособности страны (3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ГО – составная часть обороноспособности страны. 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новные виды оружия и их поражающие факторы.</w:t>
            </w:r>
          </w:p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Оповещение и информирование населения о ЧС ми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ного и военного времени.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§§30-32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162, 168,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172 (выб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рочно)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Инженерная защита населения от ЧС мирного  и вое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ного времени. Средства индивидуальной защиты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§§33-34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176, 182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Организация проведения аварийно-спасательных и других неотложных работ в зоне ЧС.</w:t>
            </w:r>
          </w:p>
          <w:p w:rsidR="00AA7CD8" w:rsidRPr="00AA7CD8" w:rsidRDefault="00AA7CD8" w:rsidP="00AA7CD8">
            <w:pPr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Организация ГО в ОУ </w:t>
            </w:r>
            <w:r w:rsidRPr="00AA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§§35-36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186, 190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13. Вооруженные Силы РФ – защитники нашего Отечества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РФ. Состав В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оруженных Сил РФ. Руководство и управление ВС РФ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§§37,39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196, 210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§38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206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14. Виды и рода войск Вооруженных сил Российской Федерации (3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Сухопутные войска, их состав и предназначение. В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оружение и военная техника СВ. Военно-воздушные Силы. Вооружение и военная техника ВВС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§§40-41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216, 220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Военно-морской флот, его состав и предназначение, вооружение и военная техника ВМФ. Ракетные войска стратегического назначения. Вооружение и военная техника РВСН.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§§42-43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224, 228</w:t>
            </w: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Воздушно-десантные войска, их состав и предназнач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ние. Войска воздушно-космической обороны</w:t>
            </w:r>
            <w:proofErr w:type="gramStart"/>
            <w:r w:rsidRPr="00AA7C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A7CD8">
              <w:rPr>
                <w:rFonts w:ascii="Times New Roman" w:hAnsi="Times New Roman"/>
                <w:sz w:val="24"/>
                <w:szCs w:val="24"/>
              </w:rPr>
              <w:t xml:space="preserve"> их 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став и предназначение. Войска и воинские формиров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ния, не входящие в состав ВС РФ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§§44-46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232, 236, 240 (выб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рочно)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15. Боевые традиции Вооруженных Сил России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1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Патриотизм и верность воинскому долгу – основные качества защитника Отечества.  Дружба, войсковое т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варищество – основа боевой готовности частей и по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д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разделений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§§47-48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244, 250</w:t>
            </w:r>
          </w:p>
        </w:tc>
      </w:tr>
      <w:tr w:rsidR="005E2A31" w:rsidRPr="00AA7CD8" w:rsidTr="001A088E">
        <w:trPr>
          <w:trHeight w:val="1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 xml:space="preserve">Раздел 7. Основы военной службы (10 ч) </w:t>
            </w:r>
          </w:p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16. Размещение и быт военнослужащих (2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Размещение военнослужащих. Распределение времени и повседневный порядок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§§49-50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254, 258</w:t>
            </w: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военнослужащих. Обеспечение безопасности военной службы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§51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262</w:t>
            </w:r>
          </w:p>
        </w:tc>
      </w:tr>
      <w:tr w:rsidR="005E2A31" w:rsidRPr="00AA7CD8" w:rsidTr="001A088E">
        <w:trPr>
          <w:trHeight w:val="3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17. Суточный наряд, обязанности лиц суточного наряда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Суточный наряд. Общие положения. Обязанности д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журного по роте. Обязанности дневального по роте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§§52-54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266, 270,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274 (выб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рочно)</w:t>
            </w:r>
          </w:p>
        </w:tc>
      </w:tr>
      <w:tr w:rsidR="005E2A31" w:rsidRPr="00AA7CD8" w:rsidTr="001A088E">
        <w:trPr>
          <w:trHeight w:val="3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18. Организация караульной службы (1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Организация караульной службы. Общи положения. Часовой и его неприкосновенность. Обязанности час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вого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13" w:type="dxa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gridSpan w:val="3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§§55-57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278, 282,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288 (выб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рочно)</w:t>
            </w:r>
          </w:p>
        </w:tc>
      </w:tr>
      <w:tr w:rsidR="005E2A31" w:rsidRPr="00AA7CD8" w:rsidTr="001A088E">
        <w:trPr>
          <w:trHeight w:val="344"/>
        </w:trPr>
        <w:tc>
          <w:tcPr>
            <w:tcW w:w="10090" w:type="dxa"/>
            <w:gridSpan w:val="7"/>
          </w:tcPr>
          <w:p w:rsidR="005E2A31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19. Строевая подготовка (3 ч)</w:t>
            </w:r>
          </w:p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Строи и управление ими. Строевые приемы и движ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ния без оружия</w:t>
            </w:r>
          </w:p>
        </w:tc>
        <w:tc>
          <w:tcPr>
            <w:tcW w:w="850" w:type="dxa"/>
          </w:tcPr>
          <w:p w:rsidR="00AA7CD8" w:rsidRPr="00AA7CD8" w:rsidRDefault="00C67A95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§§58-59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290, 296</w:t>
            </w: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Выполнение воинского приветствия без оружия на м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сте и в движении. Выход из строя и возвращение в строй. Подход к начальнику и отход от него</w:t>
            </w:r>
          </w:p>
        </w:tc>
        <w:tc>
          <w:tcPr>
            <w:tcW w:w="850" w:type="dxa"/>
          </w:tcPr>
          <w:p w:rsidR="00AA7CD8" w:rsidRPr="00AA7CD8" w:rsidRDefault="001A088E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§§60-61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300, 304</w:t>
            </w:r>
          </w:p>
        </w:tc>
      </w:tr>
      <w:tr w:rsidR="00AA7CD8" w:rsidRPr="00AA7CD8" w:rsidTr="005E2A31">
        <w:trPr>
          <w:trHeight w:val="34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Строи отделения, развернутый строй, походный строй. Выполнение воинского приветствия в строю, на месте и в движении</w:t>
            </w:r>
          </w:p>
        </w:tc>
        <w:tc>
          <w:tcPr>
            <w:tcW w:w="850" w:type="dxa"/>
          </w:tcPr>
          <w:p w:rsidR="00AA7CD8" w:rsidRPr="00AA7CD8" w:rsidRDefault="001A088E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§§62-63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задания на стр. 308, 312</w:t>
            </w:r>
          </w:p>
        </w:tc>
      </w:tr>
      <w:tr w:rsidR="005E2A31" w:rsidRPr="00AA7CD8" w:rsidTr="005E2A31">
        <w:trPr>
          <w:trHeight w:val="499"/>
        </w:trPr>
        <w:tc>
          <w:tcPr>
            <w:tcW w:w="10090" w:type="dxa"/>
            <w:gridSpan w:val="7"/>
          </w:tcPr>
          <w:p w:rsidR="005E2A31" w:rsidRPr="00AA7CD8" w:rsidRDefault="005E2A31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Глава 20. Огневая подготовка (1 ч)</w:t>
            </w:r>
          </w:p>
        </w:tc>
      </w:tr>
      <w:tr w:rsidR="00AA7CD8" w:rsidRPr="00AA7CD8" w:rsidTr="005E2A31">
        <w:trPr>
          <w:trHeight w:val="832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Назначение  и боевые свойства автомата Калашникова. </w:t>
            </w:r>
          </w:p>
          <w:p w:rsidR="00AA7CD8" w:rsidRPr="00AA7CD8" w:rsidRDefault="001A088E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Порядок неполной разборки и сборки автомата Кала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ш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>никова. Приемы и правила стрельбы из автомата</w:t>
            </w:r>
          </w:p>
        </w:tc>
        <w:tc>
          <w:tcPr>
            <w:tcW w:w="850" w:type="dxa"/>
          </w:tcPr>
          <w:p w:rsidR="00AA7CD8" w:rsidRPr="00AA7CD8" w:rsidRDefault="001A088E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§64</w:t>
            </w:r>
            <w:r w:rsidR="001A088E" w:rsidRPr="00AA7CD8">
              <w:rPr>
                <w:rFonts w:ascii="Times New Roman" w:hAnsi="Times New Roman"/>
                <w:b/>
                <w:sz w:val="24"/>
                <w:szCs w:val="24"/>
              </w:rPr>
              <w:t>-66</w:t>
            </w:r>
          </w:p>
          <w:p w:rsidR="00AA7CD8" w:rsidRPr="005E2A31" w:rsidRDefault="005E2A31" w:rsidP="005E2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на стр. 316</w:t>
            </w:r>
            <w:r w:rsidR="001A08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088E" w:rsidRPr="00AA7CD8">
              <w:rPr>
                <w:rFonts w:ascii="Times New Roman" w:hAnsi="Times New Roman"/>
                <w:sz w:val="24"/>
                <w:szCs w:val="24"/>
              </w:rPr>
              <w:t>322, 328</w:t>
            </w:r>
          </w:p>
        </w:tc>
      </w:tr>
      <w:tr w:rsidR="00083B16" w:rsidRPr="00AA7CD8" w:rsidTr="00083B16">
        <w:trPr>
          <w:trHeight w:val="302"/>
        </w:trPr>
        <w:tc>
          <w:tcPr>
            <w:tcW w:w="10090" w:type="dxa"/>
            <w:gridSpan w:val="7"/>
          </w:tcPr>
          <w:p w:rsidR="00083B16" w:rsidRDefault="00083B16" w:rsidP="00083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обобщение (1 ч)</w:t>
            </w:r>
          </w:p>
          <w:p w:rsidR="00083B16" w:rsidRPr="00AA7CD8" w:rsidRDefault="00083B16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D8" w:rsidRPr="00AA7CD8" w:rsidTr="005E2A31">
        <w:trPr>
          <w:trHeight w:val="845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AA7CD8" w:rsidRPr="00AA7CD8" w:rsidRDefault="001A088E" w:rsidP="00AA7C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50" w:type="dxa"/>
          </w:tcPr>
          <w:p w:rsidR="00AA7CD8" w:rsidRPr="00AA7CD8" w:rsidRDefault="001A088E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AA7CD8" w:rsidRPr="00AA7CD8" w:rsidRDefault="00AA7CD8" w:rsidP="001A08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6D43" w:rsidRPr="00AA7CD8" w:rsidTr="001A088E">
        <w:trPr>
          <w:trHeight w:val="432"/>
        </w:trPr>
        <w:tc>
          <w:tcPr>
            <w:tcW w:w="10090" w:type="dxa"/>
            <w:gridSpan w:val="7"/>
            <w:tcBorders>
              <w:bottom w:val="single" w:sz="4" w:space="0" w:color="auto"/>
            </w:tcBorders>
          </w:tcPr>
          <w:p w:rsidR="00426D43" w:rsidRPr="00426D43" w:rsidRDefault="00426D43" w:rsidP="00083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D43">
              <w:rPr>
                <w:rFonts w:ascii="Times New Roman" w:hAnsi="Times New Roman"/>
                <w:b/>
                <w:sz w:val="24"/>
                <w:szCs w:val="24"/>
              </w:rPr>
              <w:t>ИТОГО: 3</w:t>
            </w:r>
            <w:r w:rsidR="00083B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6D4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A088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26D43" w:rsidRPr="00AA7CD8" w:rsidTr="001A088E">
        <w:trPr>
          <w:trHeight w:val="344"/>
        </w:trPr>
        <w:tc>
          <w:tcPr>
            <w:tcW w:w="100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6D43" w:rsidRDefault="00426D43" w:rsidP="00AA7C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6D43" w:rsidRPr="00AA7CD8" w:rsidRDefault="00426D43" w:rsidP="00AA7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7CD8">
              <w:rPr>
                <w:rFonts w:ascii="Times New Roman" w:hAnsi="Times New Roman" w:cs="Times New Roman"/>
                <w:b/>
              </w:rPr>
              <w:t>ОСНОВЫ ВОЕННОЙ СЛУЖБЫ (ВОЕННЫЕ СБОРЫ - ЮНОШИ) (5 дней, 35 ч)</w:t>
            </w:r>
          </w:p>
          <w:p w:rsidR="00426D43" w:rsidRPr="00AA7CD8" w:rsidRDefault="00426D43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144"/>
        </w:trPr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</w:rPr>
            </w:pPr>
            <w:r w:rsidRPr="00AA7CD8">
              <w:rPr>
                <w:rFonts w:ascii="Times New Roman" w:hAnsi="Times New Roman"/>
                <w:b/>
              </w:rPr>
              <w:t>№</w:t>
            </w:r>
          </w:p>
          <w:p w:rsidR="00AA7CD8" w:rsidRPr="00AA7CD8" w:rsidRDefault="00AA7CD8" w:rsidP="00AA7C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7CD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</w:tcPr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AA7C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Учебно-наглядные 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AA7CD8">
              <w:rPr>
                <w:rFonts w:ascii="Times New Roman" w:hAnsi="Times New Roman" w:cs="Times New Roman"/>
                <w:b/>
                <w:sz w:val="18"/>
                <w:szCs w:val="18"/>
              </w:rPr>
              <w:t>пособия и об</w:t>
            </w:r>
            <w:r w:rsidRPr="00AA7CD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AA7CD8">
              <w:rPr>
                <w:rFonts w:ascii="Times New Roman" w:hAnsi="Times New Roman" w:cs="Times New Roman"/>
                <w:b/>
                <w:sz w:val="18"/>
                <w:szCs w:val="18"/>
              </w:rPr>
              <w:t>рудование</w:t>
            </w:r>
          </w:p>
        </w:tc>
      </w:tr>
      <w:tr w:rsidR="00AA7CD8" w:rsidRPr="00AA7CD8" w:rsidTr="00426D43">
        <w:trPr>
          <w:gridAfter w:val="1"/>
          <w:wAfter w:w="17" w:type="dxa"/>
          <w:trHeight w:val="144"/>
        </w:trPr>
        <w:tc>
          <w:tcPr>
            <w:tcW w:w="810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план</w:t>
            </w:r>
            <w:r w:rsidRPr="00AA7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D43">
              <w:rPr>
                <w:rFonts w:ascii="Times New Roman" w:hAnsi="Times New Roman"/>
                <w:sz w:val="18"/>
                <w:szCs w:val="18"/>
              </w:rPr>
              <w:t>(по приказу МУОО)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ind w:left="-103"/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AA7CD8"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F5749" w:rsidRPr="00AA7CD8" w:rsidTr="005F5749">
        <w:trPr>
          <w:gridAfter w:val="1"/>
          <w:wAfter w:w="17" w:type="dxa"/>
          <w:trHeight w:val="359"/>
        </w:trPr>
        <w:tc>
          <w:tcPr>
            <w:tcW w:w="10073" w:type="dxa"/>
            <w:gridSpan w:val="6"/>
          </w:tcPr>
          <w:p w:rsidR="005F5749" w:rsidRPr="005F5749" w:rsidRDefault="005F5749" w:rsidP="005F5749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49">
              <w:rPr>
                <w:rFonts w:ascii="Times New Roman" w:hAnsi="Times New Roman"/>
                <w:b/>
                <w:sz w:val="24"/>
                <w:szCs w:val="24"/>
              </w:rPr>
              <w:t>Военнослужащие и взаимоотношения между н</w:t>
            </w:r>
            <w:r w:rsidRPr="005F574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F5749">
              <w:rPr>
                <w:rFonts w:ascii="Times New Roman" w:hAnsi="Times New Roman"/>
                <w:b/>
                <w:sz w:val="24"/>
                <w:szCs w:val="24"/>
              </w:rPr>
              <w:t>ми (3 ч)</w:t>
            </w:r>
          </w:p>
          <w:p w:rsidR="005F5749" w:rsidRPr="005F5749" w:rsidRDefault="005F5749" w:rsidP="005F574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7CD8" w:rsidRPr="00AA7CD8" w:rsidTr="005F5749">
        <w:trPr>
          <w:gridAfter w:val="1"/>
          <w:wAfter w:w="17" w:type="dxa"/>
          <w:trHeight w:val="563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Права, обязанности и ответственность военнослуж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 w:cs="Times New Roman"/>
              </w:rPr>
              <w:t>Учебник,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 w:cs="Times New Roman"/>
              </w:rPr>
              <w:t>военное о</w:t>
            </w:r>
            <w:r w:rsidRPr="00AA7CD8">
              <w:rPr>
                <w:rFonts w:ascii="Times New Roman" w:hAnsi="Times New Roman" w:cs="Times New Roman"/>
              </w:rPr>
              <w:t>б</w:t>
            </w:r>
            <w:r w:rsidRPr="00AA7CD8">
              <w:rPr>
                <w:rFonts w:ascii="Times New Roman" w:hAnsi="Times New Roman" w:cs="Times New Roman"/>
              </w:rPr>
              <w:t>мундиров</w:t>
            </w:r>
            <w:r w:rsidRPr="00AA7CD8">
              <w:rPr>
                <w:rFonts w:ascii="Times New Roman" w:hAnsi="Times New Roman" w:cs="Times New Roman"/>
              </w:rPr>
              <w:t>а</w:t>
            </w:r>
            <w:r w:rsidRPr="00AA7CD8">
              <w:rPr>
                <w:rFonts w:ascii="Times New Roman" w:hAnsi="Times New Roman" w:cs="Times New Roman"/>
              </w:rPr>
              <w:t xml:space="preserve">ние, </w:t>
            </w:r>
            <w:r w:rsidRPr="00AA7CD8">
              <w:rPr>
                <w:rFonts w:ascii="Times New Roman" w:hAnsi="Times New Roman"/>
              </w:rPr>
              <w:t xml:space="preserve"> таблицы  №1, 3, 4 (</w:t>
            </w:r>
            <w:proofErr w:type="spellStart"/>
            <w:r w:rsidRPr="00AA7CD8">
              <w:rPr>
                <w:rFonts w:ascii="Times New Roman" w:hAnsi="Times New Roman"/>
              </w:rPr>
              <w:t>компл</w:t>
            </w:r>
            <w:proofErr w:type="spellEnd"/>
            <w:r w:rsidRPr="00AA7CD8">
              <w:rPr>
                <w:rFonts w:ascii="Times New Roman" w:hAnsi="Times New Roman"/>
              </w:rPr>
              <w:t>. №2)</w:t>
            </w:r>
          </w:p>
        </w:tc>
      </w:tr>
      <w:tr w:rsidR="00AA7CD8" w:rsidRPr="00AA7CD8" w:rsidTr="00426D43">
        <w:trPr>
          <w:gridAfter w:val="1"/>
          <w:wAfter w:w="17" w:type="dxa"/>
          <w:trHeight w:val="560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Взаимоотношения между военнослужащими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солдата (матроса)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749" w:rsidRPr="00AA7CD8" w:rsidTr="005F5749">
        <w:trPr>
          <w:gridAfter w:val="1"/>
          <w:wAfter w:w="17" w:type="dxa"/>
          <w:trHeight w:val="262"/>
        </w:trPr>
        <w:tc>
          <w:tcPr>
            <w:tcW w:w="10073" w:type="dxa"/>
            <w:gridSpan w:val="6"/>
          </w:tcPr>
          <w:p w:rsidR="005F5749" w:rsidRDefault="005F5749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2.Внутренний порядок (6 ч)</w:t>
            </w:r>
          </w:p>
          <w:p w:rsidR="005F5749" w:rsidRPr="00AA7CD8" w:rsidRDefault="005F5749" w:rsidP="00AA7C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военносл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 w:cs="Times New Roman"/>
              </w:rPr>
              <w:t xml:space="preserve">Учебник, 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 w:cs="Times New Roman"/>
              </w:rPr>
              <w:t>военное о</w:t>
            </w:r>
            <w:r w:rsidRPr="00AA7CD8">
              <w:rPr>
                <w:rFonts w:ascii="Times New Roman" w:hAnsi="Times New Roman" w:cs="Times New Roman"/>
              </w:rPr>
              <w:t>б</w:t>
            </w:r>
            <w:r w:rsidRPr="00AA7CD8">
              <w:rPr>
                <w:rFonts w:ascii="Times New Roman" w:hAnsi="Times New Roman" w:cs="Times New Roman"/>
              </w:rPr>
              <w:t>мундирование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времени и внутренний порядок в повс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дневной деятельности военнослужащих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Суточный наряд. Обязанности дневального по роте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277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AA7CD8" w:rsidRPr="00AA7CD8" w:rsidRDefault="00AA7CD8" w:rsidP="00AA7C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караульной службы. Часовой. Обязанн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сти часового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Охрана здоровья военнослужащих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мероприятия, проводимые в частях и по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разделениях по обеспечению безопасности военной службы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749" w:rsidRPr="00AA7CD8" w:rsidTr="00772133">
        <w:trPr>
          <w:gridAfter w:val="1"/>
          <w:wAfter w:w="17" w:type="dxa"/>
          <w:trHeight w:val="554"/>
        </w:trPr>
        <w:tc>
          <w:tcPr>
            <w:tcW w:w="10073" w:type="dxa"/>
            <w:gridSpan w:val="6"/>
          </w:tcPr>
          <w:p w:rsidR="005F5749" w:rsidRPr="00AA7CD8" w:rsidRDefault="005F5749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3.Строевая подготовка (3 ч)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Строи и управление ими. Строевые приемы и движ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ние без оружия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 w:cs="Times New Roman"/>
              </w:rPr>
              <w:t xml:space="preserve">Учебник, 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 w:cs="Times New Roman"/>
              </w:rPr>
              <w:t>военное о</w:t>
            </w:r>
            <w:r w:rsidRPr="00AA7CD8">
              <w:rPr>
                <w:rFonts w:ascii="Times New Roman" w:hAnsi="Times New Roman" w:cs="Times New Roman"/>
              </w:rPr>
              <w:t>б</w:t>
            </w:r>
            <w:r w:rsidRPr="00AA7CD8">
              <w:rPr>
                <w:rFonts w:ascii="Times New Roman" w:hAnsi="Times New Roman" w:cs="Times New Roman"/>
              </w:rPr>
              <w:t>мундиров</w:t>
            </w:r>
            <w:r w:rsidRPr="00AA7CD8">
              <w:rPr>
                <w:rFonts w:ascii="Times New Roman" w:hAnsi="Times New Roman" w:cs="Times New Roman"/>
              </w:rPr>
              <w:t>а</w:t>
            </w:r>
            <w:r w:rsidRPr="00AA7CD8">
              <w:rPr>
                <w:rFonts w:ascii="Times New Roman" w:hAnsi="Times New Roman" w:cs="Times New Roman"/>
              </w:rPr>
              <w:t xml:space="preserve">ние, </w:t>
            </w:r>
            <w:r w:rsidRPr="00AA7CD8">
              <w:rPr>
                <w:rFonts w:ascii="Times New Roman" w:hAnsi="Times New Roman"/>
              </w:rPr>
              <w:t xml:space="preserve"> таблица  №2 (</w:t>
            </w:r>
            <w:proofErr w:type="spellStart"/>
            <w:r w:rsidRPr="00AA7CD8">
              <w:rPr>
                <w:rFonts w:ascii="Times New Roman" w:hAnsi="Times New Roman"/>
              </w:rPr>
              <w:t>компл</w:t>
            </w:r>
            <w:proofErr w:type="spellEnd"/>
            <w:r w:rsidRPr="00AA7CD8">
              <w:rPr>
                <w:rFonts w:ascii="Times New Roman" w:hAnsi="Times New Roman"/>
              </w:rPr>
              <w:t>. №2)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воинского приветствия без оружия на м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сте и в движении. Выход из строя и возвращение в строй. Подход к начальнику и отход от него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Строи отделения. Развернутый строй. Выполнение в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инского приветствия в строю на месте и в движении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749" w:rsidRPr="00AA7CD8" w:rsidTr="00996B63">
        <w:trPr>
          <w:gridAfter w:val="1"/>
          <w:wAfter w:w="17" w:type="dxa"/>
          <w:trHeight w:val="554"/>
        </w:trPr>
        <w:tc>
          <w:tcPr>
            <w:tcW w:w="10073" w:type="dxa"/>
            <w:gridSpan w:val="6"/>
          </w:tcPr>
          <w:p w:rsidR="005F5749" w:rsidRPr="00AA7CD8" w:rsidRDefault="005F5749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4.Огневая подготовка (9 ч)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боевые сво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ства и устройство автомата Калашникова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 w:cs="Times New Roman"/>
              </w:rPr>
              <w:t xml:space="preserve">Учебник, 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 w:cs="Times New Roman"/>
              </w:rPr>
              <w:t>военное о</w:t>
            </w:r>
            <w:r w:rsidRPr="00AA7CD8">
              <w:rPr>
                <w:rFonts w:ascii="Times New Roman" w:hAnsi="Times New Roman" w:cs="Times New Roman"/>
              </w:rPr>
              <w:t>б</w:t>
            </w:r>
            <w:r w:rsidRPr="00AA7CD8">
              <w:rPr>
                <w:rFonts w:ascii="Times New Roman" w:hAnsi="Times New Roman" w:cs="Times New Roman"/>
              </w:rPr>
              <w:t>мундиров</w:t>
            </w:r>
            <w:r w:rsidRPr="00AA7CD8">
              <w:rPr>
                <w:rFonts w:ascii="Times New Roman" w:hAnsi="Times New Roman" w:cs="Times New Roman"/>
              </w:rPr>
              <w:t>а</w:t>
            </w:r>
            <w:r w:rsidRPr="00AA7CD8">
              <w:rPr>
                <w:rFonts w:ascii="Times New Roman" w:hAnsi="Times New Roman" w:cs="Times New Roman"/>
              </w:rPr>
              <w:t xml:space="preserve">ние, </w:t>
            </w:r>
            <w:r w:rsidRPr="00AA7CD8">
              <w:rPr>
                <w:rFonts w:ascii="Times New Roman" w:hAnsi="Times New Roman"/>
              </w:rPr>
              <w:t xml:space="preserve"> таблицы  №6-10 (</w:t>
            </w:r>
            <w:proofErr w:type="spellStart"/>
            <w:r w:rsidRPr="00AA7CD8">
              <w:rPr>
                <w:rFonts w:ascii="Times New Roman" w:hAnsi="Times New Roman"/>
              </w:rPr>
              <w:t>компл</w:t>
            </w:r>
            <w:proofErr w:type="spellEnd"/>
            <w:r w:rsidRPr="00AA7CD8">
              <w:rPr>
                <w:rFonts w:ascii="Times New Roman" w:hAnsi="Times New Roman"/>
              </w:rPr>
              <w:t>. №2), макет автомата К</w:t>
            </w:r>
            <w:r w:rsidRPr="00AA7CD8">
              <w:rPr>
                <w:rFonts w:ascii="Times New Roman" w:hAnsi="Times New Roman"/>
              </w:rPr>
              <w:t>а</w:t>
            </w:r>
            <w:r w:rsidRPr="00AA7CD8">
              <w:rPr>
                <w:rFonts w:ascii="Times New Roman" w:hAnsi="Times New Roman"/>
              </w:rPr>
              <w:t>лашникова, имитацио</w:t>
            </w:r>
            <w:r w:rsidRPr="00AA7CD8">
              <w:rPr>
                <w:rFonts w:ascii="Times New Roman" w:hAnsi="Times New Roman"/>
              </w:rPr>
              <w:t>н</w:t>
            </w:r>
            <w:r w:rsidRPr="00AA7CD8">
              <w:rPr>
                <w:rFonts w:ascii="Times New Roman" w:hAnsi="Times New Roman"/>
              </w:rPr>
              <w:t>ные гранаты, таблицы №1-8 (</w:t>
            </w:r>
            <w:proofErr w:type="spellStart"/>
            <w:r w:rsidRPr="00AA7CD8">
              <w:rPr>
                <w:rFonts w:ascii="Times New Roman" w:hAnsi="Times New Roman"/>
              </w:rPr>
              <w:t>компл</w:t>
            </w:r>
            <w:proofErr w:type="spellEnd"/>
            <w:r w:rsidRPr="00AA7CD8">
              <w:rPr>
                <w:rFonts w:ascii="Times New Roman" w:hAnsi="Times New Roman"/>
              </w:rPr>
              <w:t>. №4), секундомер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Работа частей и механизмов автомата при заряжении и стрельбе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Неполная разборка и сборка автомата, уход, хранение и сбережение стрелкового оружия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Меры безопасности при проведении занятий по огн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вой подготовке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автомата к стрельбе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Правила стрельбы из автомата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начального упражнения стрельбы из а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томата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ручных боевых гранат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способов метания ручных имитационных гранат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749" w:rsidRPr="00AA7CD8" w:rsidTr="00625B00">
        <w:trPr>
          <w:gridAfter w:val="1"/>
          <w:wAfter w:w="17" w:type="dxa"/>
          <w:trHeight w:val="554"/>
        </w:trPr>
        <w:tc>
          <w:tcPr>
            <w:tcW w:w="10073" w:type="dxa"/>
            <w:gridSpan w:val="6"/>
          </w:tcPr>
          <w:p w:rsidR="005F5749" w:rsidRPr="00AA7CD8" w:rsidRDefault="005F5749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5.Тактическая подготовка (4 ч)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общевойсковой бой. Обязанности солд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та в бою. Основные приемы и способы действия солд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та в общевойсковом бою, сигналы управления, опов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щения и взаимоде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ствия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 w:cs="Times New Roman"/>
              </w:rPr>
              <w:t xml:space="preserve">Учебник, 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 w:cs="Times New Roman"/>
              </w:rPr>
              <w:t>военное о</w:t>
            </w:r>
            <w:r w:rsidRPr="00AA7CD8">
              <w:rPr>
                <w:rFonts w:ascii="Times New Roman" w:hAnsi="Times New Roman" w:cs="Times New Roman"/>
              </w:rPr>
              <w:t>б</w:t>
            </w:r>
            <w:r w:rsidRPr="00AA7CD8">
              <w:rPr>
                <w:rFonts w:ascii="Times New Roman" w:hAnsi="Times New Roman" w:cs="Times New Roman"/>
              </w:rPr>
              <w:t>мундиров</w:t>
            </w:r>
            <w:r w:rsidRPr="00AA7CD8">
              <w:rPr>
                <w:rFonts w:ascii="Times New Roman" w:hAnsi="Times New Roman" w:cs="Times New Roman"/>
              </w:rPr>
              <w:t>а</w:t>
            </w:r>
            <w:r w:rsidRPr="00AA7CD8">
              <w:rPr>
                <w:rFonts w:ascii="Times New Roman" w:hAnsi="Times New Roman" w:cs="Times New Roman"/>
              </w:rPr>
              <w:t xml:space="preserve">ние, компас, </w:t>
            </w:r>
            <w:proofErr w:type="gramStart"/>
            <w:r w:rsidRPr="00AA7CD8">
              <w:rPr>
                <w:rFonts w:ascii="Times New Roman" w:hAnsi="Times New Roman" w:cs="Times New Roman"/>
              </w:rPr>
              <w:t>саперная</w:t>
            </w:r>
            <w:proofErr w:type="gramEnd"/>
            <w:r w:rsidRPr="00AA7CD8">
              <w:rPr>
                <w:rFonts w:ascii="Times New Roman" w:hAnsi="Times New Roman" w:cs="Times New Roman"/>
              </w:rPr>
              <w:t xml:space="preserve"> 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 w:cs="Times New Roman"/>
              </w:rPr>
              <w:t>лопатка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Способы ориентирования на местности и передвиж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ния солдата в бою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инженерного оборудования од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ночного окопа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Приемы и правила стрельбы в бою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749" w:rsidRPr="00AA7CD8" w:rsidTr="00D6361F">
        <w:trPr>
          <w:gridAfter w:val="1"/>
          <w:wAfter w:w="17" w:type="dxa"/>
          <w:trHeight w:val="554"/>
        </w:trPr>
        <w:tc>
          <w:tcPr>
            <w:tcW w:w="10073" w:type="dxa"/>
            <w:gridSpan w:val="6"/>
          </w:tcPr>
          <w:p w:rsidR="005F5749" w:rsidRPr="00AA7CD8" w:rsidRDefault="005F5749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6.Физическая подготовка (6 ч)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и атлет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ческая подготовка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 w:cs="Times New Roman"/>
              </w:rPr>
              <w:t>Военное о</w:t>
            </w:r>
            <w:r w:rsidRPr="00AA7CD8">
              <w:rPr>
                <w:rFonts w:ascii="Times New Roman" w:hAnsi="Times New Roman" w:cs="Times New Roman"/>
              </w:rPr>
              <w:t>б</w:t>
            </w:r>
            <w:r w:rsidRPr="00AA7CD8">
              <w:rPr>
                <w:rFonts w:ascii="Times New Roman" w:hAnsi="Times New Roman" w:cs="Times New Roman"/>
              </w:rPr>
              <w:t>мундиров</w:t>
            </w:r>
            <w:r w:rsidRPr="00AA7CD8">
              <w:rPr>
                <w:rFonts w:ascii="Times New Roman" w:hAnsi="Times New Roman" w:cs="Times New Roman"/>
              </w:rPr>
              <w:t>а</w:t>
            </w:r>
            <w:r w:rsidRPr="00AA7CD8">
              <w:rPr>
                <w:rFonts w:ascii="Times New Roman" w:hAnsi="Times New Roman" w:cs="Times New Roman"/>
              </w:rPr>
              <w:t>ние, перекл</w:t>
            </w:r>
            <w:r w:rsidRPr="00AA7CD8">
              <w:rPr>
                <w:rFonts w:ascii="Times New Roman" w:hAnsi="Times New Roman" w:cs="Times New Roman"/>
              </w:rPr>
              <w:t>а</w:t>
            </w:r>
            <w:r w:rsidRPr="00AA7CD8">
              <w:rPr>
                <w:rFonts w:ascii="Times New Roman" w:hAnsi="Times New Roman" w:cs="Times New Roman"/>
              </w:rPr>
              <w:t>дина, штанга, канат для л</w:t>
            </w:r>
            <w:r w:rsidRPr="00AA7CD8">
              <w:rPr>
                <w:rFonts w:ascii="Times New Roman" w:hAnsi="Times New Roman" w:cs="Times New Roman"/>
              </w:rPr>
              <w:t>а</w:t>
            </w:r>
            <w:r w:rsidRPr="00AA7CD8">
              <w:rPr>
                <w:rFonts w:ascii="Times New Roman" w:hAnsi="Times New Roman" w:cs="Times New Roman"/>
              </w:rPr>
              <w:t>занья, секу</w:t>
            </w:r>
            <w:r w:rsidRPr="00AA7CD8">
              <w:rPr>
                <w:rFonts w:ascii="Times New Roman" w:hAnsi="Times New Roman" w:cs="Times New Roman"/>
              </w:rPr>
              <w:t>н</w:t>
            </w:r>
            <w:r w:rsidRPr="00AA7CD8">
              <w:rPr>
                <w:rFonts w:ascii="Times New Roman" w:hAnsi="Times New Roman" w:cs="Times New Roman"/>
              </w:rPr>
              <w:t>домер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277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Ускоренное передвижение, легкая атлетика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учебно-тренировочное занятие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5-й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749" w:rsidRPr="00AA7CD8" w:rsidTr="005401DB">
        <w:trPr>
          <w:gridAfter w:val="1"/>
          <w:wAfter w:w="17" w:type="dxa"/>
          <w:trHeight w:val="554"/>
        </w:trPr>
        <w:tc>
          <w:tcPr>
            <w:tcW w:w="10073" w:type="dxa"/>
            <w:gridSpan w:val="6"/>
          </w:tcPr>
          <w:p w:rsidR="005F5749" w:rsidRPr="00AA7CD8" w:rsidRDefault="005F5749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7.Военно-медицинская подготовка (2 ч)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Правила ок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зания первой помощи при ранениях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5-й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 w:cs="Times New Roman"/>
              </w:rPr>
              <w:t>Военное о</w:t>
            </w:r>
            <w:r w:rsidRPr="00AA7CD8">
              <w:rPr>
                <w:rFonts w:ascii="Times New Roman" w:hAnsi="Times New Roman" w:cs="Times New Roman"/>
              </w:rPr>
              <w:t>б</w:t>
            </w:r>
            <w:r w:rsidRPr="00AA7CD8">
              <w:rPr>
                <w:rFonts w:ascii="Times New Roman" w:hAnsi="Times New Roman" w:cs="Times New Roman"/>
              </w:rPr>
              <w:t>мундиров</w:t>
            </w:r>
            <w:r w:rsidRPr="00AA7CD8">
              <w:rPr>
                <w:rFonts w:ascii="Times New Roman" w:hAnsi="Times New Roman" w:cs="Times New Roman"/>
              </w:rPr>
              <w:t>а</w:t>
            </w:r>
            <w:r w:rsidRPr="00AA7CD8">
              <w:rPr>
                <w:rFonts w:ascii="Times New Roman" w:hAnsi="Times New Roman" w:cs="Times New Roman"/>
              </w:rPr>
              <w:t>ние, медици</w:t>
            </w:r>
            <w:r w:rsidRPr="00AA7CD8">
              <w:rPr>
                <w:rFonts w:ascii="Times New Roman" w:hAnsi="Times New Roman" w:cs="Times New Roman"/>
              </w:rPr>
              <w:t>н</w:t>
            </w:r>
            <w:r w:rsidRPr="00AA7CD8">
              <w:rPr>
                <w:rFonts w:ascii="Times New Roman" w:hAnsi="Times New Roman" w:cs="Times New Roman"/>
              </w:rPr>
              <w:t>ская аптечка, таблицы №1-14 (</w:t>
            </w:r>
            <w:proofErr w:type="spellStart"/>
            <w:r w:rsidRPr="00AA7CD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AA7CD8">
              <w:rPr>
                <w:rFonts w:ascii="Times New Roman" w:hAnsi="Times New Roman" w:cs="Times New Roman"/>
              </w:rPr>
              <w:t>. №6)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Правила оказания первой помощи при ранениях вер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них и нижних конечностей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5-й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749" w:rsidRPr="00AA7CD8" w:rsidTr="00710738">
        <w:trPr>
          <w:gridAfter w:val="1"/>
          <w:wAfter w:w="17" w:type="dxa"/>
          <w:trHeight w:val="554"/>
        </w:trPr>
        <w:tc>
          <w:tcPr>
            <w:tcW w:w="10073" w:type="dxa"/>
            <w:gridSpan w:val="6"/>
          </w:tcPr>
          <w:p w:rsidR="005F5749" w:rsidRPr="00AA7CD8" w:rsidRDefault="005F5749" w:rsidP="00AA7CD8">
            <w:pPr>
              <w:jc w:val="center"/>
              <w:rPr>
                <w:rFonts w:ascii="Times New Roman" w:hAnsi="Times New Roman" w:cs="Times New Roman"/>
              </w:rPr>
            </w:pP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7.Радиационная, химическая и биологическая з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b/>
                <w:sz w:val="24"/>
                <w:szCs w:val="24"/>
              </w:rPr>
              <w:t>щита войск (2 ч)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AA7CD8" w:rsidRPr="00AA7CD8" w:rsidRDefault="00AA7CD8" w:rsidP="00AA7C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Табельные средства индивидуальной защиты военн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служащих от оружия массового пор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5-й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 w:cs="Times New Roman"/>
              </w:rPr>
              <w:t>Военное о</w:t>
            </w:r>
            <w:r w:rsidRPr="00AA7CD8">
              <w:rPr>
                <w:rFonts w:ascii="Times New Roman" w:hAnsi="Times New Roman" w:cs="Times New Roman"/>
              </w:rPr>
              <w:t>б</w:t>
            </w:r>
            <w:r w:rsidRPr="00AA7CD8">
              <w:rPr>
                <w:rFonts w:ascii="Times New Roman" w:hAnsi="Times New Roman" w:cs="Times New Roman"/>
              </w:rPr>
              <w:t>мундиров</w:t>
            </w:r>
            <w:r w:rsidRPr="00AA7CD8">
              <w:rPr>
                <w:rFonts w:ascii="Times New Roman" w:hAnsi="Times New Roman" w:cs="Times New Roman"/>
              </w:rPr>
              <w:t>а</w:t>
            </w:r>
            <w:r w:rsidRPr="00AA7CD8">
              <w:rPr>
                <w:rFonts w:ascii="Times New Roman" w:hAnsi="Times New Roman" w:cs="Times New Roman"/>
              </w:rPr>
              <w:t xml:space="preserve">ние, </w:t>
            </w:r>
            <w:proofErr w:type="gramStart"/>
            <w:r w:rsidRPr="00AA7CD8">
              <w:rPr>
                <w:rFonts w:ascii="Times New Roman" w:hAnsi="Times New Roman" w:cs="Times New Roman"/>
              </w:rPr>
              <w:t>СИЗ</w:t>
            </w:r>
            <w:proofErr w:type="gramEnd"/>
            <w:r w:rsidRPr="00AA7CD8">
              <w:rPr>
                <w:rFonts w:ascii="Times New Roman" w:hAnsi="Times New Roman" w:cs="Times New Roman"/>
              </w:rPr>
              <w:t>, противогазы</w:t>
            </w:r>
          </w:p>
        </w:tc>
      </w:tr>
      <w:tr w:rsidR="00AA7CD8" w:rsidRPr="00AA7CD8" w:rsidTr="00426D43">
        <w:trPr>
          <w:gridAfter w:val="1"/>
          <w:wAfter w:w="17" w:type="dxa"/>
          <w:trHeight w:val="554"/>
        </w:trPr>
        <w:tc>
          <w:tcPr>
            <w:tcW w:w="81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AA7CD8" w:rsidRPr="00AA7CD8" w:rsidRDefault="00AA7CD8" w:rsidP="00426D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Способы действия личного состава ВС РФ в условиях радиационного загрязнения, химического и биологич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A7CD8">
              <w:rPr>
                <w:rFonts w:ascii="Times New Roman" w:hAnsi="Times New Roman"/>
                <w:color w:val="000000"/>
                <w:sz w:val="24"/>
                <w:szCs w:val="24"/>
              </w:rPr>
              <w:t>ского заражения окружающей среды</w:t>
            </w:r>
            <w:r w:rsidRPr="00AA7C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CD8">
              <w:rPr>
                <w:rFonts w:ascii="Times New Roman" w:hAnsi="Times New Roman"/>
                <w:sz w:val="24"/>
                <w:szCs w:val="24"/>
              </w:rPr>
              <w:t>5-й день</w:t>
            </w:r>
          </w:p>
        </w:tc>
        <w:tc>
          <w:tcPr>
            <w:tcW w:w="851" w:type="dxa"/>
            <w:gridSpan w:val="2"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AA7CD8" w:rsidRPr="00AA7CD8" w:rsidRDefault="00AA7CD8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D43" w:rsidRPr="00AA7CD8" w:rsidTr="001A088E">
        <w:trPr>
          <w:gridAfter w:val="1"/>
          <w:wAfter w:w="17" w:type="dxa"/>
          <w:trHeight w:val="554"/>
        </w:trPr>
        <w:tc>
          <w:tcPr>
            <w:tcW w:w="10073" w:type="dxa"/>
            <w:gridSpan w:val="6"/>
          </w:tcPr>
          <w:p w:rsidR="00426D43" w:rsidRPr="00AA7CD8" w:rsidRDefault="00426D43" w:rsidP="00AA7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CD8">
              <w:rPr>
                <w:rFonts w:ascii="Times New Roman" w:hAnsi="Times New Roman"/>
                <w:b/>
                <w:iCs/>
                <w:sz w:val="24"/>
                <w:szCs w:val="24"/>
              </w:rPr>
              <w:t>Итого: 35 часов</w:t>
            </w:r>
          </w:p>
        </w:tc>
      </w:tr>
    </w:tbl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D43" w:rsidRDefault="00426D43" w:rsidP="0042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F75B9" w:rsidRDefault="00426D43" w:rsidP="0042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A4">
        <w:rPr>
          <w:rFonts w:ascii="Times New Roman" w:hAnsi="Times New Roman" w:cs="Times New Roman"/>
          <w:b/>
          <w:sz w:val="24"/>
          <w:szCs w:val="24"/>
        </w:rPr>
        <w:t>учебной программы ОБЖ (1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3DA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3B2B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107D0" w:rsidRDefault="000107D0" w:rsidP="0042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9978" w:type="dxa"/>
        <w:tblInd w:w="-560" w:type="dxa"/>
        <w:tblLayout w:type="fixed"/>
        <w:tblLook w:val="04A0" w:firstRow="1" w:lastRow="0" w:firstColumn="1" w:lastColumn="0" w:noHBand="0" w:noVBand="1"/>
      </w:tblPr>
      <w:tblGrid>
        <w:gridCol w:w="810"/>
        <w:gridCol w:w="5954"/>
        <w:gridCol w:w="850"/>
        <w:gridCol w:w="845"/>
        <w:gridCol w:w="1519"/>
      </w:tblGrid>
      <w:tr w:rsidR="000107D0" w:rsidRPr="003D5059" w:rsidTr="000107D0">
        <w:trPr>
          <w:trHeight w:val="144"/>
        </w:trPr>
        <w:tc>
          <w:tcPr>
            <w:tcW w:w="810" w:type="dxa"/>
            <w:vMerge w:val="restart"/>
          </w:tcPr>
          <w:p w:rsidR="000107D0" w:rsidRPr="00CC2FE0" w:rsidRDefault="000107D0" w:rsidP="001A088E">
            <w:pPr>
              <w:jc w:val="center"/>
              <w:rPr>
                <w:rFonts w:ascii="Times New Roman" w:hAnsi="Times New Roman"/>
                <w:b/>
              </w:rPr>
            </w:pPr>
            <w:r w:rsidRPr="00CC2FE0">
              <w:rPr>
                <w:rFonts w:ascii="Times New Roman" w:hAnsi="Times New Roman"/>
                <w:b/>
              </w:rPr>
              <w:t>№</w:t>
            </w:r>
          </w:p>
          <w:p w:rsidR="000107D0" w:rsidRPr="003D5059" w:rsidRDefault="000107D0" w:rsidP="001A08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2FE0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954" w:type="dxa"/>
            <w:vMerge w:val="restart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5" w:type="dxa"/>
            <w:gridSpan w:val="2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19" w:type="dxa"/>
            <w:vMerge w:val="restart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З</w:t>
            </w:r>
            <w:proofErr w:type="gramEnd"/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  <w:vMerge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5" w:type="dxa"/>
          </w:tcPr>
          <w:p w:rsidR="000107D0" w:rsidRPr="003D5059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9" w:type="dxa"/>
            <w:vMerge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F5749" w:rsidRPr="003D5059" w:rsidTr="00275F8A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курс 11 класса. 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безопасность, права и обязанности граждан в области пожарной бе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05.09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при пожаре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12.09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19.09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0107D0" w:rsidRPr="00976C58" w:rsidRDefault="000107D0" w:rsidP="001A088E">
            <w:pPr>
              <w:jc w:val="center"/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различных быт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ситуациях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26.09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0107D0" w:rsidRPr="00976C58" w:rsidRDefault="000107D0" w:rsidP="001A088E">
            <w:pPr>
              <w:jc w:val="center"/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70029D">
        <w:trPr>
          <w:trHeight w:val="144"/>
        </w:trPr>
        <w:tc>
          <w:tcPr>
            <w:tcW w:w="9978" w:type="dxa"/>
            <w:gridSpan w:val="5"/>
          </w:tcPr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антитеррористический комитет (НАК), его предназначение, структура и задачи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03.10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§§5-6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Pr="000A01AD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ВС РФ в пресечении международной террор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 деятельности за пределами страны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10.10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§§9-10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913B3B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87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0A01A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Правила личной гигиены. Нравственность и здор</w:t>
            </w:r>
            <w:r w:rsidRPr="000A01A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A01A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вый образ жизни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17.10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§§11-12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Инфекции, передаваемые половым путем. Меры их профилактики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24.10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§13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ВИЧ-инфекции и СПИДЕ. Меры профила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ВИЧ-инфекции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07.11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§14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современном обществе. Законодательство и семья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14.11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9302A9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5F5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оказание первой медицинской помощи (4 ч)</w:t>
            </w:r>
          </w:p>
          <w:p w:rsidR="005F5749" w:rsidRPr="00976C58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медици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помощь при ранениях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21.11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оказания ПМП.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28.11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§§18, 21-23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остановки артериального кровотечения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05.12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§19</w:t>
            </w:r>
            <w:r w:rsidRPr="0024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7D0" w:rsidRPr="005F5749" w:rsidRDefault="000107D0" w:rsidP="005F5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адания на </w:t>
            </w:r>
            <w:r w:rsidR="005F574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иммобилизации и переноски пострадавшего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№3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07D0" w:rsidRPr="00976C58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12.12</w:t>
            </w:r>
          </w:p>
        </w:tc>
        <w:tc>
          <w:tcPr>
            <w:tcW w:w="845" w:type="dxa"/>
          </w:tcPr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8">
              <w:rPr>
                <w:rFonts w:ascii="Times New Roman" w:hAnsi="Times New Roman"/>
                <w:sz w:val="24"/>
                <w:szCs w:val="24"/>
              </w:rPr>
              <w:t>§20</w:t>
            </w:r>
          </w:p>
          <w:p w:rsidR="000107D0" w:rsidRPr="00976C58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F5749" w:rsidRPr="003D5059" w:rsidTr="00CB45AF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Основы обороны государства (9 ч)</w:t>
            </w:r>
          </w:p>
          <w:p w:rsidR="005F5749" w:rsidRPr="009E2F1E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современных Вооруженных сил Ро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сии. </w:t>
            </w: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Промежуточный тест за 1 полугодие</w:t>
            </w:r>
          </w:p>
        </w:tc>
        <w:tc>
          <w:tcPr>
            <w:tcW w:w="850" w:type="dxa"/>
          </w:tcPr>
          <w:p w:rsidR="000107D0" w:rsidRPr="009E2F1E" w:rsidRDefault="005F5749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19.12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§25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(миротворческая) деятельность В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оруженных сил РФ. </w:t>
            </w: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 №1</w:t>
            </w:r>
          </w:p>
        </w:tc>
        <w:tc>
          <w:tcPr>
            <w:tcW w:w="850" w:type="dxa"/>
          </w:tcPr>
          <w:p w:rsidR="000107D0" w:rsidRPr="009E2F1E" w:rsidRDefault="007E3C51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26.12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§26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Боевое Знамя воинской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символ воинской чести, достоинства и славы</w:t>
            </w:r>
          </w:p>
        </w:tc>
        <w:tc>
          <w:tcPr>
            <w:tcW w:w="850" w:type="dxa"/>
          </w:tcPr>
          <w:p w:rsidR="000107D0" w:rsidRPr="009E2F1E" w:rsidRDefault="007E3C51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16.01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§27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почетные награды за воинские отличия и з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 в бою и военной службе. Военная форма одежды</w:t>
            </w:r>
          </w:p>
        </w:tc>
        <w:tc>
          <w:tcPr>
            <w:tcW w:w="850" w:type="dxa"/>
          </w:tcPr>
          <w:p w:rsidR="000107D0" w:rsidRPr="009E2F1E" w:rsidRDefault="007E3C51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23.01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§28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обязанности. Организ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воинского учета</w:t>
            </w:r>
          </w:p>
        </w:tc>
        <w:tc>
          <w:tcPr>
            <w:tcW w:w="850" w:type="dxa"/>
          </w:tcPr>
          <w:p w:rsidR="000107D0" w:rsidRPr="009E2F1E" w:rsidRDefault="007E3C51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30.01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§§30-31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Первоначальная постановка граждан на воинский учет. 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Обязанности граждан по воинскому учету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§§32-33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</w:tcPr>
          <w:p w:rsidR="000107D0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Обязательная подготовка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 к военной службе. Добровольная подготовка граждан к военной службе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13.02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34,</w:t>
            </w:r>
            <w:r w:rsidRPr="009E2F1E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20.02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§38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Увольнение с военной службы и пребывание в запасе. </w:t>
            </w:r>
            <w:r w:rsidRPr="000A0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 №2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27.02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§40</w:t>
            </w:r>
            <w:r w:rsidRPr="0024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F5749" w:rsidRPr="003D5059" w:rsidTr="00332B76">
        <w:trPr>
          <w:trHeight w:val="144"/>
        </w:trPr>
        <w:tc>
          <w:tcPr>
            <w:tcW w:w="9978" w:type="dxa"/>
            <w:gridSpan w:val="5"/>
          </w:tcPr>
          <w:p w:rsidR="005F5749" w:rsidRDefault="005F5749" w:rsidP="001A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600B5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 (11 ч)</w:t>
            </w:r>
          </w:p>
          <w:p w:rsidR="005F5749" w:rsidRPr="009E2F1E" w:rsidRDefault="005F5749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Военные аспекты междун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родного права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06.03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§§41,43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военнослужащего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13.03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§42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Общевоинские уставы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20.03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§44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и </w:t>
            </w:r>
          </w:p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воинской деятельности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03.04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§§49-50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Военнослужащий – патриот. Честь и достоинство в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еннослужащего Вооруженных Сил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10.04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§§52-53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обязанности военнослужащих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17.04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§56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0107D0" w:rsidRPr="003D5059" w:rsidTr="000107D0">
        <w:trPr>
          <w:trHeight w:val="144"/>
        </w:trPr>
        <w:tc>
          <w:tcPr>
            <w:tcW w:w="810" w:type="dxa"/>
          </w:tcPr>
          <w:p w:rsidR="000107D0" w:rsidRDefault="000107D0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0107D0" w:rsidRPr="000A01AD" w:rsidRDefault="000107D0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Pr="000A01AD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части</w:t>
            </w:r>
          </w:p>
        </w:tc>
        <w:tc>
          <w:tcPr>
            <w:tcW w:w="850" w:type="dxa"/>
          </w:tcPr>
          <w:p w:rsidR="000107D0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24.04</w:t>
            </w:r>
          </w:p>
        </w:tc>
        <w:tc>
          <w:tcPr>
            <w:tcW w:w="845" w:type="dxa"/>
          </w:tcPr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0107D0" w:rsidRDefault="000107D0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§57</w:t>
            </w:r>
          </w:p>
          <w:p w:rsidR="000107D0" w:rsidRPr="009E2F1E" w:rsidRDefault="000107D0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664BC" w:rsidRPr="003D5059" w:rsidTr="000107D0">
        <w:trPr>
          <w:trHeight w:val="144"/>
        </w:trPr>
        <w:tc>
          <w:tcPr>
            <w:tcW w:w="810" w:type="dxa"/>
          </w:tcPr>
          <w:p w:rsidR="005664BC" w:rsidRDefault="005664BC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5664BC" w:rsidRPr="000A01AD" w:rsidRDefault="005664BC" w:rsidP="0056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приведения к Военной присяге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01.05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5664BC" w:rsidRDefault="005664BC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§§58, 61,62</w:t>
            </w:r>
          </w:p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664BC" w:rsidRPr="003D5059" w:rsidTr="000107D0">
        <w:trPr>
          <w:trHeight w:val="144"/>
        </w:trPr>
        <w:tc>
          <w:tcPr>
            <w:tcW w:w="810" w:type="dxa"/>
          </w:tcPr>
          <w:p w:rsidR="005664BC" w:rsidRDefault="005664BC" w:rsidP="002E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5664BC" w:rsidRPr="000A01AD" w:rsidRDefault="005664BC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 и п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рядок  прохождения военной службы</w:t>
            </w:r>
          </w:p>
        </w:tc>
        <w:tc>
          <w:tcPr>
            <w:tcW w:w="850" w:type="dxa"/>
          </w:tcPr>
          <w:p w:rsidR="005664BC" w:rsidRPr="009E2F1E" w:rsidRDefault="005664BC" w:rsidP="00220D3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08.05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4BC" w:rsidRPr="003D5059" w:rsidTr="000107D0">
        <w:trPr>
          <w:trHeight w:val="291"/>
        </w:trPr>
        <w:tc>
          <w:tcPr>
            <w:tcW w:w="810" w:type="dxa"/>
          </w:tcPr>
          <w:p w:rsidR="005664BC" w:rsidRDefault="005664BC" w:rsidP="002E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5664BC" w:rsidRPr="000A01AD" w:rsidRDefault="005664BC" w:rsidP="001A0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850" w:type="dxa"/>
          </w:tcPr>
          <w:p w:rsidR="005664BC" w:rsidRPr="009E2F1E" w:rsidRDefault="005664BC" w:rsidP="00220D3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15.05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5664BC" w:rsidRDefault="005664BC" w:rsidP="001A0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1E">
              <w:rPr>
                <w:rFonts w:ascii="Times New Roman" w:hAnsi="Times New Roman"/>
                <w:sz w:val="24"/>
                <w:szCs w:val="24"/>
              </w:rPr>
              <w:t>§63</w:t>
            </w:r>
          </w:p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241E4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адания на стр.</w:t>
            </w:r>
          </w:p>
        </w:tc>
      </w:tr>
      <w:tr w:rsidR="005664BC" w:rsidRPr="003D5059" w:rsidTr="000107D0">
        <w:trPr>
          <w:trHeight w:val="144"/>
        </w:trPr>
        <w:tc>
          <w:tcPr>
            <w:tcW w:w="810" w:type="dxa"/>
          </w:tcPr>
          <w:p w:rsidR="005664BC" w:rsidRDefault="005664BC" w:rsidP="001A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5664BC" w:rsidRPr="000A01AD" w:rsidRDefault="005664BC" w:rsidP="00010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1A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 за курс 11 класса</w:t>
            </w: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22.05</w:t>
            </w:r>
          </w:p>
        </w:tc>
        <w:tc>
          <w:tcPr>
            <w:tcW w:w="845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19" w:type="dxa"/>
          </w:tcPr>
          <w:p w:rsidR="005664BC" w:rsidRPr="009E2F1E" w:rsidRDefault="005664BC" w:rsidP="001A088E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5664BC" w:rsidRPr="003D5059" w:rsidTr="001A088E">
        <w:trPr>
          <w:trHeight w:val="144"/>
        </w:trPr>
        <w:tc>
          <w:tcPr>
            <w:tcW w:w="9978" w:type="dxa"/>
            <w:gridSpan w:val="5"/>
          </w:tcPr>
          <w:p w:rsidR="005664BC" w:rsidRDefault="005664BC" w:rsidP="001A088E">
            <w:pPr>
              <w:jc w:val="center"/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</w:pPr>
          </w:p>
          <w:p w:rsidR="005664BC" w:rsidRPr="009E2F1E" w:rsidRDefault="005664BC" w:rsidP="005664BC">
            <w:pPr>
              <w:jc w:val="center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4"/>
                <w:szCs w:val="24"/>
              </w:rPr>
              <w:t>ИТОГО: 34 часа</w:t>
            </w:r>
          </w:p>
        </w:tc>
      </w:tr>
    </w:tbl>
    <w:p w:rsidR="002F75B9" w:rsidRDefault="002F75B9" w:rsidP="00624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CD8" w:rsidRDefault="00AA7CD8" w:rsidP="002F75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D8" w:rsidRDefault="00AA7CD8" w:rsidP="002F75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B9" w:rsidRDefault="002F75B9" w:rsidP="002F75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5B9" w:rsidRDefault="002F75B9" w:rsidP="002F75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75B9" w:rsidSect="000107D0">
      <w:footerReference w:type="even" r:id="rId10"/>
      <w:type w:val="nextColumn"/>
      <w:pgSz w:w="11905" w:h="16837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8E" w:rsidRDefault="001A088E" w:rsidP="00346453">
      <w:pPr>
        <w:spacing w:after="0" w:line="240" w:lineRule="auto"/>
      </w:pPr>
      <w:r>
        <w:separator/>
      </w:r>
    </w:p>
  </w:endnote>
  <w:endnote w:type="continuationSeparator" w:id="0">
    <w:p w:rsidR="001A088E" w:rsidRDefault="001A088E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8E" w:rsidRDefault="001A088E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>
      <w:rPr>
        <w:rStyle w:val="FontStyle41"/>
      </w:rPr>
      <w:instrText>PAGE</w:instrText>
    </w:r>
    <w:r>
      <w:rPr>
        <w:rStyle w:val="FontStyle41"/>
      </w:rPr>
      <w:fldChar w:fldCharType="separate"/>
    </w:r>
    <w:r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8E" w:rsidRDefault="001A088E" w:rsidP="00346453">
      <w:pPr>
        <w:spacing w:after="0" w:line="240" w:lineRule="auto"/>
      </w:pPr>
      <w:r>
        <w:separator/>
      </w:r>
    </w:p>
  </w:footnote>
  <w:footnote w:type="continuationSeparator" w:id="0">
    <w:p w:rsidR="001A088E" w:rsidRDefault="001A088E" w:rsidP="00346453">
      <w:pPr>
        <w:spacing w:after="0" w:line="240" w:lineRule="auto"/>
      </w:pPr>
      <w:r>
        <w:continuationSeparator/>
      </w:r>
    </w:p>
  </w:footnote>
  <w:footnote w:id="1">
    <w:p w:rsidR="0095689F" w:rsidRDefault="001A088E" w:rsidP="0095689F">
      <w:pPr>
        <w:pStyle w:val="af4"/>
        <w:jc w:val="both"/>
        <w:rPr>
          <w:rFonts w:ascii="Times New Roman" w:hAnsi="Times New Roman" w:cs="Times New Roman"/>
        </w:rPr>
      </w:pPr>
      <w:r>
        <w:rPr>
          <w:rStyle w:val="af6"/>
        </w:rPr>
        <w:footnoteRef/>
      </w:r>
      <w:r>
        <w:t xml:space="preserve"> </w:t>
      </w:r>
      <w:r w:rsidRPr="00747175">
        <w:rPr>
          <w:rFonts w:ascii="Times New Roman" w:hAnsi="Times New Roman" w:cs="Times New Roman"/>
        </w:rPr>
        <w:t>С учетом годового календарного учебного графика программа по ОБЖ в 1</w:t>
      </w:r>
      <w:r w:rsidR="0095689F">
        <w:rPr>
          <w:rFonts w:ascii="Times New Roman" w:hAnsi="Times New Roman" w:cs="Times New Roman"/>
        </w:rPr>
        <w:t>0</w:t>
      </w:r>
      <w:r w:rsidRPr="00747175">
        <w:rPr>
          <w:rFonts w:ascii="Times New Roman" w:hAnsi="Times New Roman" w:cs="Times New Roman"/>
        </w:rPr>
        <w:t xml:space="preserve"> классе сокращена с 3</w:t>
      </w:r>
      <w:r w:rsidR="0095689F">
        <w:rPr>
          <w:rFonts w:ascii="Times New Roman" w:hAnsi="Times New Roman" w:cs="Times New Roman"/>
        </w:rPr>
        <w:t>5</w:t>
      </w:r>
      <w:r w:rsidRPr="00747175">
        <w:rPr>
          <w:rFonts w:ascii="Times New Roman" w:hAnsi="Times New Roman" w:cs="Times New Roman"/>
        </w:rPr>
        <w:t xml:space="preserve"> часов до 33 за счет объединения тем</w:t>
      </w:r>
      <w:r w:rsidR="0095689F">
        <w:rPr>
          <w:rFonts w:ascii="Times New Roman" w:hAnsi="Times New Roman" w:cs="Times New Roman"/>
        </w:rPr>
        <w:t xml:space="preserve"> «</w:t>
      </w:r>
      <w:r w:rsidR="0095689F" w:rsidRPr="0095689F">
        <w:rPr>
          <w:rFonts w:ascii="Times New Roman" w:hAnsi="Times New Roman" w:cs="Times New Roman"/>
        </w:rPr>
        <w:t>Назначение  и боевы</w:t>
      </w:r>
      <w:r w:rsidR="0095689F">
        <w:rPr>
          <w:rFonts w:ascii="Times New Roman" w:hAnsi="Times New Roman" w:cs="Times New Roman"/>
        </w:rPr>
        <w:t>е свойства автомата Калашникова», «</w:t>
      </w:r>
      <w:r w:rsidR="0095689F" w:rsidRPr="0095689F">
        <w:rPr>
          <w:rFonts w:ascii="Times New Roman" w:hAnsi="Times New Roman" w:cs="Times New Roman"/>
        </w:rPr>
        <w:t>Порядок неполной разборк</w:t>
      </w:r>
      <w:r w:rsidR="0095689F">
        <w:rPr>
          <w:rFonts w:ascii="Times New Roman" w:hAnsi="Times New Roman" w:cs="Times New Roman"/>
        </w:rPr>
        <w:t>и и сборки автомата Калашникова» и «</w:t>
      </w:r>
      <w:r w:rsidR="0095689F" w:rsidRPr="0095689F">
        <w:rPr>
          <w:rFonts w:ascii="Times New Roman" w:hAnsi="Times New Roman" w:cs="Times New Roman"/>
        </w:rPr>
        <w:t>Приемы и правила стрельбы из автомата</w:t>
      </w:r>
      <w:r w:rsidR="0095689F">
        <w:rPr>
          <w:rFonts w:ascii="Times New Roman" w:hAnsi="Times New Roman" w:cs="Times New Roman"/>
        </w:rPr>
        <w:t>».</w:t>
      </w:r>
    </w:p>
    <w:p w:rsidR="001A088E" w:rsidRDefault="001A088E" w:rsidP="00747175">
      <w:pPr>
        <w:pStyle w:val="af4"/>
        <w:jc w:val="both"/>
      </w:pPr>
    </w:p>
  </w:footnote>
  <w:footnote w:id="2">
    <w:p w:rsidR="001A088E" w:rsidRPr="00815AE3" w:rsidRDefault="001A088E" w:rsidP="00624B1B">
      <w:pPr>
        <w:pStyle w:val="af4"/>
        <w:rPr>
          <w:rFonts w:ascii="Times New Roman" w:hAnsi="Times New Roman" w:cs="Times New Roman"/>
        </w:rPr>
      </w:pPr>
      <w:r w:rsidRPr="00815AE3">
        <w:rPr>
          <w:rStyle w:val="af6"/>
          <w:rFonts w:ascii="Times New Roman" w:hAnsi="Times New Roman" w:cs="Times New Roman"/>
        </w:rPr>
        <w:footnoteRef/>
      </w:r>
      <w:r w:rsidRPr="00815AE3">
        <w:rPr>
          <w:rFonts w:ascii="Times New Roman" w:hAnsi="Times New Roman" w:cs="Times New Roman"/>
        </w:rPr>
        <w:t xml:space="preserve"> Инструкция утверждена Приказом Министерства обороны Российской Федерации и Министерства образ</w:t>
      </w:r>
      <w:r w:rsidRPr="00815AE3">
        <w:rPr>
          <w:rFonts w:ascii="Times New Roman" w:hAnsi="Times New Roman" w:cs="Times New Roman"/>
        </w:rPr>
        <w:t>о</w:t>
      </w:r>
      <w:r w:rsidRPr="00815AE3">
        <w:rPr>
          <w:rFonts w:ascii="Times New Roman" w:hAnsi="Times New Roman" w:cs="Times New Roman"/>
        </w:rPr>
        <w:t>вания и науки Российской Федерации № 96/134 от 24 февраля 2010 г., зарегистрирована в Минюсте Росси</w:t>
      </w:r>
      <w:r w:rsidRPr="00815AE3">
        <w:rPr>
          <w:rFonts w:ascii="Times New Roman" w:hAnsi="Times New Roman" w:cs="Times New Roman"/>
        </w:rPr>
        <w:t>й</w:t>
      </w:r>
      <w:r w:rsidRPr="00815AE3">
        <w:rPr>
          <w:rFonts w:ascii="Times New Roman" w:hAnsi="Times New Roman" w:cs="Times New Roman"/>
        </w:rPr>
        <w:t>ской Федерации от 12.04.2010 № 16866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8DF"/>
    <w:multiLevelType w:val="hybridMultilevel"/>
    <w:tmpl w:val="BFC68D38"/>
    <w:lvl w:ilvl="0" w:tplc="110E8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7B2"/>
    <w:multiLevelType w:val="hybridMultilevel"/>
    <w:tmpl w:val="9350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F57"/>
    <w:multiLevelType w:val="hybridMultilevel"/>
    <w:tmpl w:val="C8D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43A4"/>
    <w:multiLevelType w:val="hybridMultilevel"/>
    <w:tmpl w:val="914A56AC"/>
    <w:lvl w:ilvl="0" w:tplc="6EA4E4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22F29"/>
    <w:multiLevelType w:val="hybridMultilevel"/>
    <w:tmpl w:val="C7AE12DA"/>
    <w:lvl w:ilvl="0" w:tplc="97D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0DAC"/>
    <w:multiLevelType w:val="hybridMultilevel"/>
    <w:tmpl w:val="72523750"/>
    <w:lvl w:ilvl="0" w:tplc="B87C0D6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1E76E95"/>
    <w:multiLevelType w:val="hybridMultilevel"/>
    <w:tmpl w:val="52701D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FA5745"/>
    <w:multiLevelType w:val="hybridMultilevel"/>
    <w:tmpl w:val="B08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614FE"/>
    <w:multiLevelType w:val="hybridMultilevel"/>
    <w:tmpl w:val="9672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AC65EA"/>
    <w:multiLevelType w:val="hybridMultilevel"/>
    <w:tmpl w:val="AF9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0773"/>
    <w:multiLevelType w:val="hybridMultilevel"/>
    <w:tmpl w:val="99B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04665"/>
    <w:multiLevelType w:val="hybridMultilevel"/>
    <w:tmpl w:val="9CE2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F7E3A"/>
    <w:multiLevelType w:val="hybridMultilevel"/>
    <w:tmpl w:val="69DC8078"/>
    <w:lvl w:ilvl="0" w:tplc="0FBAC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E435B"/>
    <w:multiLevelType w:val="hybridMultilevel"/>
    <w:tmpl w:val="80EA2A56"/>
    <w:lvl w:ilvl="0" w:tplc="71E8467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761C10"/>
    <w:multiLevelType w:val="hybridMultilevel"/>
    <w:tmpl w:val="580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055E"/>
    <w:multiLevelType w:val="hybridMultilevel"/>
    <w:tmpl w:val="9350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6A34"/>
    <w:multiLevelType w:val="hybridMultilevel"/>
    <w:tmpl w:val="72523750"/>
    <w:lvl w:ilvl="0" w:tplc="B87C0D6E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35E1CF7"/>
    <w:multiLevelType w:val="hybridMultilevel"/>
    <w:tmpl w:val="66CC3268"/>
    <w:lvl w:ilvl="0" w:tplc="20CA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6875E8"/>
    <w:multiLevelType w:val="hybridMultilevel"/>
    <w:tmpl w:val="F8C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A3E1C"/>
    <w:multiLevelType w:val="hybridMultilevel"/>
    <w:tmpl w:val="E4C63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C13985"/>
    <w:multiLevelType w:val="hybridMultilevel"/>
    <w:tmpl w:val="D63C7D5A"/>
    <w:lvl w:ilvl="0" w:tplc="71E8467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90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971B7"/>
    <w:multiLevelType w:val="hybridMultilevel"/>
    <w:tmpl w:val="78DAA150"/>
    <w:lvl w:ilvl="0" w:tplc="17268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C63E55"/>
    <w:multiLevelType w:val="hybridMultilevel"/>
    <w:tmpl w:val="285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509B4"/>
    <w:multiLevelType w:val="hybridMultilevel"/>
    <w:tmpl w:val="B988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E351A"/>
    <w:multiLevelType w:val="hybridMultilevel"/>
    <w:tmpl w:val="D53E636C"/>
    <w:lvl w:ilvl="0" w:tplc="71E846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55A62"/>
    <w:multiLevelType w:val="hybridMultilevel"/>
    <w:tmpl w:val="31D62418"/>
    <w:lvl w:ilvl="0" w:tplc="8F74C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A350DC"/>
    <w:multiLevelType w:val="hybridMultilevel"/>
    <w:tmpl w:val="BB5E7A1C"/>
    <w:lvl w:ilvl="0" w:tplc="71E846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C62DB"/>
    <w:multiLevelType w:val="hybridMultilevel"/>
    <w:tmpl w:val="94E6E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123EC2"/>
    <w:multiLevelType w:val="hybridMultilevel"/>
    <w:tmpl w:val="46D0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76F6F"/>
    <w:multiLevelType w:val="hybridMultilevel"/>
    <w:tmpl w:val="98BC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528D3"/>
    <w:multiLevelType w:val="hybridMultilevel"/>
    <w:tmpl w:val="08B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24"/>
  </w:num>
  <w:num w:numId="5">
    <w:abstractNumId w:val="15"/>
  </w:num>
  <w:num w:numId="6">
    <w:abstractNumId w:val="32"/>
  </w:num>
  <w:num w:numId="7">
    <w:abstractNumId w:val="25"/>
  </w:num>
  <w:num w:numId="8">
    <w:abstractNumId w:val="7"/>
  </w:num>
  <w:num w:numId="9">
    <w:abstractNumId w:val="10"/>
  </w:num>
  <w:num w:numId="10">
    <w:abstractNumId w:val="11"/>
  </w:num>
  <w:num w:numId="11">
    <w:abstractNumId w:val="31"/>
  </w:num>
  <w:num w:numId="12">
    <w:abstractNumId w:val="12"/>
  </w:num>
  <w:num w:numId="13">
    <w:abstractNumId w:val="8"/>
  </w:num>
  <w:num w:numId="14">
    <w:abstractNumId w:val="23"/>
  </w:num>
  <w:num w:numId="15">
    <w:abstractNumId w:val="21"/>
  </w:num>
  <w:num w:numId="16">
    <w:abstractNumId w:val="20"/>
  </w:num>
  <w:num w:numId="17">
    <w:abstractNumId w:val="5"/>
  </w:num>
  <w:num w:numId="18">
    <w:abstractNumId w:val="6"/>
  </w:num>
  <w:num w:numId="19">
    <w:abstractNumId w:val="18"/>
  </w:num>
  <w:num w:numId="20">
    <w:abstractNumId w:val="27"/>
  </w:num>
  <w:num w:numId="21">
    <w:abstractNumId w:val="19"/>
  </w:num>
  <w:num w:numId="22">
    <w:abstractNumId w:val="26"/>
  </w:num>
  <w:num w:numId="23">
    <w:abstractNumId w:val="28"/>
  </w:num>
  <w:num w:numId="24">
    <w:abstractNumId w:val="14"/>
  </w:num>
  <w:num w:numId="25">
    <w:abstractNumId w:val="17"/>
  </w:num>
  <w:num w:numId="26">
    <w:abstractNumId w:val="3"/>
  </w:num>
  <w:num w:numId="27">
    <w:abstractNumId w:val="13"/>
  </w:num>
  <w:num w:numId="28">
    <w:abstractNumId w:val="16"/>
  </w:num>
  <w:num w:numId="29">
    <w:abstractNumId w:val="1"/>
  </w:num>
  <w:num w:numId="30">
    <w:abstractNumId w:val="0"/>
  </w:num>
  <w:num w:numId="31">
    <w:abstractNumId w:val="9"/>
  </w:num>
  <w:num w:numId="32">
    <w:abstractNumId w:val="29"/>
  </w:num>
  <w:num w:numId="33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05CCD"/>
    <w:rsid w:val="000107D0"/>
    <w:rsid w:val="000144AF"/>
    <w:rsid w:val="00017F6F"/>
    <w:rsid w:val="00022E8B"/>
    <w:rsid w:val="000234ED"/>
    <w:rsid w:val="00040B2E"/>
    <w:rsid w:val="00051C52"/>
    <w:rsid w:val="0005488C"/>
    <w:rsid w:val="00062D7F"/>
    <w:rsid w:val="00065544"/>
    <w:rsid w:val="00067699"/>
    <w:rsid w:val="00083B16"/>
    <w:rsid w:val="000A0B25"/>
    <w:rsid w:val="000B2630"/>
    <w:rsid w:val="000D3370"/>
    <w:rsid w:val="000E5207"/>
    <w:rsid w:val="000E7614"/>
    <w:rsid w:val="000F3CFE"/>
    <w:rsid w:val="000F4174"/>
    <w:rsid w:val="000F5F99"/>
    <w:rsid w:val="00101768"/>
    <w:rsid w:val="00113587"/>
    <w:rsid w:val="00132C95"/>
    <w:rsid w:val="00153B04"/>
    <w:rsid w:val="001649A3"/>
    <w:rsid w:val="0018503C"/>
    <w:rsid w:val="001A088E"/>
    <w:rsid w:val="001D1558"/>
    <w:rsid w:val="001D320C"/>
    <w:rsid w:val="001D4F32"/>
    <w:rsid w:val="001D70FA"/>
    <w:rsid w:val="001E045B"/>
    <w:rsid w:val="001E423E"/>
    <w:rsid w:val="001F4BF3"/>
    <w:rsid w:val="00212385"/>
    <w:rsid w:val="0021468E"/>
    <w:rsid w:val="0023258B"/>
    <w:rsid w:val="002345DE"/>
    <w:rsid w:val="002450B8"/>
    <w:rsid w:val="00262436"/>
    <w:rsid w:val="00262EEE"/>
    <w:rsid w:val="00280920"/>
    <w:rsid w:val="002A3129"/>
    <w:rsid w:val="002A5269"/>
    <w:rsid w:val="002B5027"/>
    <w:rsid w:val="002E0B43"/>
    <w:rsid w:val="002F1B14"/>
    <w:rsid w:val="002F71D1"/>
    <w:rsid w:val="002F75B9"/>
    <w:rsid w:val="00331017"/>
    <w:rsid w:val="00342CA5"/>
    <w:rsid w:val="0034388A"/>
    <w:rsid w:val="00344E7E"/>
    <w:rsid w:val="00346453"/>
    <w:rsid w:val="0036025E"/>
    <w:rsid w:val="00384F1E"/>
    <w:rsid w:val="003A06D6"/>
    <w:rsid w:val="003B164E"/>
    <w:rsid w:val="003B2BB3"/>
    <w:rsid w:val="003B3C3C"/>
    <w:rsid w:val="003B479C"/>
    <w:rsid w:val="003E2008"/>
    <w:rsid w:val="003F7422"/>
    <w:rsid w:val="00406EF9"/>
    <w:rsid w:val="00414362"/>
    <w:rsid w:val="0042306D"/>
    <w:rsid w:val="00426D43"/>
    <w:rsid w:val="004310D0"/>
    <w:rsid w:val="00432DF3"/>
    <w:rsid w:val="00440905"/>
    <w:rsid w:val="004417A5"/>
    <w:rsid w:val="00457BE0"/>
    <w:rsid w:val="004615D5"/>
    <w:rsid w:val="00466DDF"/>
    <w:rsid w:val="004726BD"/>
    <w:rsid w:val="00491EC2"/>
    <w:rsid w:val="004B142C"/>
    <w:rsid w:val="004B1C89"/>
    <w:rsid w:val="004E5FC8"/>
    <w:rsid w:val="0050144A"/>
    <w:rsid w:val="00504445"/>
    <w:rsid w:val="0051565A"/>
    <w:rsid w:val="00525B7F"/>
    <w:rsid w:val="00530FF4"/>
    <w:rsid w:val="005324B0"/>
    <w:rsid w:val="00532A9F"/>
    <w:rsid w:val="00545C55"/>
    <w:rsid w:val="00550522"/>
    <w:rsid w:val="0055689C"/>
    <w:rsid w:val="005664BC"/>
    <w:rsid w:val="00573D69"/>
    <w:rsid w:val="00574DDB"/>
    <w:rsid w:val="005818D1"/>
    <w:rsid w:val="005A7019"/>
    <w:rsid w:val="005B21D0"/>
    <w:rsid w:val="005B2982"/>
    <w:rsid w:val="005B6050"/>
    <w:rsid w:val="005E2A31"/>
    <w:rsid w:val="005E2AE1"/>
    <w:rsid w:val="005F3F11"/>
    <w:rsid w:val="005F5749"/>
    <w:rsid w:val="005F70DB"/>
    <w:rsid w:val="00603B91"/>
    <w:rsid w:val="0060449A"/>
    <w:rsid w:val="00613C7C"/>
    <w:rsid w:val="00616743"/>
    <w:rsid w:val="00624B1B"/>
    <w:rsid w:val="006303E7"/>
    <w:rsid w:val="00641AE0"/>
    <w:rsid w:val="0064671C"/>
    <w:rsid w:val="00646B32"/>
    <w:rsid w:val="00655F98"/>
    <w:rsid w:val="00660A3F"/>
    <w:rsid w:val="00660F54"/>
    <w:rsid w:val="006649B6"/>
    <w:rsid w:val="00676D6F"/>
    <w:rsid w:val="006A0868"/>
    <w:rsid w:val="006A3A83"/>
    <w:rsid w:val="006A738E"/>
    <w:rsid w:val="006C3B43"/>
    <w:rsid w:val="006E6E4C"/>
    <w:rsid w:val="00700709"/>
    <w:rsid w:val="00724DC0"/>
    <w:rsid w:val="0072598F"/>
    <w:rsid w:val="00740069"/>
    <w:rsid w:val="00747175"/>
    <w:rsid w:val="00752B89"/>
    <w:rsid w:val="00757F7D"/>
    <w:rsid w:val="007714FF"/>
    <w:rsid w:val="007754DA"/>
    <w:rsid w:val="0078582C"/>
    <w:rsid w:val="007966FD"/>
    <w:rsid w:val="007A642A"/>
    <w:rsid w:val="007A6DBD"/>
    <w:rsid w:val="007B6826"/>
    <w:rsid w:val="007C248D"/>
    <w:rsid w:val="007E3C51"/>
    <w:rsid w:val="007E6E15"/>
    <w:rsid w:val="007F4996"/>
    <w:rsid w:val="008239C4"/>
    <w:rsid w:val="00824152"/>
    <w:rsid w:val="00824F5B"/>
    <w:rsid w:val="00852185"/>
    <w:rsid w:val="008844AC"/>
    <w:rsid w:val="008A7790"/>
    <w:rsid w:val="008B13A9"/>
    <w:rsid w:val="008B1406"/>
    <w:rsid w:val="008B791A"/>
    <w:rsid w:val="008C2C52"/>
    <w:rsid w:val="008C63C9"/>
    <w:rsid w:val="008D237B"/>
    <w:rsid w:val="008F06BB"/>
    <w:rsid w:val="008F7765"/>
    <w:rsid w:val="009023DE"/>
    <w:rsid w:val="00911EC8"/>
    <w:rsid w:val="00912081"/>
    <w:rsid w:val="00922AE6"/>
    <w:rsid w:val="009258C5"/>
    <w:rsid w:val="009434F7"/>
    <w:rsid w:val="00950B8D"/>
    <w:rsid w:val="0095689F"/>
    <w:rsid w:val="009739FA"/>
    <w:rsid w:val="00984A80"/>
    <w:rsid w:val="00995BC3"/>
    <w:rsid w:val="009F5E4B"/>
    <w:rsid w:val="00A325DD"/>
    <w:rsid w:val="00A3363C"/>
    <w:rsid w:val="00A35815"/>
    <w:rsid w:val="00A42FF1"/>
    <w:rsid w:val="00A53B68"/>
    <w:rsid w:val="00A6297D"/>
    <w:rsid w:val="00A808E1"/>
    <w:rsid w:val="00A815D7"/>
    <w:rsid w:val="00A918DF"/>
    <w:rsid w:val="00A9369F"/>
    <w:rsid w:val="00A95CE4"/>
    <w:rsid w:val="00AA6F9C"/>
    <w:rsid w:val="00AA7CD8"/>
    <w:rsid w:val="00AB046F"/>
    <w:rsid w:val="00AD59E6"/>
    <w:rsid w:val="00AE4E8C"/>
    <w:rsid w:val="00B11D32"/>
    <w:rsid w:val="00B17749"/>
    <w:rsid w:val="00B22EDF"/>
    <w:rsid w:val="00B30F55"/>
    <w:rsid w:val="00B35B11"/>
    <w:rsid w:val="00B35DDB"/>
    <w:rsid w:val="00B42995"/>
    <w:rsid w:val="00B544B3"/>
    <w:rsid w:val="00B56D92"/>
    <w:rsid w:val="00B600B8"/>
    <w:rsid w:val="00B72E02"/>
    <w:rsid w:val="00B802B2"/>
    <w:rsid w:val="00B81394"/>
    <w:rsid w:val="00BA04C2"/>
    <w:rsid w:val="00BA075A"/>
    <w:rsid w:val="00BB4264"/>
    <w:rsid w:val="00BB4E7F"/>
    <w:rsid w:val="00BD47F3"/>
    <w:rsid w:val="00BD4C7A"/>
    <w:rsid w:val="00BE7F3D"/>
    <w:rsid w:val="00BF551B"/>
    <w:rsid w:val="00C106D6"/>
    <w:rsid w:val="00C11A84"/>
    <w:rsid w:val="00C20BC7"/>
    <w:rsid w:val="00C26311"/>
    <w:rsid w:val="00C342EF"/>
    <w:rsid w:val="00C538CA"/>
    <w:rsid w:val="00C5463D"/>
    <w:rsid w:val="00C57CB4"/>
    <w:rsid w:val="00C61BA1"/>
    <w:rsid w:val="00C6398E"/>
    <w:rsid w:val="00C6411A"/>
    <w:rsid w:val="00C67A95"/>
    <w:rsid w:val="00C74F3A"/>
    <w:rsid w:val="00C85CB8"/>
    <w:rsid w:val="00C86A39"/>
    <w:rsid w:val="00CA4BC4"/>
    <w:rsid w:val="00CB65DD"/>
    <w:rsid w:val="00CD1978"/>
    <w:rsid w:val="00CF2A9A"/>
    <w:rsid w:val="00D03387"/>
    <w:rsid w:val="00D16C76"/>
    <w:rsid w:val="00D255FA"/>
    <w:rsid w:val="00D332EC"/>
    <w:rsid w:val="00D4693A"/>
    <w:rsid w:val="00D51C4C"/>
    <w:rsid w:val="00D5266D"/>
    <w:rsid w:val="00D5668F"/>
    <w:rsid w:val="00D90DBF"/>
    <w:rsid w:val="00D97CC8"/>
    <w:rsid w:val="00DA34F3"/>
    <w:rsid w:val="00DB07FE"/>
    <w:rsid w:val="00DF61AC"/>
    <w:rsid w:val="00E16290"/>
    <w:rsid w:val="00E1635A"/>
    <w:rsid w:val="00E27B1E"/>
    <w:rsid w:val="00E37B08"/>
    <w:rsid w:val="00E417DD"/>
    <w:rsid w:val="00E548D7"/>
    <w:rsid w:val="00E54C66"/>
    <w:rsid w:val="00E56A8C"/>
    <w:rsid w:val="00E71C3D"/>
    <w:rsid w:val="00EA1701"/>
    <w:rsid w:val="00EA19D3"/>
    <w:rsid w:val="00EA4688"/>
    <w:rsid w:val="00ED7BFA"/>
    <w:rsid w:val="00EF0910"/>
    <w:rsid w:val="00F00DCB"/>
    <w:rsid w:val="00F06CE1"/>
    <w:rsid w:val="00F21D8E"/>
    <w:rsid w:val="00F2597D"/>
    <w:rsid w:val="00F27761"/>
    <w:rsid w:val="00F37556"/>
    <w:rsid w:val="00F423C5"/>
    <w:rsid w:val="00F46144"/>
    <w:rsid w:val="00F60185"/>
    <w:rsid w:val="00F72100"/>
    <w:rsid w:val="00F7397C"/>
    <w:rsid w:val="00F76030"/>
    <w:rsid w:val="00F80E3E"/>
    <w:rsid w:val="00F81C33"/>
    <w:rsid w:val="00FB2F0E"/>
    <w:rsid w:val="00FB3F59"/>
    <w:rsid w:val="00FC31A0"/>
    <w:rsid w:val="00FC5B77"/>
    <w:rsid w:val="00FD7E6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C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50B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450B8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FD7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FD7E6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85218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basedOn w:val="a0"/>
    <w:uiPriority w:val="99"/>
    <w:rsid w:val="0085218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C5B7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40B2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30">
    <w:name w:val="Style30"/>
    <w:basedOn w:val="a"/>
    <w:uiPriority w:val="99"/>
    <w:rsid w:val="00040B2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40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91E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1EC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2C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C2C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C2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rsid w:val="008C2C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C2C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27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7761"/>
  </w:style>
  <w:style w:type="character" w:styleId="ad">
    <w:name w:val="Strong"/>
    <w:basedOn w:val="a0"/>
    <w:qFormat/>
    <w:rsid w:val="00F27761"/>
    <w:rPr>
      <w:b/>
      <w:bCs/>
    </w:rPr>
  </w:style>
  <w:style w:type="character" w:customStyle="1" w:styleId="FontStyle96">
    <w:name w:val="Font Style96"/>
    <w:basedOn w:val="a0"/>
    <w:uiPriority w:val="99"/>
    <w:rsid w:val="0010176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e">
    <w:name w:val="Основной текст_"/>
    <w:basedOn w:val="a0"/>
    <w:link w:val="33"/>
    <w:rsid w:val="00B35B1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">
    <w:name w:val="Колонтитул_"/>
    <w:basedOn w:val="a0"/>
    <w:rsid w:val="00B35B1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mesNewRoman10pt">
    <w:name w:val="Колонтитул + Times New Roman;10 pt;Не курсив"/>
    <w:basedOn w:val="af"/>
    <w:rsid w:val="00B35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Заголовок №8_"/>
    <w:basedOn w:val="a0"/>
    <w:rsid w:val="00B35B1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2)_"/>
    <w:basedOn w:val="a0"/>
    <w:rsid w:val="00B35B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3)_"/>
    <w:basedOn w:val="a0"/>
    <w:rsid w:val="00B35B11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2">
    <w:name w:val="Заголовок №9 (2)_"/>
    <w:basedOn w:val="a0"/>
    <w:rsid w:val="00B35B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2"/>
    <w:basedOn w:val="ae"/>
    <w:rsid w:val="00B35B11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B35B1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0">
    <w:name w:val="Заголовок №8"/>
    <w:basedOn w:val="8"/>
    <w:rsid w:val="00B35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1">
    <w:name w:val="Основной текст + Курсив"/>
    <w:basedOn w:val="ae"/>
    <w:rsid w:val="00B35B1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Колонтитул"/>
    <w:basedOn w:val="af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pt">
    <w:name w:val="Колонтитул + 8;5 pt;Не курсив;Интервал 0 pt"/>
    <w:basedOn w:val="af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</w:rPr>
  </w:style>
  <w:style w:type="character" w:customStyle="1" w:styleId="920">
    <w:name w:val="Заголовок №9 (2)"/>
    <w:basedOn w:val="92"/>
    <w:rsid w:val="00B35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0">
    <w:name w:val="Основной текст (22)"/>
    <w:basedOn w:val="22"/>
    <w:rsid w:val="00B35B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0">
    <w:name w:val="Основной текст (23)"/>
    <w:basedOn w:val="23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1">
    <w:name w:val="Основной текст (23) + Полужирный;Не курсив"/>
    <w:basedOn w:val="23"/>
    <w:rsid w:val="00B35B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95pt">
    <w:name w:val="Основной текст (23) + 9;5 pt"/>
    <w:basedOn w:val="23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ArialNarrow85pt">
    <w:name w:val="Основной текст (23) + Arial Narrow;8;5 pt;Полужирный"/>
    <w:basedOn w:val="23"/>
    <w:rsid w:val="00B35B1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2">
    <w:name w:val="Основной текст (23) + Не курсив"/>
    <w:basedOn w:val="23"/>
    <w:rsid w:val="00B35B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21">
    <w:name w:val="Основной текст (22) + Не полужирный;Курсив"/>
    <w:basedOn w:val="22"/>
    <w:rsid w:val="00B35B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3">
    <w:name w:val="Основной текст3"/>
    <w:basedOn w:val="a"/>
    <w:link w:val="ae"/>
    <w:rsid w:val="00B35B11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C2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BC7"/>
  </w:style>
  <w:style w:type="character" w:customStyle="1" w:styleId="CenturySchoolbook95pt">
    <w:name w:val="Основной текст + Century Schoolbook;9;5 pt"/>
    <w:basedOn w:val="ae"/>
    <w:rsid w:val="0050444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504445"/>
    <w:pPr>
      <w:widowControl w:val="0"/>
      <w:spacing w:after="0" w:line="216" w:lineRule="exact"/>
      <w:ind w:hanging="500"/>
    </w:pPr>
    <w:rPr>
      <w:rFonts w:ascii="Bookman Old Style" w:eastAsia="Bookman Old Style" w:hAnsi="Bookman Old Style" w:cs="Bookman Old Style"/>
      <w:sz w:val="18"/>
      <w:szCs w:val="18"/>
      <w:lang w:eastAsia="ru-RU"/>
    </w:rPr>
  </w:style>
  <w:style w:type="character" w:customStyle="1" w:styleId="CenturySchoolbook85ptExact">
    <w:name w:val="Основной текст + Century Schoolbook;8;5 pt Exact"/>
    <w:basedOn w:val="ae"/>
    <w:rsid w:val="005044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5">
    <w:name w:val="Основной текст (55)_"/>
    <w:basedOn w:val="a0"/>
    <w:link w:val="550"/>
    <w:rsid w:val="00504445"/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550">
    <w:name w:val="Основной текст (55)"/>
    <w:basedOn w:val="a"/>
    <w:link w:val="55"/>
    <w:rsid w:val="00504445"/>
    <w:pPr>
      <w:widowControl w:val="0"/>
      <w:spacing w:before="2040" w:after="0" w:line="0" w:lineRule="atLeas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character" w:customStyle="1" w:styleId="CenturySchoolbook95pt0">
    <w:name w:val="Основной текст + Century Schoolbook;9;5 pt;Курсив"/>
    <w:basedOn w:val="ae"/>
    <w:rsid w:val="005044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enturySchoolbook85ptExact0">
    <w:name w:val="Основной текст + Century Schoolbook;8;5 pt;Курсив Exact"/>
    <w:basedOn w:val="ae"/>
    <w:rsid w:val="0050444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5Exact">
    <w:name w:val="Основной текст (55) Exact"/>
    <w:basedOn w:val="a0"/>
    <w:rsid w:val="005044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0ptExact">
    <w:name w:val="Основной текст (55) + Не полужирный;Интервал 0 pt Exact"/>
    <w:basedOn w:val="55"/>
    <w:rsid w:val="005044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51">
    <w:name w:val="Заголовок №5_"/>
    <w:basedOn w:val="a0"/>
    <w:link w:val="52"/>
    <w:rsid w:val="00504445"/>
    <w:rPr>
      <w:rFonts w:ascii="Arial" w:eastAsia="Arial" w:hAnsi="Arial" w:cs="Arial"/>
      <w:b/>
      <w:bCs/>
    </w:rPr>
  </w:style>
  <w:style w:type="paragraph" w:customStyle="1" w:styleId="52">
    <w:name w:val="Заголовок №5"/>
    <w:basedOn w:val="a"/>
    <w:link w:val="51"/>
    <w:rsid w:val="00504445"/>
    <w:pPr>
      <w:widowControl w:val="0"/>
      <w:spacing w:after="0" w:line="0" w:lineRule="atLeast"/>
      <w:outlineLvl w:val="4"/>
    </w:pPr>
    <w:rPr>
      <w:rFonts w:ascii="Arial" w:eastAsia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624B1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24B1B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24B1B"/>
    <w:rPr>
      <w:vertAlign w:val="superscript"/>
    </w:rPr>
  </w:style>
  <w:style w:type="paragraph" w:customStyle="1" w:styleId="310">
    <w:name w:val="Заголовок 31"/>
    <w:basedOn w:val="a"/>
    <w:uiPriority w:val="1"/>
    <w:qFormat/>
    <w:rsid w:val="008B13A9"/>
    <w:pPr>
      <w:widowControl w:val="0"/>
      <w:spacing w:before="12" w:after="0" w:line="227" w:lineRule="exact"/>
      <w:ind w:left="1020" w:right="954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85pt">
    <w:name w:val="Основной текст + 8;5 pt;Полужирный"/>
    <w:basedOn w:val="a0"/>
    <w:rsid w:val="0074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27">
    <w:name w:val="Font Style27"/>
    <w:basedOn w:val="a0"/>
    <w:uiPriority w:val="99"/>
    <w:rsid w:val="00F7210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F72100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F7210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F72100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customStyle="1" w:styleId="text1">
    <w:name w:val="text1"/>
    <w:basedOn w:val="a"/>
    <w:rsid w:val="002F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F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F4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F1DD-ECC5-49BB-9783-A88B4E44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20</Pages>
  <Words>6660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64</cp:revision>
  <cp:lastPrinted>2018-08-31T03:03:00Z</cp:lastPrinted>
  <dcterms:created xsi:type="dcterms:W3CDTF">2015-04-06T15:52:00Z</dcterms:created>
  <dcterms:modified xsi:type="dcterms:W3CDTF">2018-09-04T12:00:00Z</dcterms:modified>
</cp:coreProperties>
</file>