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90" w:rsidRDefault="00450785" w:rsidP="00F4789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9.9pt;margin-top:-32.35pt;width:509.25pt;height:818.55pt;z-index:-251657216;mso-position-horizontal:absolute;mso-position-horizontal-relative:text;mso-position-vertical:absolute;mso-position-vertical-relative:text;mso-width-relative:page;mso-height-relative:page" wrapcoords="-33 0 -33 21579 21600 21579 21600 0 -33 0">
            <v:imagedata r:id="rId8" o:title="005" cropright="1474f"/>
            <w10:wrap type="tight"/>
          </v:shape>
        </w:pict>
      </w:r>
    </w:p>
    <w:p w:rsidR="00B17D90" w:rsidRDefault="00B17D90" w:rsidP="00F47897">
      <w:pPr>
        <w:jc w:val="center"/>
        <w:rPr>
          <w:b/>
          <w:bCs/>
          <w:sz w:val="28"/>
          <w:szCs w:val="28"/>
        </w:rPr>
      </w:pPr>
    </w:p>
    <w:p w:rsidR="00B17D90" w:rsidRDefault="00B17D90" w:rsidP="00F47897">
      <w:pPr>
        <w:jc w:val="center"/>
        <w:rPr>
          <w:b/>
          <w:bCs/>
          <w:sz w:val="28"/>
          <w:szCs w:val="28"/>
        </w:rPr>
      </w:pPr>
    </w:p>
    <w:p w:rsidR="00B17D90" w:rsidRDefault="00B17D90" w:rsidP="00F47897">
      <w:pPr>
        <w:jc w:val="center"/>
        <w:rPr>
          <w:b/>
          <w:bCs/>
          <w:sz w:val="28"/>
          <w:szCs w:val="28"/>
        </w:rPr>
      </w:pPr>
    </w:p>
    <w:p w:rsidR="00B17D90" w:rsidRDefault="00B17D90" w:rsidP="00F47897">
      <w:pPr>
        <w:jc w:val="center"/>
        <w:rPr>
          <w:b/>
          <w:bCs/>
          <w:sz w:val="28"/>
          <w:szCs w:val="28"/>
        </w:rPr>
      </w:pPr>
    </w:p>
    <w:p w:rsidR="00B17D90" w:rsidRDefault="00B17D90" w:rsidP="00F47897">
      <w:pPr>
        <w:jc w:val="center"/>
        <w:rPr>
          <w:b/>
          <w:bCs/>
          <w:sz w:val="28"/>
          <w:szCs w:val="28"/>
        </w:rPr>
      </w:pPr>
    </w:p>
    <w:p w:rsidR="00B17D90" w:rsidRDefault="00B17D90" w:rsidP="00F47897">
      <w:pPr>
        <w:jc w:val="center"/>
        <w:rPr>
          <w:b/>
          <w:bCs/>
          <w:sz w:val="28"/>
          <w:szCs w:val="28"/>
        </w:rPr>
      </w:pPr>
    </w:p>
    <w:p w:rsidR="00B17D90" w:rsidRDefault="00B17D90" w:rsidP="00F47897">
      <w:pPr>
        <w:jc w:val="center"/>
        <w:rPr>
          <w:b/>
          <w:bCs/>
          <w:sz w:val="28"/>
          <w:szCs w:val="28"/>
        </w:rPr>
      </w:pPr>
    </w:p>
    <w:p w:rsidR="002145D6" w:rsidRDefault="002145D6" w:rsidP="00F47897">
      <w:pPr>
        <w:jc w:val="center"/>
        <w:rPr>
          <w:b/>
          <w:bCs/>
          <w:sz w:val="28"/>
          <w:szCs w:val="28"/>
        </w:rPr>
      </w:pPr>
    </w:p>
    <w:p w:rsidR="00DA30CF" w:rsidRDefault="00DA30CF" w:rsidP="00EA4D98">
      <w:pPr>
        <w:rPr>
          <w:b/>
          <w:bCs/>
        </w:rPr>
      </w:pPr>
    </w:p>
    <w:p w:rsidR="00046DFA" w:rsidRDefault="00046DFA" w:rsidP="00B56A68">
      <w:pPr>
        <w:rPr>
          <w:b/>
          <w:bCs/>
        </w:rPr>
      </w:pPr>
    </w:p>
    <w:tbl>
      <w:tblPr>
        <w:tblpPr w:leftFromText="180" w:rightFromText="180" w:vertAnchor="page" w:horzAnchor="margin" w:tblpY="3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7A2A" w:rsidRPr="003C762D" w:rsidTr="00DF7A2A">
        <w:trPr>
          <w:trHeight w:val="70"/>
        </w:trPr>
        <w:tc>
          <w:tcPr>
            <w:tcW w:w="4785" w:type="dxa"/>
            <w:shd w:val="clear" w:color="auto" w:fill="auto"/>
          </w:tcPr>
          <w:p w:rsidR="00DF7A2A" w:rsidRPr="003C762D" w:rsidRDefault="00DF7A2A" w:rsidP="00DF7A2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C762D">
              <w:rPr>
                <w:b/>
                <w:sz w:val="20"/>
                <w:szCs w:val="20"/>
              </w:rPr>
              <w:t xml:space="preserve">Наименование рабочей программы 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DF7A2A" w:rsidRPr="003C762D" w:rsidRDefault="00DF7A2A" w:rsidP="00DF7A2A">
            <w:pPr>
              <w:contextualSpacing/>
              <w:rPr>
                <w:b/>
                <w:bCs/>
                <w:sz w:val="20"/>
                <w:szCs w:val="20"/>
              </w:rPr>
            </w:pPr>
            <w:r w:rsidRPr="003C762D">
              <w:rPr>
                <w:b/>
                <w:bCs/>
                <w:sz w:val="20"/>
                <w:szCs w:val="20"/>
              </w:rPr>
              <w:t>Аннотация к рабочей программе</w:t>
            </w:r>
          </w:p>
        </w:tc>
      </w:tr>
      <w:tr w:rsidR="00DF7A2A" w:rsidRPr="003C762D" w:rsidTr="00DF7A2A">
        <w:trPr>
          <w:trHeight w:val="69"/>
        </w:trPr>
        <w:tc>
          <w:tcPr>
            <w:tcW w:w="4785" w:type="dxa"/>
            <w:vMerge w:val="restart"/>
            <w:shd w:val="clear" w:color="auto" w:fill="auto"/>
          </w:tcPr>
          <w:p w:rsidR="00DF7A2A" w:rsidRPr="003C762D" w:rsidRDefault="00DF7A2A" w:rsidP="00DF7A2A">
            <w:pPr>
              <w:contextualSpacing/>
              <w:jc w:val="center"/>
              <w:rPr>
                <w:sz w:val="20"/>
                <w:szCs w:val="20"/>
              </w:rPr>
            </w:pPr>
          </w:p>
          <w:p w:rsidR="00DF7A2A" w:rsidRPr="003C762D" w:rsidRDefault="00DF7A2A" w:rsidP="00DF7A2A">
            <w:pPr>
              <w:contextualSpacing/>
              <w:jc w:val="center"/>
              <w:rPr>
                <w:sz w:val="20"/>
                <w:szCs w:val="20"/>
              </w:rPr>
            </w:pPr>
          </w:p>
          <w:p w:rsidR="00DF7A2A" w:rsidRPr="003C762D" w:rsidRDefault="00DF7A2A" w:rsidP="00DF7A2A">
            <w:pPr>
              <w:contextualSpacing/>
              <w:jc w:val="center"/>
              <w:rPr>
                <w:sz w:val="20"/>
                <w:szCs w:val="20"/>
              </w:rPr>
            </w:pPr>
          </w:p>
          <w:p w:rsidR="00DF7A2A" w:rsidRPr="003C762D" w:rsidRDefault="00DF7A2A" w:rsidP="00DF7A2A">
            <w:pPr>
              <w:contextualSpacing/>
              <w:jc w:val="center"/>
              <w:rPr>
                <w:sz w:val="20"/>
                <w:szCs w:val="20"/>
              </w:rPr>
            </w:pPr>
          </w:p>
          <w:p w:rsidR="00DF7A2A" w:rsidRPr="003C762D" w:rsidRDefault="00DF7A2A" w:rsidP="00DF7A2A">
            <w:pPr>
              <w:contextualSpacing/>
              <w:jc w:val="center"/>
              <w:rPr>
                <w:sz w:val="20"/>
                <w:szCs w:val="20"/>
              </w:rPr>
            </w:pPr>
          </w:p>
          <w:p w:rsidR="00DF7A2A" w:rsidRPr="003C762D" w:rsidRDefault="00DF7A2A" w:rsidP="00DF7A2A">
            <w:pPr>
              <w:contextualSpacing/>
              <w:jc w:val="center"/>
              <w:rPr>
                <w:sz w:val="20"/>
                <w:szCs w:val="20"/>
              </w:rPr>
            </w:pPr>
          </w:p>
          <w:p w:rsidR="00DF7A2A" w:rsidRPr="003C762D" w:rsidRDefault="00DF7A2A" w:rsidP="00DF7A2A">
            <w:pPr>
              <w:contextualSpacing/>
              <w:jc w:val="center"/>
              <w:rPr>
                <w:sz w:val="20"/>
                <w:szCs w:val="20"/>
              </w:rPr>
            </w:pPr>
          </w:p>
          <w:p w:rsidR="00DF7A2A" w:rsidRPr="003C762D" w:rsidRDefault="00DF7A2A" w:rsidP="00DF7A2A">
            <w:pPr>
              <w:contextualSpacing/>
              <w:jc w:val="center"/>
              <w:rPr>
                <w:sz w:val="20"/>
                <w:szCs w:val="20"/>
              </w:rPr>
            </w:pPr>
          </w:p>
          <w:p w:rsidR="00DF7A2A" w:rsidRPr="003C762D" w:rsidRDefault="00DF7A2A" w:rsidP="00DF7A2A">
            <w:pPr>
              <w:contextualSpacing/>
              <w:jc w:val="center"/>
              <w:rPr>
                <w:sz w:val="20"/>
                <w:szCs w:val="20"/>
              </w:rPr>
            </w:pPr>
          </w:p>
          <w:p w:rsidR="00DF7A2A" w:rsidRPr="003C762D" w:rsidRDefault="00DF7A2A" w:rsidP="00DF7A2A">
            <w:pPr>
              <w:contextualSpacing/>
              <w:jc w:val="center"/>
              <w:rPr>
                <w:sz w:val="20"/>
                <w:szCs w:val="20"/>
              </w:rPr>
            </w:pPr>
          </w:p>
          <w:p w:rsidR="00DF7A2A" w:rsidRPr="003C762D" w:rsidRDefault="00DF7A2A" w:rsidP="00DF7A2A">
            <w:pPr>
              <w:contextualSpacing/>
              <w:jc w:val="center"/>
              <w:rPr>
                <w:sz w:val="20"/>
                <w:szCs w:val="20"/>
              </w:rPr>
            </w:pPr>
          </w:p>
          <w:p w:rsidR="00DF7A2A" w:rsidRPr="003C762D" w:rsidRDefault="00DF7A2A" w:rsidP="00DF7A2A">
            <w:pPr>
              <w:contextualSpacing/>
              <w:jc w:val="center"/>
              <w:rPr>
                <w:sz w:val="20"/>
                <w:szCs w:val="20"/>
              </w:rPr>
            </w:pPr>
          </w:p>
          <w:p w:rsidR="00DF7A2A" w:rsidRPr="003C762D" w:rsidRDefault="00DF7A2A" w:rsidP="00DF7A2A">
            <w:pPr>
              <w:contextualSpacing/>
              <w:jc w:val="center"/>
              <w:rPr>
                <w:sz w:val="20"/>
                <w:szCs w:val="20"/>
              </w:rPr>
            </w:pPr>
          </w:p>
          <w:p w:rsidR="00DF7A2A" w:rsidRPr="003C762D" w:rsidRDefault="00DF7A2A" w:rsidP="00DF7A2A">
            <w:pPr>
              <w:contextualSpacing/>
              <w:jc w:val="center"/>
              <w:rPr>
                <w:sz w:val="20"/>
                <w:szCs w:val="20"/>
              </w:rPr>
            </w:pPr>
          </w:p>
          <w:p w:rsidR="00DF7A2A" w:rsidRPr="003C762D" w:rsidRDefault="00DF7A2A" w:rsidP="00DF7A2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3C762D">
              <w:rPr>
                <w:b/>
                <w:i/>
                <w:sz w:val="20"/>
                <w:szCs w:val="20"/>
              </w:rPr>
              <w:t>Рабочая программа по предмету «Русский язык »</w:t>
            </w:r>
          </w:p>
          <w:p w:rsidR="00DF7A2A" w:rsidRPr="003C762D" w:rsidRDefault="00DF7A2A" w:rsidP="00DF7A2A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Класс «8</w:t>
            </w:r>
            <w:r w:rsidRPr="003C762D">
              <w:rPr>
                <w:b/>
                <w:i/>
                <w:sz w:val="20"/>
                <w:szCs w:val="20"/>
              </w:rPr>
              <w:t>»</w:t>
            </w:r>
          </w:p>
          <w:p w:rsidR="00DF7A2A" w:rsidRPr="003C762D" w:rsidRDefault="00DF7A2A" w:rsidP="00DF7A2A">
            <w:pPr>
              <w:contextualSpacing/>
              <w:jc w:val="center"/>
              <w:rPr>
                <w:sz w:val="20"/>
                <w:szCs w:val="20"/>
              </w:rPr>
            </w:pPr>
            <w:r w:rsidRPr="003C762D">
              <w:rPr>
                <w:b/>
                <w:i/>
                <w:sz w:val="20"/>
                <w:szCs w:val="20"/>
              </w:rPr>
              <w:t>ФГОС ООО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DF7A2A" w:rsidRPr="003C762D" w:rsidRDefault="00DF7A2A" w:rsidP="00DF7A2A">
            <w:pPr>
              <w:contextualSpacing/>
              <w:rPr>
                <w:b/>
                <w:bCs/>
                <w:sz w:val="20"/>
                <w:szCs w:val="20"/>
              </w:rPr>
            </w:pPr>
            <w:r w:rsidRPr="003C762D">
              <w:rPr>
                <w:b/>
                <w:bCs/>
                <w:sz w:val="20"/>
                <w:szCs w:val="20"/>
              </w:rPr>
              <w:t>Рабочая программа составлена на основе:</w:t>
            </w:r>
          </w:p>
          <w:p w:rsidR="00DF7A2A" w:rsidRPr="003C762D" w:rsidRDefault="00DF7A2A" w:rsidP="00DF7A2A">
            <w:pPr>
              <w:contextualSpacing/>
              <w:rPr>
                <w:bCs/>
                <w:sz w:val="20"/>
                <w:szCs w:val="20"/>
              </w:rPr>
            </w:pPr>
            <w:r w:rsidRPr="003C762D">
              <w:rPr>
                <w:bCs/>
                <w:sz w:val="20"/>
                <w:szCs w:val="20"/>
              </w:rPr>
              <w:t>-</w:t>
            </w:r>
            <w:r w:rsidRPr="003C762D">
              <w:rPr>
                <w:sz w:val="20"/>
                <w:szCs w:val="20"/>
              </w:rPr>
              <w:t xml:space="preserve"> </w:t>
            </w:r>
            <w:r w:rsidRPr="003C762D">
              <w:rPr>
                <w:bCs/>
                <w:sz w:val="20"/>
                <w:szCs w:val="20"/>
              </w:rPr>
              <w:t>федерального государственного образовательного стандарта основного общего образования;</w:t>
            </w:r>
          </w:p>
          <w:p w:rsidR="00DF7A2A" w:rsidRPr="003C762D" w:rsidRDefault="00DF7A2A" w:rsidP="00DF7A2A">
            <w:pPr>
              <w:contextualSpacing/>
              <w:rPr>
                <w:bCs/>
                <w:sz w:val="20"/>
                <w:szCs w:val="20"/>
                <w:lang w:eastAsia="ar-SA"/>
              </w:rPr>
            </w:pPr>
            <w:r w:rsidRPr="003C762D">
              <w:rPr>
                <w:bCs/>
                <w:sz w:val="20"/>
                <w:szCs w:val="20"/>
              </w:rPr>
              <w:t xml:space="preserve">- </w:t>
            </w:r>
            <w:r w:rsidRPr="003C762D">
              <w:rPr>
                <w:bCs/>
                <w:sz w:val="20"/>
                <w:szCs w:val="20"/>
                <w:lang w:eastAsia="ar-SA"/>
              </w:rPr>
              <w:t>федерального перечня учебников, рекомендова</w:t>
            </w:r>
            <w:r w:rsidRPr="003C762D">
              <w:rPr>
                <w:bCs/>
                <w:sz w:val="20"/>
                <w:szCs w:val="20"/>
                <w:lang w:eastAsia="ar-SA"/>
              </w:rPr>
              <w:t>н</w:t>
            </w:r>
            <w:r w:rsidRPr="003C762D">
              <w:rPr>
                <w:bCs/>
                <w:sz w:val="20"/>
                <w:szCs w:val="20"/>
                <w:lang w:eastAsia="ar-SA"/>
              </w:rPr>
              <w:t>ных  Министерством образования и науки РФ к и</w:t>
            </w:r>
            <w:r w:rsidRPr="003C762D">
              <w:rPr>
                <w:bCs/>
                <w:sz w:val="20"/>
                <w:szCs w:val="20"/>
                <w:lang w:eastAsia="ar-SA"/>
              </w:rPr>
              <w:t>с</w:t>
            </w:r>
            <w:r w:rsidRPr="003C762D">
              <w:rPr>
                <w:bCs/>
                <w:sz w:val="20"/>
                <w:szCs w:val="20"/>
                <w:lang w:eastAsia="ar-SA"/>
              </w:rPr>
              <w:t>пользованию при реализации имеющих госуда</w:t>
            </w:r>
            <w:r w:rsidRPr="003C762D">
              <w:rPr>
                <w:bCs/>
                <w:sz w:val="20"/>
                <w:szCs w:val="20"/>
                <w:lang w:eastAsia="ar-SA"/>
              </w:rPr>
              <w:t>р</w:t>
            </w:r>
            <w:r w:rsidRPr="003C762D">
              <w:rPr>
                <w:bCs/>
                <w:sz w:val="20"/>
                <w:szCs w:val="20"/>
                <w:lang w:eastAsia="ar-SA"/>
              </w:rPr>
              <w:t>ственную аккредитацию образовательных программ начального общего, основного общего, среднего о</w:t>
            </w:r>
            <w:r w:rsidRPr="003C762D">
              <w:rPr>
                <w:bCs/>
                <w:sz w:val="20"/>
                <w:szCs w:val="20"/>
                <w:lang w:eastAsia="ar-SA"/>
              </w:rPr>
              <w:t>б</w:t>
            </w:r>
            <w:r w:rsidRPr="003C762D">
              <w:rPr>
                <w:bCs/>
                <w:sz w:val="20"/>
                <w:szCs w:val="20"/>
                <w:lang w:eastAsia="ar-SA"/>
              </w:rPr>
              <w:t>щего образования на 2018 – 2019 учебный год;</w:t>
            </w:r>
          </w:p>
          <w:p w:rsidR="00DF7A2A" w:rsidRPr="003C762D" w:rsidRDefault="00DF7A2A" w:rsidP="00DF7A2A">
            <w:pPr>
              <w:contextualSpacing/>
              <w:rPr>
                <w:bCs/>
                <w:sz w:val="20"/>
                <w:szCs w:val="20"/>
                <w:lang w:eastAsia="ar-SA"/>
              </w:rPr>
            </w:pPr>
            <w:r w:rsidRPr="003C762D">
              <w:rPr>
                <w:sz w:val="20"/>
                <w:szCs w:val="20"/>
              </w:rPr>
              <w:t>- примерной  Программы основного общего образ</w:t>
            </w:r>
            <w:r w:rsidRPr="003C762D">
              <w:rPr>
                <w:sz w:val="20"/>
                <w:szCs w:val="20"/>
              </w:rPr>
              <w:t>о</w:t>
            </w:r>
            <w:r w:rsidRPr="003C762D">
              <w:rPr>
                <w:sz w:val="20"/>
                <w:szCs w:val="20"/>
              </w:rPr>
              <w:t xml:space="preserve">вания по русскому языку и Программы по русскому языку М.Т. Баранова. </w:t>
            </w:r>
          </w:p>
          <w:p w:rsidR="00DF7A2A" w:rsidRPr="003C762D" w:rsidRDefault="00DF7A2A" w:rsidP="00DF7A2A">
            <w:pPr>
              <w:contextualSpacing/>
              <w:rPr>
                <w:bCs/>
                <w:sz w:val="20"/>
                <w:szCs w:val="20"/>
                <w:lang w:eastAsia="ar-SA"/>
              </w:rPr>
            </w:pPr>
            <w:r w:rsidRPr="003C762D">
              <w:rPr>
                <w:bCs/>
                <w:sz w:val="20"/>
                <w:szCs w:val="20"/>
              </w:rPr>
              <w:t xml:space="preserve"> - </w:t>
            </w:r>
            <w:r w:rsidRPr="003C762D">
              <w:rPr>
                <w:bCs/>
                <w:sz w:val="20"/>
                <w:szCs w:val="20"/>
                <w:lang w:eastAsia="ar-SA"/>
              </w:rPr>
              <w:t>примерного учебного плана для образовательных учреждений Ростовской области на 2018 – 2019 учебный год, реализующих основные общеобразов</w:t>
            </w:r>
            <w:r w:rsidRPr="003C762D">
              <w:rPr>
                <w:bCs/>
                <w:sz w:val="20"/>
                <w:szCs w:val="20"/>
                <w:lang w:eastAsia="ar-SA"/>
              </w:rPr>
              <w:t>а</w:t>
            </w:r>
            <w:r w:rsidRPr="003C762D">
              <w:rPr>
                <w:bCs/>
                <w:sz w:val="20"/>
                <w:szCs w:val="20"/>
                <w:lang w:eastAsia="ar-SA"/>
              </w:rPr>
              <w:t>тельные программы;</w:t>
            </w:r>
          </w:p>
          <w:p w:rsidR="00DF7A2A" w:rsidRPr="003C762D" w:rsidRDefault="00DF7A2A" w:rsidP="00DF7A2A">
            <w:pPr>
              <w:contextualSpacing/>
              <w:rPr>
                <w:bCs/>
                <w:sz w:val="20"/>
                <w:szCs w:val="20"/>
                <w:lang w:eastAsia="ar-SA"/>
              </w:rPr>
            </w:pPr>
            <w:r w:rsidRPr="003C762D">
              <w:rPr>
                <w:bCs/>
                <w:sz w:val="20"/>
                <w:szCs w:val="20"/>
                <w:lang w:eastAsia="ar-SA"/>
              </w:rPr>
              <w:t>- учебного плана МБОУ Суховской СОШ на 2018-2019 учебный год;</w:t>
            </w:r>
          </w:p>
          <w:p w:rsidR="00DF7A2A" w:rsidRPr="003C762D" w:rsidRDefault="00DF7A2A" w:rsidP="00DF7A2A">
            <w:pPr>
              <w:contextualSpacing/>
              <w:rPr>
                <w:bCs/>
                <w:sz w:val="20"/>
                <w:szCs w:val="20"/>
              </w:rPr>
            </w:pPr>
            <w:r w:rsidRPr="003C762D">
              <w:rPr>
                <w:bCs/>
                <w:sz w:val="20"/>
                <w:szCs w:val="20"/>
              </w:rPr>
              <w:t>- требований Основной образовательной программы основного общего образования  МБОУ Суховской СОШ;</w:t>
            </w:r>
          </w:p>
          <w:p w:rsidR="00DF7A2A" w:rsidRPr="003C762D" w:rsidRDefault="00DF7A2A" w:rsidP="00DF7A2A">
            <w:pPr>
              <w:contextualSpacing/>
              <w:rPr>
                <w:bCs/>
                <w:sz w:val="20"/>
                <w:szCs w:val="20"/>
              </w:rPr>
            </w:pPr>
            <w:r w:rsidRPr="003C762D">
              <w:rPr>
                <w:bCs/>
                <w:sz w:val="20"/>
                <w:szCs w:val="20"/>
              </w:rPr>
              <w:t>- положения о рабочей программе МБОУ Суховской СОШ</w:t>
            </w:r>
          </w:p>
        </w:tc>
      </w:tr>
      <w:tr w:rsidR="00DF7A2A" w:rsidRPr="003C762D" w:rsidTr="00DF7A2A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DF7A2A" w:rsidRPr="003C762D" w:rsidRDefault="00DF7A2A" w:rsidP="00DF7A2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DF7A2A" w:rsidRPr="003C762D" w:rsidRDefault="00DF7A2A" w:rsidP="00DF7A2A">
            <w:pPr>
              <w:contextualSpacing/>
              <w:rPr>
                <w:b/>
                <w:bCs/>
                <w:sz w:val="20"/>
                <w:szCs w:val="20"/>
              </w:rPr>
            </w:pPr>
            <w:r w:rsidRPr="003C762D">
              <w:rPr>
                <w:b/>
                <w:bCs/>
                <w:sz w:val="20"/>
                <w:szCs w:val="20"/>
              </w:rPr>
              <w:t xml:space="preserve">Учебники: </w:t>
            </w:r>
            <w:r w:rsidRPr="003C762D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чебника  по русскому языку для 8</w:t>
            </w:r>
            <w:r w:rsidRPr="003C762D">
              <w:rPr>
                <w:sz w:val="20"/>
                <w:szCs w:val="20"/>
              </w:rPr>
              <w:t xml:space="preserve"> класса общеобразовательной школы авторов </w:t>
            </w:r>
          </w:p>
          <w:p w:rsidR="00DF7A2A" w:rsidRPr="003C762D" w:rsidRDefault="00DF7A2A" w:rsidP="00DF7A2A">
            <w:pPr>
              <w:contextualSpacing/>
              <w:rPr>
                <w:sz w:val="20"/>
                <w:szCs w:val="20"/>
              </w:rPr>
            </w:pPr>
            <w:r w:rsidRPr="003C762D">
              <w:rPr>
                <w:sz w:val="20"/>
                <w:szCs w:val="20"/>
              </w:rPr>
              <w:t xml:space="preserve">Т.А. </w:t>
            </w:r>
            <w:proofErr w:type="spellStart"/>
            <w:r w:rsidRPr="003C762D">
              <w:rPr>
                <w:sz w:val="20"/>
                <w:szCs w:val="20"/>
              </w:rPr>
              <w:t>Ладыженской</w:t>
            </w:r>
            <w:proofErr w:type="spellEnd"/>
            <w:r w:rsidRPr="003C762D">
              <w:rPr>
                <w:sz w:val="20"/>
                <w:szCs w:val="20"/>
              </w:rPr>
              <w:t xml:space="preserve">, М.Т. Баранова, Л.А. </w:t>
            </w:r>
            <w:proofErr w:type="spellStart"/>
            <w:r w:rsidRPr="003C762D">
              <w:rPr>
                <w:sz w:val="20"/>
                <w:szCs w:val="20"/>
              </w:rPr>
              <w:t>Тростенц</w:t>
            </w:r>
            <w:r w:rsidRPr="003C762D">
              <w:rPr>
                <w:sz w:val="20"/>
                <w:szCs w:val="20"/>
              </w:rPr>
              <w:t>о</w:t>
            </w:r>
            <w:r w:rsidRPr="003C762D">
              <w:rPr>
                <w:sz w:val="20"/>
                <w:szCs w:val="20"/>
              </w:rPr>
              <w:t>вой</w:t>
            </w:r>
            <w:proofErr w:type="spellEnd"/>
            <w:proofErr w:type="gramStart"/>
            <w:r w:rsidRPr="003C762D">
              <w:rPr>
                <w:sz w:val="20"/>
                <w:szCs w:val="20"/>
              </w:rPr>
              <w:t xml:space="preserve">.: </w:t>
            </w:r>
            <w:proofErr w:type="gramEnd"/>
            <w:r>
              <w:rPr>
                <w:color w:val="000000"/>
                <w:sz w:val="20"/>
                <w:szCs w:val="20"/>
              </w:rPr>
              <w:t>М.: «Просвещение», 2015</w:t>
            </w:r>
            <w:r w:rsidRPr="003C762D">
              <w:rPr>
                <w:color w:val="000000"/>
                <w:sz w:val="20"/>
                <w:szCs w:val="20"/>
              </w:rPr>
              <w:t>.</w:t>
            </w:r>
          </w:p>
        </w:tc>
      </w:tr>
      <w:tr w:rsidR="00DF7A2A" w:rsidRPr="003C762D" w:rsidTr="00DF7A2A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DF7A2A" w:rsidRPr="003C762D" w:rsidRDefault="00DF7A2A" w:rsidP="00DF7A2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DF7A2A" w:rsidRPr="003C762D" w:rsidRDefault="00DF7A2A" w:rsidP="00DF7A2A">
            <w:pPr>
              <w:contextualSpacing/>
              <w:rPr>
                <w:sz w:val="20"/>
                <w:szCs w:val="20"/>
              </w:rPr>
            </w:pPr>
            <w:r w:rsidRPr="003C762D">
              <w:rPr>
                <w:b/>
                <w:bCs/>
                <w:sz w:val="20"/>
                <w:szCs w:val="20"/>
              </w:rPr>
              <w:t xml:space="preserve">Количество   часов:  </w:t>
            </w:r>
            <w:r w:rsidRPr="003C762D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абочая программа рассчитана на 3 учебных часа</w:t>
            </w:r>
            <w:r w:rsidRPr="003C762D">
              <w:rPr>
                <w:bCs/>
                <w:sz w:val="20"/>
                <w:szCs w:val="20"/>
              </w:rPr>
              <w:t xml:space="preserve"> в неделю, общий объем –</w:t>
            </w:r>
            <w:r>
              <w:rPr>
                <w:bCs/>
                <w:sz w:val="20"/>
                <w:szCs w:val="20"/>
              </w:rPr>
              <w:t xml:space="preserve"> 102 часа </w:t>
            </w:r>
            <w:r w:rsidRPr="003C762D">
              <w:rPr>
                <w:bCs/>
                <w:sz w:val="20"/>
                <w:szCs w:val="20"/>
              </w:rPr>
              <w:t>в год.</w:t>
            </w:r>
          </w:p>
        </w:tc>
      </w:tr>
      <w:tr w:rsidR="00DF7A2A" w:rsidRPr="003C762D" w:rsidTr="00DF7A2A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DF7A2A" w:rsidRPr="003C762D" w:rsidRDefault="00DF7A2A" w:rsidP="00DF7A2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DF7A2A" w:rsidRDefault="00DF7A2A" w:rsidP="00DF7A2A">
            <w:pPr>
              <w:rPr>
                <w:sz w:val="20"/>
                <w:szCs w:val="20"/>
              </w:rPr>
            </w:pPr>
            <w:r w:rsidRPr="003C762D">
              <w:rPr>
                <w:b/>
                <w:bCs/>
                <w:sz w:val="20"/>
                <w:szCs w:val="20"/>
              </w:rPr>
              <w:t>Цели программы:</w:t>
            </w:r>
            <w:r w:rsidRPr="003C762D">
              <w:rPr>
                <w:sz w:val="20"/>
                <w:szCs w:val="20"/>
              </w:rPr>
              <w:t xml:space="preserve"> </w:t>
            </w:r>
          </w:p>
          <w:p w:rsidR="00DF7A2A" w:rsidRPr="00B17D90" w:rsidRDefault="00DF7A2A" w:rsidP="00DF7A2A">
            <w:pPr>
              <w:rPr>
                <w:sz w:val="20"/>
                <w:szCs w:val="20"/>
              </w:rPr>
            </w:pPr>
            <w:r w:rsidRPr="00B17D90">
              <w:rPr>
                <w:sz w:val="20"/>
                <w:szCs w:val="20"/>
              </w:rPr>
              <w:t>- воспитание гражданственности и патриотизма, любви к русскому языку;</w:t>
            </w:r>
          </w:p>
          <w:p w:rsidR="00DF7A2A" w:rsidRPr="00B17D90" w:rsidRDefault="00DF7A2A" w:rsidP="00DF7A2A">
            <w:pPr>
              <w:rPr>
                <w:sz w:val="20"/>
                <w:szCs w:val="20"/>
              </w:rPr>
            </w:pPr>
            <w:r w:rsidRPr="00B17D90">
              <w:rPr>
                <w:sz w:val="20"/>
                <w:szCs w:val="20"/>
              </w:rPr>
              <w:t>- развитие речевой и мыслительной деятельности, коммуникативных умений и навыков;</w:t>
            </w:r>
          </w:p>
          <w:p w:rsidR="00DF7A2A" w:rsidRPr="00B17D90" w:rsidRDefault="00DF7A2A" w:rsidP="00DF7A2A">
            <w:pPr>
              <w:rPr>
                <w:sz w:val="20"/>
                <w:szCs w:val="20"/>
              </w:rPr>
            </w:pPr>
            <w:r w:rsidRPr="00B17D90">
              <w:rPr>
                <w:sz w:val="20"/>
                <w:szCs w:val="20"/>
              </w:rPr>
              <w:t>- освоение знаний о русском языке, основных но</w:t>
            </w:r>
            <w:r w:rsidRPr="00B17D90">
              <w:rPr>
                <w:sz w:val="20"/>
                <w:szCs w:val="20"/>
              </w:rPr>
              <w:t>р</w:t>
            </w:r>
            <w:r w:rsidRPr="00B17D90">
              <w:rPr>
                <w:sz w:val="20"/>
                <w:szCs w:val="20"/>
              </w:rPr>
              <w:t>мах русского литературного языка, обогащение сл</w:t>
            </w:r>
            <w:r w:rsidRPr="00B17D90">
              <w:rPr>
                <w:sz w:val="20"/>
                <w:szCs w:val="20"/>
              </w:rPr>
              <w:t>о</w:t>
            </w:r>
            <w:r w:rsidRPr="00B17D90">
              <w:rPr>
                <w:sz w:val="20"/>
                <w:szCs w:val="20"/>
              </w:rPr>
              <w:t>варного запаса;</w:t>
            </w:r>
          </w:p>
          <w:p w:rsidR="00DF7A2A" w:rsidRPr="00B17D90" w:rsidRDefault="00DF7A2A" w:rsidP="00DF7A2A">
            <w:pPr>
              <w:rPr>
                <w:sz w:val="20"/>
                <w:szCs w:val="20"/>
              </w:rPr>
            </w:pPr>
            <w:r w:rsidRPr="00B17D90">
              <w:rPr>
                <w:sz w:val="20"/>
                <w:szCs w:val="20"/>
              </w:rPr>
              <w:t>- формирование умений опознавать языковые ед</w:t>
            </w:r>
            <w:r w:rsidRPr="00B17D90">
              <w:rPr>
                <w:sz w:val="20"/>
                <w:szCs w:val="20"/>
              </w:rPr>
              <w:t>и</w:t>
            </w:r>
            <w:r w:rsidRPr="00B17D90">
              <w:rPr>
                <w:sz w:val="20"/>
                <w:szCs w:val="20"/>
              </w:rPr>
              <w:t>ницы, проводить различные виды их анализа;</w:t>
            </w:r>
          </w:p>
          <w:p w:rsidR="00DF7A2A" w:rsidRPr="00B17D90" w:rsidRDefault="00DF7A2A" w:rsidP="00DF7A2A">
            <w:pPr>
              <w:rPr>
                <w:sz w:val="20"/>
                <w:szCs w:val="20"/>
              </w:rPr>
            </w:pPr>
            <w:r w:rsidRPr="00B17D90">
              <w:rPr>
                <w:sz w:val="20"/>
                <w:szCs w:val="20"/>
              </w:rPr>
              <w:t>- применение полученных знаний и умений на пра</w:t>
            </w:r>
            <w:r w:rsidRPr="00B17D90">
              <w:rPr>
                <w:sz w:val="20"/>
                <w:szCs w:val="20"/>
              </w:rPr>
              <w:t>к</w:t>
            </w:r>
            <w:r w:rsidRPr="00B17D90">
              <w:rPr>
                <w:sz w:val="20"/>
                <w:szCs w:val="20"/>
              </w:rPr>
              <w:t>тике.</w:t>
            </w:r>
          </w:p>
          <w:p w:rsidR="00DF7A2A" w:rsidRPr="003C762D" w:rsidRDefault="00DF7A2A" w:rsidP="00DF7A2A">
            <w:pPr>
              <w:rPr>
                <w:sz w:val="20"/>
                <w:szCs w:val="20"/>
              </w:rPr>
            </w:pPr>
          </w:p>
        </w:tc>
      </w:tr>
    </w:tbl>
    <w:p w:rsidR="00046DFA" w:rsidRDefault="00046DFA" w:rsidP="00F47897">
      <w:pPr>
        <w:jc w:val="center"/>
        <w:rPr>
          <w:b/>
          <w:bCs/>
        </w:rPr>
      </w:pPr>
    </w:p>
    <w:p w:rsidR="00046DFA" w:rsidRDefault="00046DFA" w:rsidP="00F47897">
      <w:pPr>
        <w:jc w:val="center"/>
        <w:rPr>
          <w:b/>
          <w:bCs/>
        </w:rPr>
      </w:pPr>
    </w:p>
    <w:p w:rsidR="00046DFA" w:rsidRDefault="00046DFA" w:rsidP="00F47897">
      <w:pPr>
        <w:jc w:val="center"/>
        <w:rPr>
          <w:b/>
          <w:bCs/>
        </w:rPr>
      </w:pPr>
    </w:p>
    <w:p w:rsidR="00046DFA" w:rsidRDefault="00046DFA" w:rsidP="00F47897">
      <w:pPr>
        <w:jc w:val="center"/>
        <w:rPr>
          <w:b/>
          <w:bCs/>
        </w:rPr>
      </w:pPr>
    </w:p>
    <w:p w:rsidR="00046DFA" w:rsidRDefault="00046DFA" w:rsidP="002C1E0B">
      <w:pPr>
        <w:rPr>
          <w:b/>
          <w:bCs/>
        </w:rPr>
      </w:pPr>
    </w:p>
    <w:p w:rsidR="008C7584" w:rsidRDefault="008C7584" w:rsidP="008C7584">
      <w:pPr>
        <w:rPr>
          <w:b/>
          <w:bCs/>
        </w:rPr>
      </w:pPr>
    </w:p>
    <w:p w:rsidR="00A249E3" w:rsidRPr="005749EC" w:rsidRDefault="00A249E3" w:rsidP="008C7584">
      <w:pPr>
        <w:jc w:val="center"/>
      </w:pPr>
      <w:r w:rsidRPr="005749EC">
        <w:rPr>
          <w:b/>
          <w:bCs/>
        </w:rPr>
        <w:lastRenderedPageBreak/>
        <w:t>Пояснительная записка</w:t>
      </w:r>
    </w:p>
    <w:p w:rsidR="00A249E3" w:rsidRPr="005749EC" w:rsidRDefault="00A249E3" w:rsidP="00F47897">
      <w:pPr>
        <w:jc w:val="center"/>
      </w:pPr>
    </w:p>
    <w:p w:rsidR="00A249E3" w:rsidRPr="005749EC" w:rsidRDefault="00A249E3" w:rsidP="00E373AC">
      <w:pPr>
        <w:ind w:left="-180" w:firstLine="720"/>
        <w:jc w:val="both"/>
      </w:pPr>
      <w:r w:rsidRPr="005749EC">
        <w:t>Рабочая программа по русскому языку для 8 класса составлена на основе Федерал</w:t>
      </w:r>
      <w:r w:rsidRPr="005749EC">
        <w:t>ь</w:t>
      </w:r>
      <w:r w:rsidRPr="005749EC">
        <w:t>ного закона об образовании в РФ №273-ФЗ от 29.12.12., Федерального государственного образовательного стандарта основного общего образования, Примерной программы осно</w:t>
      </w:r>
      <w:r w:rsidRPr="005749EC">
        <w:t>в</w:t>
      </w:r>
      <w:r w:rsidRPr="005749EC">
        <w:t xml:space="preserve">ного общего образования по  русскому языку, авторской  программы по  русскому языку. //Программы для общеобразовательных учреждений. Русский язык. 5-9 классы. </w:t>
      </w:r>
      <w:proofErr w:type="gramStart"/>
      <w:r w:rsidRPr="005749EC">
        <w:t>(М.Т. Бар</w:t>
      </w:r>
      <w:r w:rsidRPr="005749EC">
        <w:t>а</w:t>
      </w:r>
      <w:r w:rsidRPr="005749EC">
        <w:t xml:space="preserve">нов, Т.А. </w:t>
      </w:r>
      <w:proofErr w:type="spellStart"/>
      <w:r w:rsidRPr="005749EC">
        <w:t>Ладыженская</w:t>
      </w:r>
      <w:proofErr w:type="spellEnd"/>
      <w:r w:rsidRPr="005749EC">
        <w:t xml:space="preserve">, Н.М. </w:t>
      </w:r>
      <w:proofErr w:type="spellStart"/>
      <w:r w:rsidRPr="005749EC">
        <w:t>Ша</w:t>
      </w:r>
      <w:r w:rsidR="002F3F1B" w:rsidRPr="005749EC">
        <w:t>нский</w:t>
      </w:r>
      <w:proofErr w:type="spellEnd"/>
      <w:r w:rsidR="002F3F1B" w:rsidRPr="005749EC">
        <w:t xml:space="preserve"> – М.: Просвещение, 2011</w:t>
      </w:r>
      <w:proofErr w:type="gramEnd"/>
    </w:p>
    <w:p w:rsidR="00A249E3" w:rsidRPr="005749EC" w:rsidRDefault="00A249E3" w:rsidP="00E373AC">
      <w:pPr>
        <w:jc w:val="both"/>
      </w:pPr>
    </w:p>
    <w:p w:rsidR="00A249E3" w:rsidRPr="005749EC" w:rsidRDefault="00A249E3" w:rsidP="00C24D75">
      <w:pPr>
        <w:pStyle w:val="aa"/>
        <w:spacing w:after="0"/>
        <w:ind w:firstLine="709"/>
        <w:jc w:val="both"/>
      </w:pPr>
      <w:r w:rsidRPr="005749EC">
        <w:rPr>
          <w:rStyle w:val="Text"/>
          <w:rFonts w:ascii="Times New Roman" w:hAnsi="Times New Roman"/>
          <w:sz w:val="24"/>
        </w:rPr>
        <w:t>Рабочая программа  обеспечена УМК для 8 класса:</w:t>
      </w:r>
      <w:r w:rsidRPr="005749EC">
        <w:t xml:space="preserve"> </w:t>
      </w:r>
    </w:p>
    <w:p w:rsidR="00A249E3" w:rsidRPr="005749EC" w:rsidRDefault="00A249E3" w:rsidP="00D6398C">
      <w:pPr>
        <w:pStyle w:val="aa"/>
        <w:numPr>
          <w:ilvl w:val="0"/>
          <w:numId w:val="12"/>
        </w:numPr>
        <w:spacing w:after="0"/>
        <w:jc w:val="both"/>
      </w:pPr>
      <w:r w:rsidRPr="005749EC">
        <w:t xml:space="preserve">Русский язык. Рабочие программы. Предметная линия учебников Т.А. </w:t>
      </w:r>
      <w:proofErr w:type="spellStart"/>
      <w:r w:rsidRPr="005749EC">
        <w:t>Ладыже</w:t>
      </w:r>
      <w:r w:rsidRPr="005749EC">
        <w:t>н</w:t>
      </w:r>
      <w:r w:rsidRPr="005749EC">
        <w:t>ской</w:t>
      </w:r>
      <w:proofErr w:type="spellEnd"/>
      <w:r w:rsidRPr="005749EC">
        <w:t xml:space="preserve">, М.Т. Баранова, Л.А. </w:t>
      </w:r>
      <w:proofErr w:type="spellStart"/>
      <w:r w:rsidRPr="005749EC">
        <w:t>Тростенцовой</w:t>
      </w:r>
      <w:proofErr w:type="spellEnd"/>
      <w:r w:rsidRPr="005749EC">
        <w:t xml:space="preserve"> и др. 5-9 классы: пособие для учителей </w:t>
      </w:r>
      <w:proofErr w:type="spellStart"/>
      <w:r w:rsidRPr="005749EC">
        <w:t>общеобразоват</w:t>
      </w:r>
      <w:proofErr w:type="spellEnd"/>
      <w:r w:rsidRPr="005749EC">
        <w:t xml:space="preserve">. учреждений/ 12-е изд., </w:t>
      </w:r>
      <w:proofErr w:type="spellStart"/>
      <w:r w:rsidRPr="005749EC">
        <w:t>перераб</w:t>
      </w:r>
      <w:proofErr w:type="spellEnd"/>
      <w:r w:rsidRPr="005749EC">
        <w:t>. – М.: Просвещение, 2011.</w:t>
      </w:r>
    </w:p>
    <w:p w:rsidR="00A249E3" w:rsidRPr="005749EC" w:rsidRDefault="00A249E3" w:rsidP="00C24D75">
      <w:pPr>
        <w:numPr>
          <w:ilvl w:val="0"/>
          <w:numId w:val="12"/>
        </w:numPr>
        <w:rPr>
          <w:bCs/>
        </w:rPr>
      </w:pPr>
      <w:r w:rsidRPr="005749EC">
        <w:t>Н.В. Егорова. Поурочные разработки по русскому языку. 8 класс. – М.: ВАКО, 2015.</w:t>
      </w:r>
    </w:p>
    <w:p w:rsidR="00A249E3" w:rsidRPr="005749EC" w:rsidRDefault="00A249E3" w:rsidP="00C24D75">
      <w:pPr>
        <w:numPr>
          <w:ilvl w:val="0"/>
          <w:numId w:val="12"/>
        </w:numPr>
        <w:rPr>
          <w:bCs/>
        </w:rPr>
      </w:pPr>
      <w:r w:rsidRPr="005749EC">
        <w:t xml:space="preserve">Русский язык. Учебник для 8 класса общеобразовательных учреждений. Л.А. </w:t>
      </w:r>
      <w:proofErr w:type="spellStart"/>
      <w:r w:rsidRPr="005749EC">
        <w:t>Тр</w:t>
      </w:r>
      <w:r w:rsidRPr="005749EC">
        <w:t>о</w:t>
      </w:r>
      <w:r w:rsidRPr="005749EC">
        <w:t>стенцова</w:t>
      </w:r>
      <w:proofErr w:type="spellEnd"/>
      <w:r w:rsidRPr="005749EC">
        <w:t xml:space="preserve">, Т.А. </w:t>
      </w:r>
      <w:proofErr w:type="spellStart"/>
      <w:r w:rsidRPr="005749EC">
        <w:t>Ладыженская</w:t>
      </w:r>
      <w:proofErr w:type="spellEnd"/>
      <w:r w:rsidRPr="005749EC">
        <w:t xml:space="preserve"> и др. Научный ред. Н.М. </w:t>
      </w:r>
      <w:proofErr w:type="spellStart"/>
      <w:r w:rsidRPr="005749EC">
        <w:t>Шанский</w:t>
      </w:r>
      <w:proofErr w:type="spellEnd"/>
      <w:r w:rsidRPr="005749EC">
        <w:t xml:space="preserve">. </w:t>
      </w:r>
      <w:proofErr w:type="spellStart"/>
      <w:r w:rsidRPr="005749EC">
        <w:t>М.:Просвещение</w:t>
      </w:r>
      <w:proofErr w:type="spellEnd"/>
      <w:r w:rsidRPr="005749EC">
        <w:t>, 2015г.</w:t>
      </w:r>
    </w:p>
    <w:p w:rsidR="00A249E3" w:rsidRPr="005749EC" w:rsidRDefault="00A249E3" w:rsidP="00C24D75">
      <w:pPr>
        <w:numPr>
          <w:ilvl w:val="0"/>
          <w:numId w:val="12"/>
        </w:numPr>
        <w:rPr>
          <w:bCs/>
        </w:rPr>
      </w:pPr>
      <w:r w:rsidRPr="005749EC">
        <w:t xml:space="preserve">Тесты по русскому языку: 8класс: к учебнику Л.А. </w:t>
      </w:r>
      <w:proofErr w:type="spellStart"/>
      <w:r w:rsidRPr="005749EC">
        <w:t>Тростенцовой</w:t>
      </w:r>
      <w:proofErr w:type="spellEnd"/>
      <w:r w:rsidRPr="005749EC">
        <w:t xml:space="preserve">, </w:t>
      </w:r>
      <w:proofErr w:type="spellStart"/>
      <w:r w:rsidRPr="005749EC">
        <w:t>Т.А.Ладыженской</w:t>
      </w:r>
      <w:proofErr w:type="spellEnd"/>
      <w:r w:rsidRPr="005749EC">
        <w:t xml:space="preserve"> и др. «Русский язык. 8класс» ФГОС (к новому учебнику)/ Е.В. Селезнева. – 4-е изд., </w:t>
      </w:r>
      <w:proofErr w:type="spellStart"/>
      <w:r w:rsidRPr="005749EC">
        <w:t>перераб</w:t>
      </w:r>
      <w:proofErr w:type="spellEnd"/>
      <w:r w:rsidRPr="005749EC">
        <w:t>. и доп. – М.: Издательство «Экзамен», 2015.</w:t>
      </w:r>
    </w:p>
    <w:p w:rsidR="00A249E3" w:rsidRPr="005749EC" w:rsidRDefault="00A249E3" w:rsidP="00292B79">
      <w:pPr>
        <w:spacing w:line="270" w:lineRule="atLeast"/>
        <w:ind w:left="720"/>
        <w:jc w:val="both"/>
        <w:rPr>
          <w:bCs/>
          <w:color w:val="000000"/>
        </w:rPr>
      </w:pPr>
    </w:p>
    <w:p w:rsidR="00A249E3" w:rsidRPr="005749EC" w:rsidRDefault="00A249E3" w:rsidP="005226B0">
      <w:pPr>
        <w:ind w:firstLine="709"/>
        <w:rPr>
          <w:color w:val="000000"/>
        </w:rPr>
      </w:pPr>
    </w:p>
    <w:p w:rsidR="00A249E3" w:rsidRPr="005749EC" w:rsidRDefault="00A249E3" w:rsidP="00F47897">
      <w:pPr>
        <w:ind w:firstLine="709"/>
        <w:rPr>
          <w:b/>
          <w:bCs/>
        </w:rPr>
      </w:pPr>
      <w:r w:rsidRPr="005749EC">
        <w:rPr>
          <w:b/>
          <w:bCs/>
        </w:rPr>
        <w:t>Общая характеристика предмета.</w:t>
      </w:r>
    </w:p>
    <w:p w:rsidR="00A249E3" w:rsidRPr="005749EC" w:rsidRDefault="00A249E3" w:rsidP="00F47897">
      <w:pPr>
        <w:ind w:firstLine="709"/>
        <w:rPr>
          <w:b/>
          <w:bCs/>
        </w:rPr>
      </w:pPr>
    </w:p>
    <w:p w:rsidR="00A249E3" w:rsidRPr="005749EC" w:rsidRDefault="00A249E3" w:rsidP="00F47897">
      <w:pPr>
        <w:ind w:firstLine="709"/>
      </w:pPr>
      <w:r w:rsidRPr="005749EC">
        <w:rPr>
          <w:b/>
          <w:bCs/>
        </w:rPr>
        <w:t>Цели обучения:</w:t>
      </w:r>
    </w:p>
    <w:p w:rsidR="00A249E3" w:rsidRPr="005749EC" w:rsidRDefault="00A249E3" w:rsidP="00F47897">
      <w:pPr>
        <w:ind w:firstLine="709"/>
      </w:pPr>
      <w:r w:rsidRPr="005749EC">
        <w:t>- воспитание гражданственности и патриотизма, любви к русскому языку;</w:t>
      </w:r>
    </w:p>
    <w:p w:rsidR="00A249E3" w:rsidRPr="005749EC" w:rsidRDefault="00A249E3" w:rsidP="00F47897">
      <w:pPr>
        <w:ind w:firstLine="709"/>
      </w:pPr>
      <w:r w:rsidRPr="005749EC">
        <w:t>- развитие речевой и мыслительной деятельности, коммуникативных умений и навыков;</w:t>
      </w:r>
    </w:p>
    <w:p w:rsidR="00A249E3" w:rsidRPr="005749EC" w:rsidRDefault="00A249E3" w:rsidP="00F47897">
      <w:pPr>
        <w:ind w:firstLine="709"/>
      </w:pPr>
      <w:r w:rsidRPr="005749EC">
        <w:t>- освоение знаний о русском языке, основных нормах русского литературного яз</w:t>
      </w:r>
      <w:r w:rsidRPr="005749EC">
        <w:t>ы</w:t>
      </w:r>
      <w:r w:rsidRPr="005749EC">
        <w:t>ка, обогащение словарного запаса;</w:t>
      </w:r>
    </w:p>
    <w:p w:rsidR="00A249E3" w:rsidRPr="005749EC" w:rsidRDefault="00A249E3" w:rsidP="00F47897">
      <w:pPr>
        <w:ind w:firstLine="709"/>
      </w:pPr>
      <w:r w:rsidRPr="005749EC">
        <w:t>- формирование умений опознавать языковые единицы, проводить различные виды их анализа;</w:t>
      </w:r>
    </w:p>
    <w:p w:rsidR="00A249E3" w:rsidRPr="005749EC" w:rsidRDefault="00A249E3" w:rsidP="00F47897">
      <w:pPr>
        <w:ind w:firstLine="709"/>
      </w:pPr>
      <w:r w:rsidRPr="005749EC">
        <w:t>- применение полученных знаний и умений на практике.</w:t>
      </w:r>
    </w:p>
    <w:p w:rsidR="00A249E3" w:rsidRPr="005749EC" w:rsidRDefault="00A249E3" w:rsidP="00F47897">
      <w:pPr>
        <w:ind w:firstLine="709"/>
      </w:pPr>
      <w:r w:rsidRPr="005749EC">
        <w:rPr>
          <w:b/>
          <w:bCs/>
        </w:rPr>
        <w:t>Задачи обучения</w:t>
      </w:r>
      <w:r w:rsidRPr="005749EC">
        <w:t xml:space="preserve">: </w:t>
      </w:r>
    </w:p>
    <w:p w:rsidR="00A249E3" w:rsidRPr="005749EC" w:rsidRDefault="00A249E3" w:rsidP="00F47897">
      <w:pPr>
        <w:ind w:firstLine="709"/>
      </w:pPr>
      <w:proofErr w:type="gramStart"/>
      <w:r w:rsidRPr="005749EC">
        <w:t>-дать учащимся представление о роли языка в жизни общества, о языке как разв</w:t>
      </w:r>
      <w:r w:rsidRPr="005749EC">
        <w:t>и</w:t>
      </w:r>
      <w:r w:rsidRPr="005749EC">
        <w:t>вающемся явлении, о месте русского языка в современном мире, о его богатстве и выраз</w:t>
      </w:r>
      <w:r w:rsidRPr="005749EC">
        <w:t>и</w:t>
      </w:r>
      <w:r w:rsidRPr="005749EC">
        <w:t>тельности; обеспечить усвоение определенного круга знаний из области орфоэпии, орф</w:t>
      </w:r>
      <w:r w:rsidRPr="005749EC">
        <w:t>о</w:t>
      </w:r>
      <w:r w:rsidRPr="005749EC">
        <w:t xml:space="preserve">графии, лексики, </w:t>
      </w:r>
      <w:proofErr w:type="spellStart"/>
      <w:r w:rsidRPr="005749EC">
        <w:t>морфемики</w:t>
      </w:r>
      <w:proofErr w:type="spellEnd"/>
      <w:r w:rsidRPr="005749EC">
        <w:t>, словообразования, морфологии, синтаксиса, пунктуации, стилистики, а также формирование умений применять эти знания на практике;</w:t>
      </w:r>
      <w:proofErr w:type="gramEnd"/>
    </w:p>
    <w:p w:rsidR="00A249E3" w:rsidRPr="005749EC" w:rsidRDefault="00A249E3" w:rsidP="00F47897">
      <w:pPr>
        <w:ind w:firstLine="709"/>
      </w:pPr>
      <w:r w:rsidRPr="005749EC">
        <w:t>- развивать речь учащихся: обогащать их активный и пассивный запас слов, гра</w:t>
      </w:r>
      <w:r w:rsidRPr="005749EC">
        <w:t>м</w:t>
      </w:r>
      <w:r w:rsidRPr="005749EC">
        <w:t>матический строй речи; способствовать усвоению норм литературного языка, формиров</w:t>
      </w:r>
      <w:r w:rsidRPr="005749EC">
        <w:t>а</w:t>
      </w:r>
      <w:r w:rsidRPr="005749EC">
        <w:t>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:rsidR="00A249E3" w:rsidRPr="005749EC" w:rsidRDefault="00A249E3" w:rsidP="00F47897">
      <w:pPr>
        <w:ind w:firstLine="709"/>
      </w:pPr>
      <w:r w:rsidRPr="005749EC">
        <w:t>- формировать и совершенствовать орфографические и пунктуационные умения и навыки;</w:t>
      </w:r>
    </w:p>
    <w:p w:rsidR="00A249E3" w:rsidRPr="005749EC" w:rsidRDefault="00A249E3" w:rsidP="00F47897">
      <w:pPr>
        <w:ind w:firstLine="709"/>
      </w:pPr>
      <w:r w:rsidRPr="005749EC">
        <w:t xml:space="preserve">-формировать умение анализировать речевые факты, оценивать их с точки зрения </w:t>
      </w:r>
      <w:proofErr w:type="spellStart"/>
      <w:r w:rsidRPr="005749EC">
        <w:t>нормированности</w:t>
      </w:r>
      <w:proofErr w:type="spellEnd"/>
      <w:r w:rsidRPr="005749EC">
        <w:t>, соответствия ситуации общения;</w:t>
      </w:r>
    </w:p>
    <w:p w:rsidR="00A249E3" w:rsidRPr="005749EC" w:rsidRDefault="00A249E3" w:rsidP="003C3335">
      <w:pPr>
        <w:ind w:firstLine="709"/>
        <w:rPr>
          <w:b/>
        </w:rPr>
      </w:pPr>
      <w:r w:rsidRPr="005749EC">
        <w:t>-формировать умение анализировать и составлять тексты разных жанров и стилей.</w:t>
      </w:r>
      <w:r w:rsidRPr="005749EC">
        <w:rPr>
          <w:b/>
          <w:bCs/>
        </w:rPr>
        <w:t> </w:t>
      </w:r>
    </w:p>
    <w:p w:rsidR="00DA30CF" w:rsidRDefault="00DA30CF" w:rsidP="005749EC">
      <w:pPr>
        <w:pStyle w:val="c62"/>
        <w:shd w:val="clear" w:color="auto" w:fill="FFFFFF"/>
        <w:spacing w:before="0" w:beforeAutospacing="0" w:after="0" w:afterAutospacing="0"/>
        <w:ind w:firstLine="568"/>
        <w:rPr>
          <w:rStyle w:val="c5"/>
          <w:b/>
          <w:bCs/>
          <w:color w:val="000000"/>
        </w:rPr>
      </w:pPr>
    </w:p>
    <w:p w:rsidR="005749EC" w:rsidRPr="005749EC" w:rsidRDefault="005749EC" w:rsidP="008A2828">
      <w:pPr>
        <w:pStyle w:val="c62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5749EC">
        <w:rPr>
          <w:rStyle w:val="c5"/>
          <w:b/>
          <w:bCs/>
          <w:color w:val="000000"/>
        </w:rPr>
        <w:t xml:space="preserve">Требования к </w:t>
      </w:r>
      <w:r w:rsidR="008A2828">
        <w:rPr>
          <w:rStyle w:val="c5"/>
          <w:b/>
          <w:bCs/>
          <w:color w:val="000000"/>
        </w:rPr>
        <w:t>уровню подготовки учащихся.</w:t>
      </w:r>
    </w:p>
    <w:p w:rsidR="005749EC" w:rsidRPr="005749EC" w:rsidRDefault="005749EC" w:rsidP="005749EC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749EC">
        <w:rPr>
          <w:rStyle w:val="c18"/>
          <w:b/>
          <w:bCs/>
          <w:i/>
          <w:iCs/>
          <w:color w:val="000000"/>
        </w:rPr>
        <w:t>Личностные результаты:</w:t>
      </w:r>
    </w:p>
    <w:p w:rsidR="005749EC" w:rsidRPr="005749EC" w:rsidRDefault="005749EC" w:rsidP="005749EC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749EC">
        <w:rPr>
          <w:rStyle w:val="c9"/>
          <w:color w:val="000000"/>
        </w:rPr>
        <w:t>1) понимание русского языка как одной из основных национально-культурных це</w:t>
      </w:r>
      <w:r w:rsidRPr="005749EC">
        <w:rPr>
          <w:rStyle w:val="c9"/>
          <w:color w:val="000000"/>
        </w:rPr>
        <w:t>н</w:t>
      </w:r>
      <w:r w:rsidRPr="005749EC">
        <w:rPr>
          <w:rStyle w:val="c9"/>
          <w:color w:val="000000"/>
        </w:rPr>
        <w:t>ностей русского народа; определяющей роли родного языка в развитии интеллектуальных</w:t>
      </w:r>
      <w:proofErr w:type="gramStart"/>
      <w:r w:rsidRPr="005749EC">
        <w:rPr>
          <w:rStyle w:val="c9"/>
          <w:color w:val="000000"/>
        </w:rPr>
        <w:t>.</w:t>
      </w:r>
      <w:proofErr w:type="gramEnd"/>
      <w:r w:rsidRPr="005749EC">
        <w:rPr>
          <w:rStyle w:val="c9"/>
          <w:color w:val="000000"/>
        </w:rPr>
        <w:t xml:space="preserve"> </w:t>
      </w:r>
      <w:proofErr w:type="gramStart"/>
      <w:r w:rsidRPr="005749EC">
        <w:rPr>
          <w:rStyle w:val="c9"/>
          <w:color w:val="000000"/>
        </w:rPr>
        <w:lastRenderedPageBreak/>
        <w:t>т</w:t>
      </w:r>
      <w:proofErr w:type="gramEnd"/>
      <w:r w:rsidRPr="005749EC">
        <w:rPr>
          <w:rStyle w:val="c9"/>
          <w:color w:val="000000"/>
        </w:rPr>
        <w:t>ворческих способностей и моральных качеств личности; его значения в процессе получ</w:t>
      </w:r>
      <w:r w:rsidRPr="005749EC">
        <w:rPr>
          <w:rStyle w:val="c9"/>
          <w:color w:val="000000"/>
        </w:rPr>
        <w:t>е</w:t>
      </w:r>
      <w:r w:rsidRPr="005749EC">
        <w:rPr>
          <w:rStyle w:val="c9"/>
          <w:color w:val="000000"/>
        </w:rPr>
        <w:t>ния школьного Образования;</w:t>
      </w:r>
    </w:p>
    <w:p w:rsidR="005749EC" w:rsidRPr="005749EC" w:rsidRDefault="005749EC" w:rsidP="005749EC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749EC">
        <w:rPr>
          <w:rStyle w:val="c9"/>
          <w:color w:val="000000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</w:t>
      </w:r>
      <w:r w:rsidRPr="005749EC">
        <w:rPr>
          <w:rStyle w:val="c9"/>
          <w:color w:val="000000"/>
        </w:rPr>
        <w:t>в</w:t>
      </w:r>
      <w:r w:rsidRPr="005749EC">
        <w:rPr>
          <w:rStyle w:val="c9"/>
          <w:color w:val="000000"/>
        </w:rPr>
        <w:t>ления национальной культуры; стремление к речевому самосовершенствованию;</w:t>
      </w:r>
    </w:p>
    <w:p w:rsidR="005749EC" w:rsidRPr="005749EC" w:rsidRDefault="005749EC" w:rsidP="005749EC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749EC">
        <w:rPr>
          <w:rStyle w:val="c9"/>
          <w:color w:val="000000"/>
        </w:rPr>
        <w:t>3) достаточный объем словарного запаса и усвоенных грамматических сре</w:t>
      </w:r>
      <w:proofErr w:type="gramStart"/>
      <w:r w:rsidRPr="005749EC">
        <w:rPr>
          <w:rStyle w:val="c9"/>
          <w:color w:val="000000"/>
        </w:rPr>
        <w:t>дств дл</w:t>
      </w:r>
      <w:proofErr w:type="gramEnd"/>
      <w:r w:rsidRPr="005749EC">
        <w:rPr>
          <w:rStyle w:val="c9"/>
          <w:color w:val="000000"/>
        </w:rPr>
        <w:t>я свободного выражения мыслей и чувств в процессе речевого общения: способность к с</w:t>
      </w:r>
      <w:r w:rsidRPr="005749EC">
        <w:rPr>
          <w:rStyle w:val="c9"/>
          <w:color w:val="000000"/>
        </w:rPr>
        <w:t>а</w:t>
      </w:r>
      <w:r w:rsidRPr="005749EC">
        <w:rPr>
          <w:rStyle w:val="c9"/>
          <w:color w:val="000000"/>
        </w:rPr>
        <w:t>мооценке на основе наблюдения за собственной речью.</w:t>
      </w:r>
    </w:p>
    <w:p w:rsidR="005749EC" w:rsidRPr="005749EC" w:rsidRDefault="005749EC" w:rsidP="005749EC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spellStart"/>
      <w:r w:rsidRPr="005749EC">
        <w:rPr>
          <w:rStyle w:val="c20"/>
          <w:b/>
          <w:bCs/>
          <w:i/>
          <w:iCs/>
          <w:color w:val="000000"/>
        </w:rPr>
        <w:t>Метапредметные</w:t>
      </w:r>
      <w:proofErr w:type="spellEnd"/>
      <w:r w:rsidRPr="005749EC">
        <w:rPr>
          <w:rStyle w:val="c20"/>
          <w:b/>
          <w:bCs/>
          <w:i/>
          <w:iCs/>
          <w:color w:val="000000"/>
        </w:rPr>
        <w:t xml:space="preserve"> результаты:</w:t>
      </w:r>
    </w:p>
    <w:p w:rsidR="005749EC" w:rsidRPr="005749EC" w:rsidRDefault="005749EC" w:rsidP="005749EC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749EC">
        <w:rPr>
          <w:rStyle w:val="c9"/>
          <w:color w:val="000000"/>
        </w:rPr>
        <w:t>1) владение всеми видами речевой деятельности:</w:t>
      </w:r>
    </w:p>
    <w:p w:rsidR="005749EC" w:rsidRPr="005749EC" w:rsidRDefault="005749EC" w:rsidP="005749EC">
      <w:pPr>
        <w:numPr>
          <w:ilvl w:val="0"/>
          <w:numId w:val="25"/>
        </w:numPr>
        <w:shd w:val="clear" w:color="auto" w:fill="FFFFFF"/>
        <w:ind w:left="1286"/>
        <w:jc w:val="both"/>
        <w:rPr>
          <w:color w:val="000000"/>
        </w:rPr>
      </w:pPr>
      <w:r w:rsidRPr="005749EC">
        <w:rPr>
          <w:rStyle w:val="c9"/>
          <w:color w:val="000000"/>
        </w:rPr>
        <w:t>адекватное понимание информации устного и письменного сообщения;</w:t>
      </w:r>
    </w:p>
    <w:p w:rsidR="005749EC" w:rsidRPr="005749EC" w:rsidRDefault="005749EC" w:rsidP="005749EC">
      <w:pPr>
        <w:numPr>
          <w:ilvl w:val="0"/>
          <w:numId w:val="25"/>
        </w:numPr>
        <w:shd w:val="clear" w:color="auto" w:fill="FFFFFF"/>
        <w:ind w:left="1286"/>
        <w:jc w:val="both"/>
        <w:rPr>
          <w:color w:val="000000"/>
        </w:rPr>
      </w:pPr>
      <w:r w:rsidRPr="005749EC">
        <w:rPr>
          <w:rStyle w:val="c9"/>
          <w:color w:val="000000"/>
        </w:rPr>
        <w:t>владение разными видами чтения;</w:t>
      </w:r>
    </w:p>
    <w:p w:rsidR="005749EC" w:rsidRPr="005749EC" w:rsidRDefault="005749EC" w:rsidP="005749EC">
      <w:pPr>
        <w:numPr>
          <w:ilvl w:val="0"/>
          <w:numId w:val="25"/>
        </w:numPr>
        <w:shd w:val="clear" w:color="auto" w:fill="FFFFFF"/>
        <w:ind w:left="1286"/>
        <w:jc w:val="both"/>
        <w:rPr>
          <w:color w:val="000000"/>
        </w:rPr>
      </w:pPr>
      <w:r w:rsidRPr="005749EC">
        <w:rPr>
          <w:rStyle w:val="c9"/>
          <w:color w:val="000000"/>
        </w:rPr>
        <w:t>адекватное восприятие на слух текстов разных стилей и жанров;</w:t>
      </w:r>
    </w:p>
    <w:p w:rsidR="005749EC" w:rsidRPr="005749EC" w:rsidRDefault="005749EC" w:rsidP="005749EC">
      <w:pPr>
        <w:numPr>
          <w:ilvl w:val="0"/>
          <w:numId w:val="25"/>
        </w:numPr>
        <w:shd w:val="clear" w:color="auto" w:fill="FFFFFF"/>
        <w:ind w:left="1286"/>
        <w:jc w:val="both"/>
        <w:rPr>
          <w:color w:val="000000"/>
        </w:rPr>
      </w:pPr>
      <w:r w:rsidRPr="005749EC">
        <w:rPr>
          <w:rStyle w:val="c9"/>
          <w:color w:val="000000"/>
        </w:rPr>
        <w:t>способность извлекать информацию из разных источников, включая средства массовой информации, компакт-диски учебного назначения, ресурсы Инте</w:t>
      </w:r>
      <w:r w:rsidRPr="005749EC">
        <w:rPr>
          <w:rStyle w:val="c9"/>
          <w:color w:val="000000"/>
        </w:rPr>
        <w:t>р</w:t>
      </w:r>
      <w:r w:rsidRPr="005749EC">
        <w:rPr>
          <w:rStyle w:val="c9"/>
          <w:color w:val="000000"/>
        </w:rPr>
        <w:t>нета; умение свободно пользоваться словарями различных типов, справочной литературой;</w:t>
      </w:r>
    </w:p>
    <w:p w:rsidR="005749EC" w:rsidRPr="005749EC" w:rsidRDefault="005749EC" w:rsidP="005749EC">
      <w:pPr>
        <w:numPr>
          <w:ilvl w:val="0"/>
          <w:numId w:val="25"/>
        </w:numPr>
        <w:shd w:val="clear" w:color="auto" w:fill="FFFFFF"/>
        <w:ind w:left="1286"/>
        <w:jc w:val="both"/>
        <w:rPr>
          <w:color w:val="000000"/>
        </w:rPr>
      </w:pPr>
      <w:r w:rsidRPr="005749EC">
        <w:rPr>
          <w:rStyle w:val="c9"/>
          <w:color w:val="000000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5749EC" w:rsidRPr="005749EC" w:rsidRDefault="005749EC" w:rsidP="005749EC">
      <w:pPr>
        <w:numPr>
          <w:ilvl w:val="0"/>
          <w:numId w:val="25"/>
        </w:numPr>
        <w:shd w:val="clear" w:color="auto" w:fill="FFFFFF"/>
        <w:ind w:left="1286"/>
        <w:jc w:val="both"/>
        <w:rPr>
          <w:color w:val="000000"/>
        </w:rPr>
      </w:pPr>
      <w:r w:rsidRPr="005749EC">
        <w:rPr>
          <w:rStyle w:val="c9"/>
          <w:color w:val="000000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5749EC" w:rsidRPr="005749EC" w:rsidRDefault="005749EC" w:rsidP="005749EC">
      <w:pPr>
        <w:numPr>
          <w:ilvl w:val="0"/>
          <w:numId w:val="25"/>
        </w:numPr>
        <w:shd w:val="clear" w:color="auto" w:fill="FFFFFF"/>
        <w:ind w:left="1286"/>
        <w:jc w:val="both"/>
        <w:rPr>
          <w:color w:val="000000"/>
        </w:rPr>
      </w:pPr>
      <w:r w:rsidRPr="005749EC">
        <w:rPr>
          <w:rStyle w:val="c9"/>
          <w:color w:val="000000"/>
        </w:rPr>
        <w:t>способность определять цели предстоящей учебной деятельности (индивид</w:t>
      </w:r>
      <w:r w:rsidRPr="005749EC">
        <w:rPr>
          <w:rStyle w:val="c9"/>
          <w:color w:val="000000"/>
        </w:rPr>
        <w:t>у</w:t>
      </w:r>
      <w:r w:rsidRPr="005749EC">
        <w:rPr>
          <w:rStyle w:val="c9"/>
          <w:color w:val="000000"/>
        </w:rPr>
        <w:t>альной и коллективной), последовательность действий, а также оценивать д</w:t>
      </w:r>
      <w:r w:rsidRPr="005749EC">
        <w:rPr>
          <w:rStyle w:val="c9"/>
          <w:color w:val="000000"/>
        </w:rPr>
        <w:t>о</w:t>
      </w:r>
      <w:r w:rsidRPr="005749EC">
        <w:rPr>
          <w:rStyle w:val="c9"/>
          <w:color w:val="000000"/>
        </w:rPr>
        <w:t>стигнутые результаты и адекватно формулировать их в устной и письменной форме;</w:t>
      </w:r>
    </w:p>
    <w:p w:rsidR="005749EC" w:rsidRPr="005749EC" w:rsidRDefault="005749EC" w:rsidP="005749EC">
      <w:pPr>
        <w:numPr>
          <w:ilvl w:val="0"/>
          <w:numId w:val="25"/>
        </w:numPr>
        <w:shd w:val="clear" w:color="auto" w:fill="FFFFFF"/>
        <w:ind w:left="1286"/>
        <w:jc w:val="both"/>
        <w:rPr>
          <w:color w:val="000000"/>
        </w:rPr>
      </w:pPr>
      <w:r w:rsidRPr="005749EC">
        <w:rPr>
          <w:rStyle w:val="c9"/>
          <w:color w:val="000000"/>
        </w:rPr>
        <w:t>умение воспроизводить прослушанный или прочитанный текст с разной ст</w:t>
      </w:r>
      <w:r w:rsidRPr="005749EC">
        <w:rPr>
          <w:rStyle w:val="c9"/>
          <w:color w:val="000000"/>
        </w:rPr>
        <w:t>е</w:t>
      </w:r>
      <w:r w:rsidRPr="005749EC">
        <w:rPr>
          <w:rStyle w:val="c9"/>
          <w:color w:val="000000"/>
        </w:rPr>
        <w:t>пенью свернутости;</w:t>
      </w:r>
    </w:p>
    <w:p w:rsidR="005749EC" w:rsidRPr="005749EC" w:rsidRDefault="005749EC" w:rsidP="005749EC">
      <w:pPr>
        <w:numPr>
          <w:ilvl w:val="0"/>
          <w:numId w:val="25"/>
        </w:numPr>
        <w:shd w:val="clear" w:color="auto" w:fill="FFFFFF"/>
        <w:ind w:left="1286"/>
        <w:jc w:val="both"/>
        <w:rPr>
          <w:color w:val="000000"/>
        </w:rPr>
      </w:pPr>
      <w:r w:rsidRPr="005749EC">
        <w:rPr>
          <w:rStyle w:val="c9"/>
          <w:color w:val="000000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5749EC" w:rsidRPr="005749EC" w:rsidRDefault="005749EC" w:rsidP="005749EC">
      <w:pPr>
        <w:numPr>
          <w:ilvl w:val="0"/>
          <w:numId w:val="25"/>
        </w:numPr>
        <w:shd w:val="clear" w:color="auto" w:fill="FFFFFF"/>
        <w:ind w:left="1286"/>
        <w:jc w:val="both"/>
        <w:rPr>
          <w:color w:val="000000"/>
        </w:rPr>
      </w:pPr>
      <w:r w:rsidRPr="005749EC">
        <w:rPr>
          <w:rStyle w:val="c9"/>
          <w:color w:val="000000"/>
        </w:rPr>
        <w:t>способность свободно, правильно излагать свои мысли в устной и письме</w:t>
      </w:r>
      <w:r w:rsidRPr="005749EC">
        <w:rPr>
          <w:rStyle w:val="c9"/>
          <w:color w:val="000000"/>
        </w:rPr>
        <w:t>н</w:t>
      </w:r>
      <w:r w:rsidRPr="005749EC">
        <w:rPr>
          <w:rStyle w:val="c9"/>
          <w:color w:val="000000"/>
        </w:rPr>
        <w:t>ной форме;</w:t>
      </w:r>
    </w:p>
    <w:p w:rsidR="005749EC" w:rsidRPr="005749EC" w:rsidRDefault="005749EC" w:rsidP="005749EC">
      <w:pPr>
        <w:numPr>
          <w:ilvl w:val="0"/>
          <w:numId w:val="25"/>
        </w:numPr>
        <w:shd w:val="clear" w:color="auto" w:fill="FFFFFF"/>
        <w:ind w:left="1286"/>
        <w:jc w:val="both"/>
        <w:rPr>
          <w:color w:val="000000"/>
        </w:rPr>
      </w:pPr>
      <w:r w:rsidRPr="005749EC">
        <w:rPr>
          <w:rStyle w:val="c9"/>
          <w:color w:val="000000"/>
        </w:rPr>
        <w:t>владение разными видами монолога и диалога; соблюдение в практике реч</w:t>
      </w:r>
      <w:r w:rsidRPr="005749EC">
        <w:rPr>
          <w:rStyle w:val="c9"/>
          <w:color w:val="000000"/>
        </w:rPr>
        <w:t>е</w:t>
      </w:r>
      <w:r w:rsidRPr="005749EC">
        <w:rPr>
          <w:rStyle w:val="c9"/>
          <w:color w:val="000000"/>
        </w:rPr>
        <w:t>вого общения основных орфоэпических, лексических, грамматических, ст</w:t>
      </w:r>
      <w:r w:rsidRPr="005749EC">
        <w:rPr>
          <w:rStyle w:val="c9"/>
          <w:color w:val="000000"/>
        </w:rPr>
        <w:t>и</w:t>
      </w:r>
      <w:r w:rsidRPr="005749EC">
        <w:rPr>
          <w:rStyle w:val="c9"/>
          <w:color w:val="000000"/>
        </w:rPr>
        <w:t>листических норм современного русского литературного языка; соблюдение основных правил орфографии и пунктуации в процессе письменного общ</w:t>
      </w:r>
      <w:r w:rsidRPr="005749EC">
        <w:rPr>
          <w:rStyle w:val="c9"/>
          <w:color w:val="000000"/>
        </w:rPr>
        <w:t>е</w:t>
      </w:r>
      <w:r w:rsidRPr="005749EC">
        <w:rPr>
          <w:rStyle w:val="c9"/>
          <w:color w:val="000000"/>
        </w:rPr>
        <w:t>ния;</w:t>
      </w:r>
    </w:p>
    <w:p w:rsidR="005749EC" w:rsidRPr="005749EC" w:rsidRDefault="005749EC" w:rsidP="005749EC">
      <w:pPr>
        <w:numPr>
          <w:ilvl w:val="0"/>
          <w:numId w:val="25"/>
        </w:numPr>
        <w:shd w:val="clear" w:color="auto" w:fill="FFFFFF"/>
        <w:ind w:left="1286"/>
        <w:jc w:val="both"/>
        <w:rPr>
          <w:color w:val="000000"/>
        </w:rPr>
      </w:pPr>
      <w:r w:rsidRPr="005749EC">
        <w:rPr>
          <w:rStyle w:val="c9"/>
          <w:color w:val="000000"/>
        </w:rPr>
        <w:t>способность участвовать в речевом общении, соблюдая нормы речевого эт</w:t>
      </w:r>
      <w:r w:rsidRPr="005749EC">
        <w:rPr>
          <w:rStyle w:val="c9"/>
          <w:color w:val="000000"/>
        </w:rPr>
        <w:t>и</w:t>
      </w:r>
      <w:r w:rsidRPr="005749EC">
        <w:rPr>
          <w:rStyle w:val="c9"/>
          <w:color w:val="000000"/>
        </w:rPr>
        <w:t>кета;</w:t>
      </w:r>
    </w:p>
    <w:p w:rsidR="005749EC" w:rsidRPr="005749EC" w:rsidRDefault="005749EC" w:rsidP="005749EC">
      <w:pPr>
        <w:numPr>
          <w:ilvl w:val="0"/>
          <w:numId w:val="25"/>
        </w:numPr>
        <w:shd w:val="clear" w:color="auto" w:fill="FFFFFF"/>
        <w:ind w:left="1286"/>
        <w:jc w:val="both"/>
        <w:rPr>
          <w:color w:val="000000"/>
        </w:rPr>
      </w:pPr>
      <w:r w:rsidRPr="005749EC">
        <w:rPr>
          <w:rStyle w:val="c9"/>
          <w:color w:val="000000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</w:t>
      </w:r>
      <w:r w:rsidRPr="005749EC">
        <w:rPr>
          <w:rStyle w:val="c9"/>
          <w:color w:val="000000"/>
        </w:rPr>
        <w:t>к</w:t>
      </w:r>
      <w:r w:rsidRPr="005749EC">
        <w:rPr>
          <w:rStyle w:val="c9"/>
          <w:color w:val="000000"/>
        </w:rPr>
        <w:t>сты;</w:t>
      </w:r>
    </w:p>
    <w:p w:rsidR="005749EC" w:rsidRPr="005749EC" w:rsidRDefault="005749EC" w:rsidP="005749EC">
      <w:pPr>
        <w:numPr>
          <w:ilvl w:val="0"/>
          <w:numId w:val="25"/>
        </w:numPr>
        <w:shd w:val="clear" w:color="auto" w:fill="FFFFFF"/>
        <w:ind w:left="1286"/>
        <w:jc w:val="both"/>
        <w:rPr>
          <w:color w:val="000000"/>
        </w:rPr>
      </w:pPr>
      <w:r w:rsidRPr="005749EC">
        <w:rPr>
          <w:rStyle w:val="c9"/>
          <w:color w:val="000000"/>
        </w:rPr>
        <w:t>умение выступать перед аудиторией сверстников с небольшими сообщени</w:t>
      </w:r>
      <w:r w:rsidRPr="005749EC">
        <w:rPr>
          <w:rStyle w:val="c9"/>
          <w:color w:val="000000"/>
        </w:rPr>
        <w:t>я</w:t>
      </w:r>
      <w:r w:rsidRPr="005749EC">
        <w:rPr>
          <w:rStyle w:val="c9"/>
          <w:color w:val="000000"/>
        </w:rPr>
        <w:t>ми, докладами;</w:t>
      </w:r>
    </w:p>
    <w:p w:rsidR="005749EC" w:rsidRPr="005749EC" w:rsidRDefault="005749EC" w:rsidP="005749EC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749EC">
        <w:rPr>
          <w:rStyle w:val="c9"/>
          <w:color w:val="000000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</w:t>
      </w:r>
      <w:r w:rsidRPr="005749EC">
        <w:rPr>
          <w:rStyle w:val="c9"/>
          <w:color w:val="000000"/>
        </w:rPr>
        <w:t>б</w:t>
      </w:r>
      <w:r w:rsidRPr="005749EC">
        <w:rPr>
          <w:rStyle w:val="c9"/>
          <w:color w:val="000000"/>
        </w:rPr>
        <w:t>ным предметам, применять полученные знания, умения и навыки анализа языковых явл</w:t>
      </w:r>
      <w:r w:rsidRPr="005749EC">
        <w:rPr>
          <w:rStyle w:val="c9"/>
          <w:color w:val="000000"/>
        </w:rPr>
        <w:t>е</w:t>
      </w:r>
      <w:r w:rsidRPr="005749EC">
        <w:rPr>
          <w:rStyle w:val="c9"/>
          <w:color w:val="000000"/>
        </w:rPr>
        <w:t xml:space="preserve">ний на </w:t>
      </w:r>
      <w:proofErr w:type="spellStart"/>
      <w:r w:rsidRPr="005749EC">
        <w:rPr>
          <w:rStyle w:val="c9"/>
          <w:color w:val="000000"/>
        </w:rPr>
        <w:t>межпредметном</w:t>
      </w:r>
      <w:proofErr w:type="spellEnd"/>
      <w:r w:rsidRPr="005749EC">
        <w:rPr>
          <w:rStyle w:val="c9"/>
          <w:color w:val="000000"/>
        </w:rPr>
        <w:t xml:space="preserve"> уровне (на уроках иностранного языка, литературы и др.);</w:t>
      </w:r>
    </w:p>
    <w:p w:rsidR="005749EC" w:rsidRPr="005749EC" w:rsidRDefault="005749EC" w:rsidP="005749EC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749EC">
        <w:rPr>
          <w:rStyle w:val="c9"/>
          <w:color w:val="000000"/>
        </w:rPr>
        <w:t>3) коммуникативно-целесообразное взаимодействие с окружающими людьми в пр</w:t>
      </w:r>
      <w:r w:rsidRPr="005749EC">
        <w:rPr>
          <w:rStyle w:val="c9"/>
          <w:color w:val="000000"/>
        </w:rPr>
        <w:t>о</w:t>
      </w:r>
      <w:r w:rsidRPr="005749EC">
        <w:rPr>
          <w:rStyle w:val="c9"/>
          <w:color w:val="000000"/>
        </w:rPr>
        <w:t>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</w:t>
      </w:r>
      <w:r w:rsidRPr="005749EC">
        <w:rPr>
          <w:rStyle w:val="c9"/>
          <w:color w:val="000000"/>
        </w:rPr>
        <w:t>з</w:t>
      </w:r>
      <w:r w:rsidRPr="005749EC">
        <w:rPr>
          <w:rStyle w:val="c9"/>
          <w:color w:val="000000"/>
        </w:rPr>
        <w:t>личных ситуациях формального и неформального межличностного и межкультурного о</w:t>
      </w:r>
      <w:r w:rsidRPr="005749EC">
        <w:rPr>
          <w:rStyle w:val="c9"/>
          <w:color w:val="000000"/>
        </w:rPr>
        <w:t>б</w:t>
      </w:r>
      <w:r w:rsidRPr="005749EC">
        <w:rPr>
          <w:rStyle w:val="c9"/>
          <w:color w:val="000000"/>
        </w:rPr>
        <w:t>щения.</w:t>
      </w:r>
    </w:p>
    <w:p w:rsidR="005749EC" w:rsidRPr="005749EC" w:rsidRDefault="005749EC" w:rsidP="005749EC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749EC">
        <w:rPr>
          <w:rStyle w:val="c20"/>
          <w:b/>
          <w:bCs/>
          <w:i/>
          <w:iCs/>
          <w:color w:val="000000"/>
        </w:rPr>
        <w:lastRenderedPageBreak/>
        <w:t>Предметные результаты:</w:t>
      </w:r>
    </w:p>
    <w:p w:rsidR="005749EC" w:rsidRPr="005749EC" w:rsidRDefault="005749EC" w:rsidP="005749EC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749EC">
        <w:rPr>
          <w:rStyle w:val="c9"/>
          <w:color w:val="000000"/>
        </w:rPr>
        <w:t>1) представление об основных функциях языка, о роли русского языка как наци</w:t>
      </w:r>
      <w:r w:rsidRPr="005749EC">
        <w:rPr>
          <w:rStyle w:val="c9"/>
          <w:color w:val="000000"/>
        </w:rPr>
        <w:t>о</w:t>
      </w:r>
      <w:r w:rsidRPr="005749EC">
        <w:rPr>
          <w:rStyle w:val="c9"/>
          <w:color w:val="000000"/>
        </w:rPr>
        <w:t>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</w:t>
      </w:r>
      <w:r w:rsidRPr="005749EC">
        <w:rPr>
          <w:rStyle w:val="c9"/>
          <w:color w:val="000000"/>
        </w:rPr>
        <w:t>ы</w:t>
      </w:r>
      <w:r w:rsidRPr="005749EC">
        <w:rPr>
          <w:rStyle w:val="c9"/>
          <w:color w:val="000000"/>
        </w:rPr>
        <w:t>ка в жизни человека и общества;</w:t>
      </w:r>
    </w:p>
    <w:p w:rsidR="005749EC" w:rsidRPr="005749EC" w:rsidRDefault="005749EC" w:rsidP="005749EC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749EC">
        <w:rPr>
          <w:rStyle w:val="c9"/>
          <w:color w:val="000000"/>
        </w:rPr>
        <w:t>2) понимание места родного языка в системе гуманитарных наук и его роли в обр</w:t>
      </w:r>
      <w:r w:rsidRPr="005749EC">
        <w:rPr>
          <w:rStyle w:val="c9"/>
          <w:color w:val="000000"/>
        </w:rPr>
        <w:t>а</w:t>
      </w:r>
      <w:r w:rsidRPr="005749EC">
        <w:rPr>
          <w:rStyle w:val="c9"/>
          <w:color w:val="000000"/>
        </w:rPr>
        <w:t>зовании в целом;</w:t>
      </w:r>
    </w:p>
    <w:p w:rsidR="005749EC" w:rsidRPr="005749EC" w:rsidRDefault="005749EC" w:rsidP="005749EC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749EC">
        <w:rPr>
          <w:rStyle w:val="c9"/>
          <w:color w:val="000000"/>
        </w:rPr>
        <w:t>3) усвоение основ научных знаний о родном языке; понимание взаимосвязи его уровней и единиц;</w:t>
      </w:r>
    </w:p>
    <w:p w:rsidR="005749EC" w:rsidRPr="005749EC" w:rsidRDefault="005749EC" w:rsidP="005749EC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5749EC">
        <w:rPr>
          <w:rStyle w:val="c9"/>
          <w:color w:val="000000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</w:t>
      </w:r>
      <w:r w:rsidRPr="005749EC">
        <w:rPr>
          <w:rStyle w:val="c9"/>
          <w:color w:val="000000"/>
        </w:rPr>
        <w:t>и</w:t>
      </w:r>
      <w:r w:rsidRPr="005749EC">
        <w:rPr>
          <w:rStyle w:val="c9"/>
          <w:color w:val="000000"/>
        </w:rPr>
        <w:t>ально-делового стилей и разговорной речи; функционально-смысловые типы речи (п</w:t>
      </w:r>
      <w:r w:rsidRPr="005749EC">
        <w:rPr>
          <w:rStyle w:val="c9"/>
          <w:color w:val="000000"/>
        </w:rPr>
        <w:t>о</w:t>
      </w:r>
      <w:r w:rsidRPr="005749EC">
        <w:rPr>
          <w:rStyle w:val="c9"/>
          <w:color w:val="000000"/>
        </w:rPr>
        <w:t>вествование, описание, рассуждение);</w:t>
      </w:r>
      <w:proofErr w:type="gramEnd"/>
      <w:r w:rsidRPr="005749EC">
        <w:rPr>
          <w:rStyle w:val="c9"/>
          <w:color w:val="000000"/>
        </w:rPr>
        <w:t xml:space="preserve"> текст, типы текста; основные единицы языка, их признаки и особенности употребления в речи;</w:t>
      </w:r>
    </w:p>
    <w:p w:rsidR="005749EC" w:rsidRPr="005749EC" w:rsidRDefault="005749EC" w:rsidP="005749EC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749EC">
        <w:rPr>
          <w:rStyle w:val="c9"/>
          <w:color w:val="000000"/>
        </w:rPr>
        <w:t>5) овладение основными стилистическими ресурсами лексики и фразеологии русск</w:t>
      </w:r>
      <w:r w:rsidRPr="005749EC">
        <w:rPr>
          <w:rStyle w:val="c9"/>
          <w:color w:val="000000"/>
        </w:rPr>
        <w:t>о</w:t>
      </w:r>
      <w:r w:rsidRPr="005749EC">
        <w:rPr>
          <w:rStyle w:val="c9"/>
          <w:color w:val="000000"/>
        </w:rPr>
        <w:t>го языка, основными нормами русского литературного языка (орфоэпическими, лексич</w:t>
      </w:r>
      <w:r w:rsidRPr="005749EC">
        <w:rPr>
          <w:rStyle w:val="c9"/>
          <w:color w:val="000000"/>
        </w:rPr>
        <w:t>е</w:t>
      </w:r>
      <w:r w:rsidRPr="005749EC">
        <w:rPr>
          <w:rStyle w:val="c9"/>
          <w:color w:val="000000"/>
        </w:rPr>
        <w:t>скими, грамматическими, орфографическими, пунктуационными), нормами речевого эт</w:t>
      </w:r>
      <w:r w:rsidRPr="005749EC">
        <w:rPr>
          <w:rStyle w:val="c9"/>
          <w:color w:val="000000"/>
        </w:rPr>
        <w:t>и</w:t>
      </w:r>
      <w:r w:rsidRPr="005749EC">
        <w:rPr>
          <w:rStyle w:val="c9"/>
          <w:color w:val="000000"/>
        </w:rPr>
        <w:t>кета; использование их в своей речевой практике при создании устных и письменных в</w:t>
      </w:r>
      <w:r w:rsidRPr="005749EC">
        <w:rPr>
          <w:rStyle w:val="c9"/>
          <w:color w:val="000000"/>
        </w:rPr>
        <w:t>ы</w:t>
      </w:r>
      <w:r w:rsidRPr="005749EC">
        <w:rPr>
          <w:rStyle w:val="c9"/>
          <w:color w:val="000000"/>
        </w:rPr>
        <w:t>сказываний;</w:t>
      </w:r>
    </w:p>
    <w:p w:rsidR="005749EC" w:rsidRPr="005749EC" w:rsidRDefault="005749EC" w:rsidP="005749EC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749EC">
        <w:rPr>
          <w:rStyle w:val="c9"/>
          <w:color w:val="000000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5749EC" w:rsidRPr="005749EC" w:rsidRDefault="005749EC" w:rsidP="005749EC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749EC">
        <w:rPr>
          <w:rStyle w:val="c9"/>
          <w:color w:val="000000"/>
        </w:rPr>
        <w:t>7) проведение различных видов анализа слова (фонетического, морфемного, слов</w:t>
      </w:r>
      <w:r w:rsidRPr="005749EC">
        <w:rPr>
          <w:rStyle w:val="c9"/>
          <w:color w:val="000000"/>
        </w:rPr>
        <w:t>о</w:t>
      </w:r>
      <w:r w:rsidRPr="005749EC">
        <w:rPr>
          <w:rStyle w:val="c9"/>
          <w:color w:val="000000"/>
        </w:rPr>
        <w:t>образовательного, лексического, морфологического), синтаксического анализа словосоч</w:t>
      </w:r>
      <w:r w:rsidRPr="005749EC">
        <w:rPr>
          <w:rStyle w:val="c9"/>
          <w:color w:val="000000"/>
        </w:rPr>
        <w:t>е</w:t>
      </w:r>
      <w:r w:rsidRPr="005749EC">
        <w:rPr>
          <w:rStyle w:val="c9"/>
          <w:color w:val="000000"/>
        </w:rPr>
        <w:t>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5749EC" w:rsidRPr="005749EC" w:rsidRDefault="005749EC" w:rsidP="005749EC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749EC">
        <w:rPr>
          <w:rStyle w:val="c9"/>
          <w:color w:val="000000"/>
        </w:rPr>
        <w:t>8) понимание коммуникативно-эстетических возможностей лексической и грамм</w:t>
      </w:r>
      <w:r w:rsidRPr="005749EC">
        <w:rPr>
          <w:rStyle w:val="c9"/>
          <w:color w:val="000000"/>
        </w:rPr>
        <w:t>а</w:t>
      </w:r>
      <w:r w:rsidRPr="005749EC">
        <w:rPr>
          <w:rStyle w:val="c9"/>
          <w:color w:val="000000"/>
        </w:rPr>
        <w:t>тической синонимии и использование их в собственной речевой практике;</w:t>
      </w:r>
    </w:p>
    <w:p w:rsidR="005749EC" w:rsidRPr="005749EC" w:rsidRDefault="005749EC" w:rsidP="005749EC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749EC">
        <w:rPr>
          <w:rStyle w:val="c9"/>
          <w:color w:val="000000"/>
        </w:rPr>
        <w:t>9) осознание эстетической функции родного языка, способность оценивать эстетич</w:t>
      </w:r>
      <w:r w:rsidRPr="005749EC">
        <w:rPr>
          <w:rStyle w:val="c9"/>
          <w:color w:val="000000"/>
        </w:rPr>
        <w:t>е</w:t>
      </w:r>
      <w:r w:rsidRPr="005749EC">
        <w:rPr>
          <w:rStyle w:val="c9"/>
          <w:color w:val="000000"/>
        </w:rPr>
        <w:t>скую сторону речевого высказывания при анализе текстов художественной литературы.</w:t>
      </w:r>
    </w:p>
    <w:p w:rsidR="00A249E3" w:rsidRPr="005749EC" w:rsidRDefault="00A249E3" w:rsidP="00F47897">
      <w:pPr>
        <w:ind w:firstLine="709"/>
        <w:jc w:val="center"/>
        <w:rPr>
          <w:b/>
        </w:rPr>
      </w:pPr>
      <w:proofErr w:type="spellStart"/>
      <w:r w:rsidRPr="005749EC">
        <w:rPr>
          <w:b/>
        </w:rPr>
        <w:t>Межпредметные</w:t>
      </w:r>
      <w:proofErr w:type="spellEnd"/>
      <w:r w:rsidRPr="005749EC">
        <w:rPr>
          <w:b/>
        </w:rPr>
        <w:t xml:space="preserve"> связи.</w:t>
      </w:r>
    </w:p>
    <w:p w:rsidR="00A249E3" w:rsidRPr="005749EC" w:rsidRDefault="00A249E3" w:rsidP="00F47897">
      <w:pPr>
        <w:ind w:firstLine="709"/>
        <w:jc w:val="center"/>
        <w:rPr>
          <w:b/>
        </w:rPr>
      </w:pPr>
    </w:p>
    <w:p w:rsidR="00A249E3" w:rsidRPr="005749EC" w:rsidRDefault="00A249E3" w:rsidP="00F47897">
      <w:pPr>
        <w:ind w:firstLine="709"/>
      </w:pPr>
      <w:r w:rsidRPr="005749EC">
        <w:t>Учебный предмет «Русский язык» – одна из важнейших частей образовательной области «Филология»</w:t>
      </w:r>
      <w:r w:rsidRPr="005749EC">
        <w:rPr>
          <w:i/>
          <w:iCs/>
        </w:rPr>
        <w:t xml:space="preserve">. </w:t>
      </w:r>
      <w:r w:rsidRPr="005749EC">
        <w:t> «Русский язык» тесно связан с другими учебными предметами и, в первую очередь, с литературой.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</w:t>
      </w:r>
    </w:p>
    <w:p w:rsidR="00A249E3" w:rsidRPr="005749EC" w:rsidRDefault="00A249E3" w:rsidP="00462339">
      <w:pPr>
        <w:pStyle w:val="aa"/>
        <w:spacing w:after="0"/>
        <w:ind w:firstLine="709"/>
        <w:jc w:val="both"/>
      </w:pPr>
      <w:proofErr w:type="spellStart"/>
      <w:r w:rsidRPr="005749EC">
        <w:rPr>
          <w:b/>
        </w:rPr>
        <w:t>Метапредметные</w:t>
      </w:r>
      <w:proofErr w:type="spellEnd"/>
      <w:r w:rsidRPr="005749EC">
        <w:t xml:space="preserve"> связи прослеживаются как вертикальные (между ступенями о</w:t>
      </w:r>
      <w:r w:rsidRPr="005749EC">
        <w:t>б</w:t>
      </w:r>
      <w:r w:rsidRPr="005749EC">
        <w:t>разования), так и горизонтальные (на одной ступени обучения) между русским языком и другими предметами:</w:t>
      </w:r>
    </w:p>
    <w:p w:rsidR="00A249E3" w:rsidRPr="005749EC" w:rsidRDefault="00A249E3" w:rsidP="00462339">
      <w:pPr>
        <w:pStyle w:val="aa"/>
        <w:spacing w:after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4"/>
        <w:gridCol w:w="4397"/>
      </w:tblGrid>
      <w:tr w:rsidR="00A249E3" w:rsidRPr="005749EC" w:rsidTr="00A740AD">
        <w:tc>
          <w:tcPr>
            <w:tcW w:w="5508" w:type="dxa"/>
          </w:tcPr>
          <w:p w:rsidR="00A249E3" w:rsidRPr="005749EC" w:rsidRDefault="00A249E3" w:rsidP="00A740AD">
            <w:pPr>
              <w:pStyle w:val="aa"/>
              <w:spacing w:after="0"/>
              <w:ind w:firstLine="709"/>
              <w:jc w:val="both"/>
            </w:pPr>
            <w:r w:rsidRPr="005749EC">
              <w:rPr>
                <w:b/>
              </w:rPr>
              <w:t>в русском языке:</w:t>
            </w:r>
            <w:r w:rsidRPr="005749EC">
              <w:t xml:space="preserve"> звук, антоним, пер</w:t>
            </w:r>
            <w:r w:rsidRPr="005749EC">
              <w:t>е</w:t>
            </w:r>
            <w:r w:rsidRPr="005749EC">
              <w:t>носное значение слова, фразеологизм</w:t>
            </w:r>
          </w:p>
        </w:tc>
        <w:tc>
          <w:tcPr>
            <w:tcW w:w="4629" w:type="dxa"/>
          </w:tcPr>
          <w:p w:rsidR="00A249E3" w:rsidRPr="005749EC" w:rsidRDefault="00A249E3" w:rsidP="00A740AD">
            <w:pPr>
              <w:pStyle w:val="aa"/>
              <w:spacing w:after="0"/>
              <w:ind w:firstLine="709"/>
              <w:jc w:val="both"/>
            </w:pPr>
            <w:r w:rsidRPr="005749EC">
              <w:rPr>
                <w:b/>
              </w:rPr>
              <w:t xml:space="preserve">в литературе: </w:t>
            </w:r>
            <w:r w:rsidRPr="005749EC">
              <w:t>звукопись, рифма, антитеза, устойчивое выражение</w:t>
            </w:r>
          </w:p>
        </w:tc>
      </w:tr>
      <w:tr w:rsidR="00A249E3" w:rsidRPr="005749EC" w:rsidTr="00A740AD">
        <w:tc>
          <w:tcPr>
            <w:tcW w:w="5508" w:type="dxa"/>
          </w:tcPr>
          <w:p w:rsidR="00A249E3" w:rsidRPr="005749EC" w:rsidRDefault="00A249E3" w:rsidP="00A740AD">
            <w:pPr>
              <w:pStyle w:val="aa"/>
              <w:spacing w:after="0"/>
              <w:ind w:firstLine="709"/>
              <w:jc w:val="both"/>
            </w:pPr>
            <w:r w:rsidRPr="005749EC">
              <w:rPr>
                <w:b/>
              </w:rPr>
              <w:t xml:space="preserve">в русском языке: </w:t>
            </w:r>
            <w:r w:rsidRPr="005749EC">
              <w:t>развитие языка, уст</w:t>
            </w:r>
            <w:r w:rsidRPr="005749EC">
              <w:t>а</w:t>
            </w:r>
            <w:r w:rsidRPr="005749EC">
              <w:t>ревшие слова, новые слова, диалект, наци</w:t>
            </w:r>
            <w:r w:rsidRPr="005749EC">
              <w:t>о</w:t>
            </w:r>
            <w:r w:rsidRPr="005749EC">
              <w:t>нальный язык</w:t>
            </w:r>
          </w:p>
        </w:tc>
        <w:tc>
          <w:tcPr>
            <w:tcW w:w="4629" w:type="dxa"/>
          </w:tcPr>
          <w:p w:rsidR="00A249E3" w:rsidRPr="005749EC" w:rsidRDefault="00A249E3" w:rsidP="00A740AD">
            <w:pPr>
              <w:pStyle w:val="aa"/>
              <w:spacing w:after="0"/>
              <w:ind w:firstLine="709"/>
              <w:jc w:val="both"/>
            </w:pPr>
            <w:r w:rsidRPr="005749EC">
              <w:rPr>
                <w:b/>
              </w:rPr>
              <w:t xml:space="preserve">в истории: </w:t>
            </w:r>
            <w:r w:rsidRPr="005749EC">
              <w:t>развитие общества, новые явления в жизни общества, нация, народ</w:t>
            </w:r>
          </w:p>
        </w:tc>
      </w:tr>
      <w:tr w:rsidR="00A249E3" w:rsidRPr="005749EC" w:rsidTr="00A740AD">
        <w:tc>
          <w:tcPr>
            <w:tcW w:w="5508" w:type="dxa"/>
          </w:tcPr>
          <w:p w:rsidR="00A249E3" w:rsidRPr="005749EC" w:rsidRDefault="00A249E3" w:rsidP="00A740AD">
            <w:pPr>
              <w:pStyle w:val="aa"/>
              <w:spacing w:after="0"/>
              <w:ind w:firstLine="709"/>
              <w:jc w:val="both"/>
            </w:pPr>
            <w:r w:rsidRPr="005749EC">
              <w:rPr>
                <w:b/>
              </w:rPr>
              <w:t>в русском языке:</w:t>
            </w:r>
            <w:r w:rsidRPr="005749EC">
              <w:t xml:space="preserve"> звук, ударный и бе</w:t>
            </w:r>
            <w:r w:rsidRPr="005749EC">
              <w:t>з</w:t>
            </w:r>
            <w:r w:rsidRPr="005749EC">
              <w:t>ударный гласный, ударение, интонация, лог</w:t>
            </w:r>
            <w:r w:rsidRPr="005749EC">
              <w:t>и</w:t>
            </w:r>
            <w:r w:rsidRPr="005749EC">
              <w:t>ческое ударение</w:t>
            </w:r>
          </w:p>
        </w:tc>
        <w:tc>
          <w:tcPr>
            <w:tcW w:w="4629" w:type="dxa"/>
          </w:tcPr>
          <w:p w:rsidR="00A249E3" w:rsidRPr="005749EC" w:rsidRDefault="00A249E3" w:rsidP="00A740AD">
            <w:pPr>
              <w:pStyle w:val="aa"/>
              <w:spacing w:after="0"/>
              <w:ind w:firstLine="709"/>
              <w:jc w:val="both"/>
              <w:rPr>
                <w:b/>
              </w:rPr>
            </w:pPr>
            <w:r w:rsidRPr="005749EC">
              <w:rPr>
                <w:b/>
              </w:rPr>
              <w:t xml:space="preserve">в музыке: </w:t>
            </w:r>
            <w:r w:rsidRPr="005749EC">
              <w:t>голос, тон, речитатив, тембр</w:t>
            </w:r>
          </w:p>
        </w:tc>
      </w:tr>
      <w:tr w:rsidR="00A249E3" w:rsidRPr="005749EC" w:rsidTr="00A740AD">
        <w:tc>
          <w:tcPr>
            <w:tcW w:w="5508" w:type="dxa"/>
          </w:tcPr>
          <w:p w:rsidR="00A249E3" w:rsidRPr="005749EC" w:rsidRDefault="00A249E3" w:rsidP="00A740AD">
            <w:pPr>
              <w:pStyle w:val="aa"/>
              <w:spacing w:after="0"/>
              <w:ind w:firstLine="709"/>
              <w:jc w:val="both"/>
            </w:pPr>
            <w:r w:rsidRPr="005749EC">
              <w:rPr>
                <w:b/>
              </w:rPr>
              <w:t xml:space="preserve">в русском языке: </w:t>
            </w:r>
            <w:r w:rsidRPr="005749EC">
              <w:t>звуки речи, функция языка, речь</w:t>
            </w:r>
          </w:p>
        </w:tc>
        <w:tc>
          <w:tcPr>
            <w:tcW w:w="4629" w:type="dxa"/>
          </w:tcPr>
          <w:p w:rsidR="00A249E3" w:rsidRPr="005749EC" w:rsidRDefault="00A249E3" w:rsidP="00A740AD">
            <w:pPr>
              <w:pStyle w:val="aa"/>
              <w:spacing w:after="0"/>
              <w:ind w:firstLine="709"/>
              <w:jc w:val="both"/>
              <w:rPr>
                <w:b/>
              </w:rPr>
            </w:pPr>
            <w:r w:rsidRPr="005749EC">
              <w:rPr>
                <w:b/>
              </w:rPr>
              <w:t xml:space="preserve">в анатомии: </w:t>
            </w:r>
            <w:r w:rsidRPr="005749EC">
              <w:t>речевой аппарат</w:t>
            </w:r>
          </w:p>
        </w:tc>
      </w:tr>
      <w:tr w:rsidR="00A249E3" w:rsidRPr="005749EC" w:rsidTr="00A740AD">
        <w:tc>
          <w:tcPr>
            <w:tcW w:w="5508" w:type="dxa"/>
          </w:tcPr>
          <w:p w:rsidR="00A249E3" w:rsidRPr="005749EC" w:rsidRDefault="00A249E3" w:rsidP="00A740AD">
            <w:pPr>
              <w:pStyle w:val="aa"/>
              <w:spacing w:after="0"/>
              <w:ind w:firstLine="709"/>
              <w:jc w:val="both"/>
            </w:pPr>
            <w:r w:rsidRPr="005749EC">
              <w:rPr>
                <w:b/>
              </w:rPr>
              <w:t xml:space="preserve">в русском языке: </w:t>
            </w:r>
            <w:r w:rsidRPr="005749EC">
              <w:t>описание по картине</w:t>
            </w:r>
          </w:p>
        </w:tc>
        <w:tc>
          <w:tcPr>
            <w:tcW w:w="4629" w:type="dxa"/>
          </w:tcPr>
          <w:p w:rsidR="00A249E3" w:rsidRPr="005749EC" w:rsidRDefault="00A249E3" w:rsidP="00A740AD">
            <w:pPr>
              <w:pStyle w:val="aa"/>
              <w:spacing w:after="0"/>
              <w:ind w:firstLine="709"/>
              <w:jc w:val="both"/>
              <w:rPr>
                <w:b/>
              </w:rPr>
            </w:pPr>
            <w:r w:rsidRPr="005749EC">
              <w:rPr>
                <w:b/>
              </w:rPr>
              <w:t xml:space="preserve">в изобразительном искусстве: </w:t>
            </w:r>
            <w:r w:rsidRPr="005749EC">
              <w:lastRenderedPageBreak/>
              <w:t>живопись</w:t>
            </w:r>
          </w:p>
        </w:tc>
      </w:tr>
      <w:tr w:rsidR="00A249E3" w:rsidRPr="005749EC" w:rsidTr="00A740AD">
        <w:tc>
          <w:tcPr>
            <w:tcW w:w="5508" w:type="dxa"/>
          </w:tcPr>
          <w:p w:rsidR="00A249E3" w:rsidRPr="005749EC" w:rsidRDefault="00A249E3" w:rsidP="00A740AD">
            <w:pPr>
              <w:pStyle w:val="aa"/>
              <w:spacing w:after="0"/>
              <w:ind w:firstLine="709"/>
              <w:jc w:val="both"/>
            </w:pPr>
            <w:r w:rsidRPr="005749EC">
              <w:rPr>
                <w:b/>
              </w:rPr>
              <w:lastRenderedPageBreak/>
              <w:t xml:space="preserve">в русском языке: </w:t>
            </w:r>
            <w:r w:rsidRPr="005749EC">
              <w:t>имя числительное, количественное числительное, порядковое чи</w:t>
            </w:r>
            <w:r w:rsidRPr="005749EC">
              <w:t>с</w:t>
            </w:r>
            <w:r w:rsidRPr="005749EC">
              <w:t>лительное, дробное числительное</w:t>
            </w:r>
          </w:p>
        </w:tc>
        <w:tc>
          <w:tcPr>
            <w:tcW w:w="4629" w:type="dxa"/>
          </w:tcPr>
          <w:p w:rsidR="00A249E3" w:rsidRPr="005749EC" w:rsidRDefault="00A249E3" w:rsidP="00A740AD">
            <w:pPr>
              <w:pStyle w:val="aa"/>
              <w:spacing w:after="0"/>
              <w:ind w:firstLine="709"/>
              <w:jc w:val="both"/>
              <w:rPr>
                <w:b/>
              </w:rPr>
            </w:pPr>
            <w:r w:rsidRPr="005749EC">
              <w:rPr>
                <w:b/>
              </w:rPr>
              <w:t xml:space="preserve">в математике: </w:t>
            </w:r>
            <w:r w:rsidRPr="005749EC">
              <w:t>количество, чи</w:t>
            </w:r>
            <w:r w:rsidRPr="005749EC">
              <w:t>с</w:t>
            </w:r>
            <w:r w:rsidRPr="005749EC">
              <w:t>ло, дробь</w:t>
            </w:r>
          </w:p>
        </w:tc>
      </w:tr>
      <w:tr w:rsidR="00A249E3" w:rsidRPr="005749EC" w:rsidTr="00A740AD">
        <w:tc>
          <w:tcPr>
            <w:tcW w:w="5508" w:type="dxa"/>
          </w:tcPr>
          <w:p w:rsidR="00A249E3" w:rsidRPr="005749EC" w:rsidRDefault="00A249E3" w:rsidP="00A740AD">
            <w:pPr>
              <w:pStyle w:val="aa"/>
              <w:spacing w:after="0"/>
              <w:ind w:firstLine="709"/>
              <w:jc w:val="both"/>
            </w:pPr>
            <w:r w:rsidRPr="005749EC">
              <w:rPr>
                <w:b/>
              </w:rPr>
              <w:t xml:space="preserve">в русском языке: </w:t>
            </w:r>
            <w:r w:rsidRPr="005749EC">
              <w:t>редактирование те</w:t>
            </w:r>
            <w:r w:rsidRPr="005749EC">
              <w:t>к</w:t>
            </w:r>
            <w:r w:rsidRPr="005749EC">
              <w:t>ста</w:t>
            </w:r>
          </w:p>
        </w:tc>
        <w:tc>
          <w:tcPr>
            <w:tcW w:w="4629" w:type="dxa"/>
          </w:tcPr>
          <w:p w:rsidR="00A249E3" w:rsidRPr="005749EC" w:rsidRDefault="00A249E3" w:rsidP="00A740AD">
            <w:pPr>
              <w:pStyle w:val="aa"/>
              <w:spacing w:after="0"/>
              <w:ind w:firstLine="709"/>
              <w:jc w:val="both"/>
              <w:rPr>
                <w:b/>
              </w:rPr>
            </w:pPr>
            <w:r w:rsidRPr="005749EC">
              <w:rPr>
                <w:b/>
              </w:rPr>
              <w:t xml:space="preserve">в информатике: </w:t>
            </w:r>
            <w:r w:rsidRPr="005749EC">
              <w:t>текстовый р</w:t>
            </w:r>
            <w:r w:rsidRPr="005749EC">
              <w:t>е</w:t>
            </w:r>
            <w:r w:rsidRPr="005749EC">
              <w:t>дактор, редактирование и форматиров</w:t>
            </w:r>
            <w:r w:rsidRPr="005749EC">
              <w:t>а</w:t>
            </w:r>
            <w:r w:rsidRPr="005749EC">
              <w:t xml:space="preserve">ние текста, создание </w:t>
            </w:r>
            <w:proofErr w:type="spellStart"/>
            <w:r w:rsidRPr="005749EC">
              <w:t>Web</w:t>
            </w:r>
            <w:proofErr w:type="spellEnd"/>
            <w:r w:rsidRPr="005749EC">
              <w:t>- страниц</w:t>
            </w:r>
          </w:p>
        </w:tc>
      </w:tr>
    </w:tbl>
    <w:p w:rsidR="00A249E3" w:rsidRPr="005749EC" w:rsidRDefault="00A249E3" w:rsidP="00F47897">
      <w:pPr>
        <w:ind w:firstLine="709"/>
        <w:rPr>
          <w:b/>
          <w:bCs/>
        </w:rPr>
      </w:pPr>
    </w:p>
    <w:p w:rsidR="00A249E3" w:rsidRPr="005749EC" w:rsidRDefault="00A249E3" w:rsidP="00F47897">
      <w:pPr>
        <w:spacing w:line="270" w:lineRule="atLeast"/>
        <w:ind w:firstLine="709"/>
        <w:jc w:val="center"/>
      </w:pPr>
      <w:r w:rsidRPr="005749EC">
        <w:rPr>
          <w:b/>
          <w:bCs/>
        </w:rPr>
        <w:t>Формы и методы преподавания</w:t>
      </w:r>
      <w:r w:rsidRPr="005749EC">
        <w:t>:</w:t>
      </w:r>
    </w:p>
    <w:p w:rsidR="00A249E3" w:rsidRPr="005749EC" w:rsidRDefault="00A249E3" w:rsidP="00F47897">
      <w:pPr>
        <w:spacing w:line="270" w:lineRule="atLeast"/>
        <w:ind w:firstLine="709"/>
        <w:jc w:val="both"/>
        <w:rPr>
          <w:color w:val="000000"/>
        </w:rPr>
      </w:pPr>
      <w:r w:rsidRPr="005749EC">
        <w:t>1. Работа с учебной, художественной, научно-популярной литерату</w:t>
      </w:r>
      <w:r w:rsidRPr="005749EC">
        <w:rPr>
          <w:color w:val="000000"/>
        </w:rPr>
        <w:t xml:space="preserve">рой; </w:t>
      </w:r>
    </w:p>
    <w:p w:rsidR="00A249E3" w:rsidRPr="005749EC" w:rsidRDefault="00A249E3" w:rsidP="00F47897">
      <w:pPr>
        <w:spacing w:line="270" w:lineRule="atLeast"/>
        <w:ind w:firstLine="709"/>
        <w:jc w:val="both"/>
        <w:rPr>
          <w:color w:val="000000"/>
        </w:rPr>
      </w:pPr>
      <w:r w:rsidRPr="005749EC">
        <w:rPr>
          <w:color w:val="000000"/>
        </w:rPr>
        <w:t>2. Проблемный диалог, беседа;</w:t>
      </w:r>
    </w:p>
    <w:p w:rsidR="00A249E3" w:rsidRPr="005749EC" w:rsidRDefault="00A249E3" w:rsidP="00F47897">
      <w:pPr>
        <w:spacing w:line="270" w:lineRule="atLeast"/>
        <w:ind w:firstLine="709"/>
        <w:jc w:val="both"/>
        <w:rPr>
          <w:color w:val="000000"/>
        </w:rPr>
      </w:pPr>
      <w:r w:rsidRPr="005749EC">
        <w:rPr>
          <w:color w:val="000000"/>
        </w:rPr>
        <w:t xml:space="preserve">3. Элементы анализа текста; </w:t>
      </w:r>
    </w:p>
    <w:p w:rsidR="00A249E3" w:rsidRPr="005749EC" w:rsidRDefault="00A249E3" w:rsidP="00F47897">
      <w:pPr>
        <w:spacing w:line="270" w:lineRule="atLeast"/>
        <w:ind w:firstLine="709"/>
        <w:jc w:val="both"/>
        <w:rPr>
          <w:color w:val="000000"/>
        </w:rPr>
      </w:pPr>
      <w:r w:rsidRPr="005749EC">
        <w:rPr>
          <w:color w:val="000000"/>
        </w:rPr>
        <w:t>4. Лингвистический эксперимент;</w:t>
      </w:r>
    </w:p>
    <w:p w:rsidR="00A249E3" w:rsidRPr="005749EC" w:rsidRDefault="00A249E3" w:rsidP="00F47897">
      <w:pPr>
        <w:spacing w:line="270" w:lineRule="atLeast"/>
        <w:ind w:firstLine="709"/>
        <w:jc w:val="both"/>
        <w:rPr>
          <w:color w:val="000000"/>
        </w:rPr>
      </w:pPr>
      <w:r w:rsidRPr="005749EC">
        <w:rPr>
          <w:color w:val="000000"/>
        </w:rPr>
        <w:t>5. Редактирование.</w:t>
      </w:r>
    </w:p>
    <w:p w:rsidR="00A249E3" w:rsidRPr="005749EC" w:rsidRDefault="00A249E3" w:rsidP="00F47897">
      <w:pPr>
        <w:spacing w:line="270" w:lineRule="atLeast"/>
        <w:ind w:firstLine="709"/>
        <w:jc w:val="both"/>
        <w:rPr>
          <w:color w:val="000000"/>
        </w:rPr>
      </w:pPr>
      <w:r w:rsidRPr="005749EC">
        <w:rPr>
          <w:color w:val="000000"/>
        </w:rPr>
        <w:t xml:space="preserve">6. </w:t>
      </w:r>
      <w:proofErr w:type="spellStart"/>
      <w:r w:rsidRPr="005749EC">
        <w:rPr>
          <w:color w:val="000000"/>
        </w:rPr>
        <w:t>Обяснительно</w:t>
      </w:r>
      <w:proofErr w:type="spellEnd"/>
      <w:r w:rsidRPr="005749EC">
        <w:rPr>
          <w:color w:val="000000"/>
        </w:rPr>
        <w:t xml:space="preserve">-иллюстративный. </w:t>
      </w:r>
    </w:p>
    <w:p w:rsidR="00A249E3" w:rsidRPr="005749EC" w:rsidRDefault="00A249E3" w:rsidP="00C24D75">
      <w:pPr>
        <w:pStyle w:val="I"/>
        <w:spacing w:before="0" w:after="0" w:line="240" w:lineRule="auto"/>
        <w:ind w:firstLine="709"/>
        <w:jc w:val="both"/>
        <w:rPr>
          <w:rStyle w:val="I1"/>
          <w:rFonts w:ascii="Times New Roman" w:hAnsi="Times New Roman" w:cs="Times New Roman"/>
          <w:b/>
          <w:bCs/>
          <w:sz w:val="24"/>
          <w:szCs w:val="24"/>
        </w:rPr>
      </w:pPr>
    </w:p>
    <w:p w:rsidR="00A249E3" w:rsidRPr="005749EC" w:rsidRDefault="00A249E3" w:rsidP="00C24D75">
      <w:pPr>
        <w:pStyle w:val="I"/>
        <w:spacing w:before="0" w:after="0" w:line="240" w:lineRule="auto"/>
        <w:ind w:firstLine="709"/>
        <w:jc w:val="both"/>
        <w:rPr>
          <w:rStyle w:val="I1"/>
          <w:rFonts w:ascii="Times New Roman" w:hAnsi="Times New Roman" w:cs="Times New Roman"/>
          <w:b/>
          <w:bCs/>
          <w:sz w:val="24"/>
          <w:szCs w:val="24"/>
        </w:rPr>
      </w:pPr>
      <w:r w:rsidRPr="005749EC">
        <w:rPr>
          <w:rStyle w:val="I1"/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A249E3" w:rsidRPr="005749EC" w:rsidRDefault="00A249E3" w:rsidP="00C24D75">
      <w:pPr>
        <w:pStyle w:val="aa"/>
        <w:spacing w:after="0"/>
        <w:ind w:firstLine="709"/>
        <w:jc w:val="both"/>
      </w:pPr>
      <w:r w:rsidRPr="005749EC">
        <w:t xml:space="preserve">На изучение русского языка в 8 классе  согласно учебному плану </w:t>
      </w:r>
      <w:r w:rsidR="001A0029" w:rsidRPr="005749EC">
        <w:t xml:space="preserve">МБОУ Суховской СОШ </w:t>
      </w:r>
      <w:r w:rsidRPr="005749EC">
        <w:t>на 201</w:t>
      </w:r>
      <w:r w:rsidR="001A0029" w:rsidRPr="005749EC">
        <w:t>8</w:t>
      </w:r>
      <w:r w:rsidRPr="005749EC">
        <w:t>-201</w:t>
      </w:r>
      <w:r w:rsidR="001A0029" w:rsidRPr="005749EC">
        <w:t>9</w:t>
      </w:r>
      <w:r w:rsidRPr="005749EC">
        <w:t xml:space="preserve"> учебный год выделяется </w:t>
      </w:r>
      <w:r w:rsidR="00D34C97" w:rsidRPr="005749EC">
        <w:t>102</w:t>
      </w:r>
      <w:r w:rsidRPr="005749EC">
        <w:t xml:space="preserve"> час</w:t>
      </w:r>
      <w:r w:rsidR="00D34C97" w:rsidRPr="005749EC">
        <w:t>а</w:t>
      </w:r>
      <w:r w:rsidRPr="005749EC">
        <w:t>, в неделю – 3 часа, из них на разв</w:t>
      </w:r>
      <w:r w:rsidRPr="005749EC">
        <w:t>и</w:t>
      </w:r>
      <w:r w:rsidRPr="005749EC">
        <w:t xml:space="preserve">тие речи – </w:t>
      </w:r>
      <w:r w:rsidR="00091943" w:rsidRPr="005749EC">
        <w:t>17</w:t>
      </w:r>
      <w:r w:rsidRPr="005749EC">
        <w:t xml:space="preserve"> часов, контрольные диктанты - </w:t>
      </w:r>
      <w:r w:rsidRPr="005749EC">
        <w:rPr>
          <w:color w:val="FF0000"/>
        </w:rPr>
        <w:t xml:space="preserve"> </w:t>
      </w:r>
      <w:r w:rsidRPr="005749EC">
        <w:t>5</w:t>
      </w:r>
      <w:r w:rsidRPr="005749EC">
        <w:rPr>
          <w:color w:val="FF0000"/>
        </w:rPr>
        <w:t xml:space="preserve"> </w:t>
      </w:r>
      <w:r w:rsidRPr="005749EC">
        <w:t>часов.</w:t>
      </w:r>
    </w:p>
    <w:p w:rsidR="00A249E3" w:rsidRPr="005749EC" w:rsidRDefault="00A249E3" w:rsidP="00C24D75">
      <w:pPr>
        <w:pStyle w:val="aa"/>
        <w:spacing w:after="0"/>
        <w:ind w:firstLine="709"/>
        <w:jc w:val="both"/>
      </w:pPr>
      <w:r w:rsidRPr="005749EC">
        <w:t>Предлагаемое содержание и объём курса соответствует образовательному станда</w:t>
      </w:r>
      <w:r w:rsidRPr="005749EC">
        <w:t>р</w:t>
      </w:r>
      <w:r w:rsidRPr="005749EC">
        <w:t>ту по русскому языку, психолого-педагогической характеристике класса.</w:t>
      </w:r>
    </w:p>
    <w:p w:rsidR="00A249E3" w:rsidRPr="005749EC" w:rsidRDefault="00A249E3" w:rsidP="00C24D75">
      <w:pPr>
        <w:pStyle w:val="aa"/>
        <w:spacing w:after="0"/>
        <w:ind w:firstLine="709"/>
        <w:jc w:val="both"/>
      </w:pPr>
      <w:r w:rsidRPr="005749EC">
        <w:t>Промежуточная аттестация проводится в соответствии с Положением о форме т</w:t>
      </w:r>
      <w:r w:rsidRPr="005749EC">
        <w:t>е</w:t>
      </w:r>
      <w:r w:rsidRPr="005749EC">
        <w:t>кущего, промежуточного и итогового контроля.</w:t>
      </w:r>
    </w:p>
    <w:p w:rsidR="00A249E3" w:rsidRPr="005749EC" w:rsidRDefault="00A249E3" w:rsidP="00C24D75">
      <w:pPr>
        <w:ind w:firstLine="709"/>
        <w:jc w:val="both"/>
        <w:rPr>
          <w:b/>
        </w:rPr>
      </w:pPr>
      <w:r w:rsidRPr="005749EC">
        <w:rPr>
          <w:b/>
          <w:bCs/>
        </w:rPr>
        <w:t>Основные формы контроля:</w:t>
      </w:r>
    </w:p>
    <w:p w:rsidR="00A249E3" w:rsidRPr="005749EC" w:rsidRDefault="00A249E3" w:rsidP="00C24D75">
      <w:pPr>
        <w:numPr>
          <w:ilvl w:val="0"/>
          <w:numId w:val="19"/>
        </w:numPr>
        <w:ind w:left="0" w:firstLine="709"/>
        <w:jc w:val="both"/>
      </w:pPr>
      <w:proofErr w:type="gramStart"/>
      <w:r w:rsidRPr="005749EC">
        <w:t>диктант (контрольный, объяснительный, словарный, творческий, свобо</w:t>
      </w:r>
      <w:r w:rsidRPr="005749EC">
        <w:t>д</w:t>
      </w:r>
      <w:r w:rsidRPr="005749EC">
        <w:t>ный, предупреди</w:t>
      </w:r>
      <w:r w:rsidRPr="005749EC">
        <w:softHyphen/>
        <w:t>тельный, схематический, графический); 2) комплексный анализ текста; 3) сочинение; 4)  изложение с творческим заданием; 5) тест; 6) устное высказывание; 7) тр</w:t>
      </w:r>
      <w:r w:rsidRPr="005749EC">
        <w:t>е</w:t>
      </w:r>
      <w:r w:rsidRPr="005749EC">
        <w:t>нировочные упражнения.</w:t>
      </w:r>
      <w:proofErr w:type="gramEnd"/>
    </w:p>
    <w:p w:rsidR="00A249E3" w:rsidRPr="005749EC" w:rsidRDefault="00A249E3" w:rsidP="00F47897">
      <w:pPr>
        <w:spacing w:line="270" w:lineRule="atLeast"/>
        <w:ind w:firstLine="709"/>
        <w:jc w:val="both"/>
        <w:rPr>
          <w:bCs/>
          <w:color w:val="000000"/>
        </w:rPr>
      </w:pPr>
    </w:p>
    <w:p w:rsidR="00A249E3" w:rsidRPr="005749EC" w:rsidRDefault="00A249E3" w:rsidP="00F47897">
      <w:pPr>
        <w:spacing w:line="270" w:lineRule="atLeast"/>
        <w:ind w:firstLine="709"/>
        <w:jc w:val="both"/>
        <w:rPr>
          <w:color w:val="000000"/>
        </w:rPr>
      </w:pPr>
      <w:r w:rsidRPr="005749EC">
        <w:rPr>
          <w:b/>
          <w:bCs/>
          <w:color w:val="000000"/>
        </w:rPr>
        <w:t>Основные виды контроля:</w:t>
      </w:r>
    </w:p>
    <w:p w:rsidR="00A249E3" w:rsidRPr="005749EC" w:rsidRDefault="00A249E3" w:rsidP="00F47897">
      <w:pPr>
        <w:spacing w:line="270" w:lineRule="atLeast"/>
        <w:ind w:firstLine="709"/>
        <w:jc w:val="both"/>
      </w:pPr>
      <w:proofErr w:type="gramStart"/>
      <w:r w:rsidRPr="005749EC">
        <w:rPr>
          <w:color w:val="000000"/>
        </w:rPr>
        <w:t>1) диктант (контрольный, объяснительный, словарный, творческий, свободный, предупредительный, схематический, графический); 2) комплексный анализ текста; 3) с</w:t>
      </w:r>
      <w:r w:rsidRPr="005749EC">
        <w:rPr>
          <w:color w:val="000000"/>
        </w:rPr>
        <w:t>о</w:t>
      </w:r>
      <w:r w:rsidRPr="005749EC">
        <w:rPr>
          <w:color w:val="000000"/>
        </w:rPr>
        <w:t>чинение;4)  изложение с творческим заданием; 5) тест; 6) устное высказывание; 7) трен</w:t>
      </w:r>
      <w:r w:rsidRPr="005749EC">
        <w:rPr>
          <w:color w:val="000000"/>
        </w:rPr>
        <w:t>и</w:t>
      </w:r>
      <w:r w:rsidRPr="005749EC">
        <w:rPr>
          <w:color w:val="000000"/>
        </w:rPr>
        <w:t>ровочные упражнения.</w:t>
      </w:r>
      <w:proofErr w:type="gramEnd"/>
      <w:r w:rsidRPr="005749EC">
        <w:rPr>
          <w:color w:val="000000"/>
        </w:rPr>
        <w:t xml:space="preserve"> Предлагаемое содержание и объём курса соответствует образов</w:t>
      </w:r>
      <w:r w:rsidRPr="005749EC">
        <w:rPr>
          <w:color w:val="000000"/>
        </w:rPr>
        <w:t>а</w:t>
      </w:r>
      <w:r w:rsidRPr="005749EC">
        <w:rPr>
          <w:color w:val="000000"/>
        </w:rPr>
        <w:t>тельному стандарту по русскому языку, психолого-педагогической характеристике кла</w:t>
      </w:r>
      <w:r w:rsidRPr="005749EC">
        <w:rPr>
          <w:color w:val="000000"/>
        </w:rPr>
        <w:t>с</w:t>
      </w:r>
      <w:r w:rsidRPr="005749EC">
        <w:rPr>
          <w:color w:val="000000"/>
        </w:rPr>
        <w:t>са.</w:t>
      </w:r>
      <w:r w:rsidRPr="005749EC">
        <w:rPr>
          <w:b/>
          <w:bCs/>
          <w:color w:val="000000"/>
        </w:rPr>
        <w:t> </w:t>
      </w:r>
    </w:p>
    <w:p w:rsidR="00A249E3" w:rsidRPr="005749EC" w:rsidRDefault="00A249E3" w:rsidP="00F47897">
      <w:pPr>
        <w:spacing w:line="270" w:lineRule="atLeast"/>
        <w:ind w:firstLine="709"/>
        <w:jc w:val="center"/>
        <w:rPr>
          <w:b/>
          <w:bCs/>
          <w:color w:val="000000"/>
        </w:rPr>
      </w:pPr>
      <w:r w:rsidRPr="005749EC">
        <w:rPr>
          <w:b/>
          <w:bCs/>
          <w:color w:val="FF0000"/>
        </w:rPr>
        <w:t xml:space="preserve"> </w:t>
      </w:r>
      <w:r w:rsidRPr="005749EC">
        <w:rPr>
          <w:b/>
          <w:bCs/>
          <w:color w:val="000000"/>
        </w:rPr>
        <w:t>Ценностные ориентиры</w:t>
      </w:r>
    </w:p>
    <w:p w:rsidR="00A249E3" w:rsidRPr="005749EC" w:rsidRDefault="00A249E3" w:rsidP="003C3335">
      <w:pPr>
        <w:spacing w:line="270" w:lineRule="atLeast"/>
        <w:rPr>
          <w:color w:val="000000"/>
        </w:rPr>
      </w:pPr>
      <w:r w:rsidRPr="005749EC">
        <w:rPr>
          <w:color w:val="000000"/>
        </w:rPr>
        <w:t xml:space="preserve">Учащиеся должны знать определения, </w:t>
      </w:r>
      <w:proofErr w:type="gramStart"/>
      <w:r w:rsidRPr="005749EC">
        <w:rPr>
          <w:color w:val="000000"/>
        </w:rPr>
        <w:t>изученных</w:t>
      </w:r>
      <w:proofErr w:type="gramEnd"/>
      <w:r w:rsidRPr="005749EC">
        <w:rPr>
          <w:color w:val="000000"/>
        </w:rPr>
        <w:t xml:space="preserve"> в 8 классе языковых </w:t>
      </w:r>
    </w:p>
    <w:p w:rsidR="00A249E3" w:rsidRPr="005749EC" w:rsidRDefault="00A249E3" w:rsidP="003C3335">
      <w:pPr>
        <w:spacing w:line="270" w:lineRule="atLeast"/>
        <w:rPr>
          <w:color w:val="000000"/>
        </w:rPr>
      </w:pPr>
      <w:r w:rsidRPr="005749EC">
        <w:rPr>
          <w:color w:val="000000"/>
        </w:rPr>
        <w:t xml:space="preserve">явлений, </w:t>
      </w:r>
      <w:proofErr w:type="spellStart"/>
      <w:r w:rsidRPr="005749EC">
        <w:rPr>
          <w:color w:val="000000"/>
        </w:rPr>
        <w:t>речеведческих</w:t>
      </w:r>
      <w:proofErr w:type="spellEnd"/>
      <w:r w:rsidRPr="005749EC">
        <w:rPr>
          <w:color w:val="000000"/>
        </w:rPr>
        <w:t xml:space="preserve"> понятий, пунктуационных правил, обосновывать </w:t>
      </w:r>
    </w:p>
    <w:p w:rsidR="00A249E3" w:rsidRPr="005749EC" w:rsidRDefault="00A249E3" w:rsidP="003C3335">
      <w:pPr>
        <w:spacing w:line="270" w:lineRule="atLeast"/>
        <w:rPr>
          <w:color w:val="000000"/>
        </w:rPr>
      </w:pPr>
      <w:r w:rsidRPr="005749EC">
        <w:rPr>
          <w:color w:val="000000"/>
        </w:rPr>
        <w:t>свои ответы, приводить примеры.</w:t>
      </w:r>
    </w:p>
    <w:p w:rsidR="00A249E3" w:rsidRPr="005749EC" w:rsidRDefault="00A249E3" w:rsidP="003C3335">
      <w:pPr>
        <w:spacing w:line="270" w:lineRule="atLeast"/>
        <w:rPr>
          <w:color w:val="000000"/>
        </w:rPr>
      </w:pPr>
      <w:r w:rsidRPr="005749EC">
        <w:rPr>
          <w:color w:val="000000"/>
        </w:rPr>
        <w:t xml:space="preserve">К концу 8 класса учащиеся должны овладеть следующими умениями и </w:t>
      </w:r>
    </w:p>
    <w:p w:rsidR="00A249E3" w:rsidRPr="005749EC" w:rsidRDefault="00A249E3" w:rsidP="003C3335">
      <w:pPr>
        <w:spacing w:line="270" w:lineRule="atLeast"/>
        <w:rPr>
          <w:color w:val="000000"/>
        </w:rPr>
      </w:pPr>
      <w:r w:rsidRPr="005749EC">
        <w:rPr>
          <w:color w:val="000000"/>
        </w:rPr>
        <w:t>навыками:</w:t>
      </w:r>
    </w:p>
    <w:p w:rsidR="00A249E3" w:rsidRPr="005749EC" w:rsidRDefault="00A249E3" w:rsidP="003C3335">
      <w:pPr>
        <w:numPr>
          <w:ilvl w:val="0"/>
          <w:numId w:val="17"/>
        </w:numPr>
        <w:spacing w:line="270" w:lineRule="atLeast"/>
        <w:rPr>
          <w:color w:val="000000"/>
        </w:rPr>
      </w:pPr>
      <w:r w:rsidRPr="005749EC">
        <w:rPr>
          <w:color w:val="000000"/>
        </w:rPr>
        <w:t xml:space="preserve">Производить синтаксический разбор словосочетаний, простых </w:t>
      </w:r>
    </w:p>
    <w:p w:rsidR="00A249E3" w:rsidRPr="005749EC" w:rsidRDefault="00A249E3" w:rsidP="003C3335">
      <w:pPr>
        <w:spacing w:line="270" w:lineRule="atLeast"/>
        <w:ind w:left="720"/>
        <w:rPr>
          <w:color w:val="000000"/>
        </w:rPr>
      </w:pPr>
      <w:r w:rsidRPr="005749EC">
        <w:rPr>
          <w:color w:val="000000"/>
        </w:rPr>
        <w:t xml:space="preserve">двусоставных и односоставных предложений, предложений с </w:t>
      </w:r>
      <w:proofErr w:type="gramStart"/>
      <w:r w:rsidRPr="005749EC">
        <w:rPr>
          <w:color w:val="000000"/>
        </w:rPr>
        <w:t>прямой</w:t>
      </w:r>
      <w:proofErr w:type="gramEnd"/>
      <w:r w:rsidRPr="005749EC">
        <w:rPr>
          <w:color w:val="000000"/>
        </w:rPr>
        <w:t xml:space="preserve"> </w:t>
      </w:r>
    </w:p>
    <w:p w:rsidR="00A249E3" w:rsidRPr="005749EC" w:rsidRDefault="00A249E3" w:rsidP="003C3335">
      <w:pPr>
        <w:spacing w:line="270" w:lineRule="atLeast"/>
        <w:ind w:left="720"/>
        <w:rPr>
          <w:color w:val="000000"/>
        </w:rPr>
      </w:pPr>
      <w:r w:rsidRPr="005749EC">
        <w:rPr>
          <w:color w:val="000000"/>
        </w:rPr>
        <w:t>речью.</w:t>
      </w:r>
    </w:p>
    <w:p w:rsidR="00A249E3" w:rsidRPr="005749EC" w:rsidRDefault="00A249E3" w:rsidP="003C3335">
      <w:pPr>
        <w:numPr>
          <w:ilvl w:val="0"/>
          <w:numId w:val="17"/>
        </w:numPr>
        <w:spacing w:line="270" w:lineRule="atLeast"/>
        <w:rPr>
          <w:color w:val="000000"/>
        </w:rPr>
      </w:pPr>
      <w:r w:rsidRPr="005749EC">
        <w:rPr>
          <w:color w:val="000000"/>
        </w:rPr>
        <w:t xml:space="preserve">Составлять простые двусоставные и односоставные предложения, </w:t>
      </w:r>
    </w:p>
    <w:p w:rsidR="00A249E3" w:rsidRPr="005749EC" w:rsidRDefault="00A249E3" w:rsidP="003C3335">
      <w:pPr>
        <w:spacing w:line="270" w:lineRule="atLeast"/>
        <w:ind w:left="720"/>
        <w:rPr>
          <w:color w:val="000000"/>
        </w:rPr>
      </w:pPr>
      <w:proofErr w:type="gramStart"/>
      <w:r w:rsidRPr="005749EC">
        <w:rPr>
          <w:color w:val="000000"/>
        </w:rPr>
        <w:t>осложненные</w:t>
      </w:r>
      <w:proofErr w:type="gramEnd"/>
      <w:r w:rsidRPr="005749EC">
        <w:rPr>
          <w:color w:val="000000"/>
        </w:rPr>
        <w:t xml:space="preserve"> однородными и обособленными членами, вводными </w:t>
      </w:r>
    </w:p>
    <w:p w:rsidR="00A249E3" w:rsidRPr="005749EC" w:rsidRDefault="00A249E3" w:rsidP="003C3335">
      <w:pPr>
        <w:spacing w:line="270" w:lineRule="atLeast"/>
        <w:ind w:left="720"/>
        <w:rPr>
          <w:color w:val="000000"/>
        </w:rPr>
      </w:pPr>
      <w:r w:rsidRPr="005749EC">
        <w:rPr>
          <w:color w:val="000000"/>
        </w:rPr>
        <w:t>словами (и предложениями), обращениями.</w:t>
      </w:r>
    </w:p>
    <w:p w:rsidR="00A249E3" w:rsidRPr="005749EC" w:rsidRDefault="00A249E3" w:rsidP="003C3335">
      <w:pPr>
        <w:numPr>
          <w:ilvl w:val="0"/>
          <w:numId w:val="17"/>
        </w:numPr>
        <w:spacing w:line="270" w:lineRule="atLeast"/>
        <w:rPr>
          <w:color w:val="000000"/>
        </w:rPr>
      </w:pPr>
      <w:r w:rsidRPr="005749EC">
        <w:rPr>
          <w:color w:val="000000"/>
        </w:rPr>
        <w:t xml:space="preserve">Пользоваться синтаксическими синонимами в соответствии </w:t>
      </w:r>
      <w:proofErr w:type="gramStart"/>
      <w:r w:rsidRPr="005749EC">
        <w:rPr>
          <w:color w:val="000000"/>
        </w:rPr>
        <w:t>с</w:t>
      </w:r>
      <w:proofErr w:type="gramEnd"/>
      <w:r w:rsidRPr="005749EC">
        <w:rPr>
          <w:color w:val="000000"/>
        </w:rPr>
        <w:t xml:space="preserve"> </w:t>
      </w:r>
    </w:p>
    <w:p w:rsidR="00A249E3" w:rsidRPr="005749EC" w:rsidRDefault="00A249E3" w:rsidP="003C3335">
      <w:pPr>
        <w:spacing w:line="270" w:lineRule="atLeast"/>
        <w:ind w:left="720"/>
        <w:rPr>
          <w:color w:val="000000"/>
        </w:rPr>
      </w:pPr>
      <w:r w:rsidRPr="005749EC">
        <w:rPr>
          <w:color w:val="000000"/>
        </w:rPr>
        <w:t>содержанием и стилем речи.</w:t>
      </w:r>
    </w:p>
    <w:p w:rsidR="00A249E3" w:rsidRPr="005749EC" w:rsidRDefault="00A249E3" w:rsidP="003C3335">
      <w:pPr>
        <w:numPr>
          <w:ilvl w:val="0"/>
          <w:numId w:val="17"/>
        </w:numPr>
        <w:spacing w:line="270" w:lineRule="atLeast"/>
        <w:rPr>
          <w:color w:val="000000"/>
        </w:rPr>
      </w:pPr>
      <w:r w:rsidRPr="005749EC">
        <w:rPr>
          <w:color w:val="000000"/>
        </w:rPr>
        <w:t>Соблюдать нормы литературного языка.</w:t>
      </w:r>
    </w:p>
    <w:p w:rsidR="00A249E3" w:rsidRPr="005749EC" w:rsidRDefault="00A249E3" w:rsidP="003C3335">
      <w:pPr>
        <w:spacing w:line="270" w:lineRule="atLeast"/>
        <w:rPr>
          <w:color w:val="000000"/>
        </w:rPr>
      </w:pPr>
      <w:r w:rsidRPr="005749EC">
        <w:rPr>
          <w:i/>
          <w:color w:val="000000"/>
        </w:rPr>
        <w:t>По пунктуации.</w:t>
      </w:r>
      <w:r w:rsidRPr="005749EC">
        <w:rPr>
          <w:color w:val="000000"/>
        </w:rPr>
        <w:t xml:space="preserve"> Находить в предложении смысловые отрезки, которые </w:t>
      </w:r>
    </w:p>
    <w:p w:rsidR="00A249E3" w:rsidRPr="005749EC" w:rsidRDefault="00A249E3" w:rsidP="003C3335">
      <w:pPr>
        <w:spacing w:line="270" w:lineRule="atLeast"/>
        <w:rPr>
          <w:color w:val="000000"/>
        </w:rPr>
      </w:pPr>
      <w:r w:rsidRPr="005749EC">
        <w:rPr>
          <w:color w:val="000000"/>
        </w:rPr>
        <w:lastRenderedPageBreak/>
        <w:t xml:space="preserve">необходимо выделить знаками препинания и расставлять их в предложении </w:t>
      </w:r>
      <w:proofErr w:type="gramStart"/>
      <w:r w:rsidRPr="005749EC">
        <w:rPr>
          <w:color w:val="000000"/>
        </w:rPr>
        <w:t>в</w:t>
      </w:r>
      <w:proofErr w:type="gramEnd"/>
      <w:r w:rsidRPr="005749EC">
        <w:rPr>
          <w:color w:val="000000"/>
        </w:rPr>
        <w:t xml:space="preserve"> </w:t>
      </w:r>
    </w:p>
    <w:p w:rsidR="00A249E3" w:rsidRPr="005749EC" w:rsidRDefault="00A249E3" w:rsidP="003C3335">
      <w:pPr>
        <w:spacing w:line="270" w:lineRule="atLeast"/>
        <w:rPr>
          <w:color w:val="000000"/>
        </w:rPr>
      </w:pPr>
      <w:r w:rsidRPr="005749EC">
        <w:rPr>
          <w:color w:val="000000"/>
        </w:rPr>
        <w:t xml:space="preserve">соответствие с изученными правилами. Ставить знаки препинания в </w:t>
      </w:r>
      <w:proofErr w:type="gramStart"/>
      <w:r w:rsidRPr="005749EC">
        <w:rPr>
          <w:color w:val="000000"/>
        </w:rPr>
        <w:t>простых</w:t>
      </w:r>
      <w:proofErr w:type="gramEnd"/>
      <w:r w:rsidRPr="005749EC">
        <w:rPr>
          <w:color w:val="000000"/>
        </w:rPr>
        <w:t xml:space="preserve"> </w:t>
      </w:r>
    </w:p>
    <w:p w:rsidR="00A249E3" w:rsidRPr="005749EC" w:rsidRDefault="00A249E3" w:rsidP="003C3335">
      <w:pPr>
        <w:spacing w:line="270" w:lineRule="atLeast"/>
        <w:rPr>
          <w:color w:val="000000"/>
        </w:rPr>
      </w:pPr>
      <w:r w:rsidRPr="005749EC">
        <w:rPr>
          <w:color w:val="000000"/>
        </w:rPr>
        <w:t xml:space="preserve">предложениях с однородными членами, </w:t>
      </w:r>
      <w:proofErr w:type="gramStart"/>
      <w:r w:rsidRPr="005749EC">
        <w:rPr>
          <w:color w:val="000000"/>
        </w:rPr>
        <w:t>при</w:t>
      </w:r>
      <w:proofErr w:type="gramEnd"/>
      <w:r w:rsidRPr="005749EC">
        <w:rPr>
          <w:color w:val="000000"/>
        </w:rPr>
        <w:t xml:space="preserve"> обособленных второстепенных </w:t>
      </w:r>
    </w:p>
    <w:p w:rsidR="00A249E3" w:rsidRPr="005749EC" w:rsidRDefault="00A249E3" w:rsidP="003C3335">
      <w:pPr>
        <w:spacing w:line="270" w:lineRule="atLeast"/>
        <w:rPr>
          <w:color w:val="000000"/>
        </w:rPr>
      </w:pPr>
      <w:r w:rsidRPr="005749EC">
        <w:rPr>
          <w:color w:val="000000"/>
        </w:rPr>
        <w:t xml:space="preserve">уточняющих членах предложения, в предложениях с прямой речью, </w:t>
      </w:r>
      <w:proofErr w:type="gramStart"/>
      <w:r w:rsidRPr="005749EC">
        <w:rPr>
          <w:color w:val="000000"/>
        </w:rPr>
        <w:t>при</w:t>
      </w:r>
      <w:proofErr w:type="gramEnd"/>
      <w:r w:rsidRPr="005749EC">
        <w:rPr>
          <w:color w:val="000000"/>
        </w:rPr>
        <w:t xml:space="preserve"> </w:t>
      </w:r>
    </w:p>
    <w:p w:rsidR="00A249E3" w:rsidRPr="005749EC" w:rsidRDefault="00A249E3" w:rsidP="003C3335">
      <w:pPr>
        <w:spacing w:line="270" w:lineRule="atLeast"/>
        <w:rPr>
          <w:color w:val="000000"/>
        </w:rPr>
      </w:pPr>
      <w:proofErr w:type="gramStart"/>
      <w:r w:rsidRPr="005749EC">
        <w:rPr>
          <w:color w:val="000000"/>
        </w:rPr>
        <w:t>цитировании</w:t>
      </w:r>
      <w:proofErr w:type="gramEnd"/>
      <w:r w:rsidRPr="005749EC">
        <w:rPr>
          <w:color w:val="000000"/>
        </w:rPr>
        <w:t xml:space="preserve">, обращении, при междометиях, вводных словах и </w:t>
      </w:r>
    </w:p>
    <w:p w:rsidR="00A249E3" w:rsidRPr="005749EC" w:rsidRDefault="00A249E3" w:rsidP="003C3335">
      <w:pPr>
        <w:spacing w:line="270" w:lineRule="atLeast"/>
        <w:rPr>
          <w:color w:val="000000"/>
        </w:rPr>
      </w:pPr>
      <w:proofErr w:type="gramStart"/>
      <w:r w:rsidRPr="005749EC">
        <w:rPr>
          <w:color w:val="000000"/>
        </w:rPr>
        <w:t>предложениях</w:t>
      </w:r>
      <w:proofErr w:type="gramEnd"/>
      <w:r w:rsidRPr="005749EC">
        <w:rPr>
          <w:color w:val="000000"/>
        </w:rPr>
        <w:t>. Ставить тире между подлежащим и сказуемым.</w:t>
      </w:r>
    </w:p>
    <w:p w:rsidR="00A249E3" w:rsidRPr="005749EC" w:rsidRDefault="00A249E3" w:rsidP="003C3335">
      <w:pPr>
        <w:spacing w:line="270" w:lineRule="atLeast"/>
        <w:rPr>
          <w:color w:val="000000"/>
        </w:rPr>
      </w:pPr>
      <w:r w:rsidRPr="005749EC">
        <w:rPr>
          <w:i/>
          <w:color w:val="000000"/>
        </w:rPr>
        <w:t>По орфографии.</w:t>
      </w:r>
      <w:r w:rsidRPr="005749EC">
        <w:rPr>
          <w:color w:val="000000"/>
        </w:rPr>
        <w:t xml:space="preserve"> Находить в словах изученные орфограммы, </w:t>
      </w:r>
    </w:p>
    <w:p w:rsidR="00A249E3" w:rsidRPr="005749EC" w:rsidRDefault="00A249E3" w:rsidP="003C3335">
      <w:pPr>
        <w:spacing w:line="270" w:lineRule="atLeast"/>
        <w:rPr>
          <w:color w:val="000000"/>
        </w:rPr>
      </w:pPr>
      <w:r w:rsidRPr="005749EC">
        <w:rPr>
          <w:color w:val="000000"/>
        </w:rPr>
        <w:t xml:space="preserve">обосновывать их выбор, правильно писать слова с </w:t>
      </w:r>
      <w:proofErr w:type="gramStart"/>
      <w:r w:rsidRPr="005749EC">
        <w:rPr>
          <w:color w:val="000000"/>
        </w:rPr>
        <w:t>изученными</w:t>
      </w:r>
      <w:proofErr w:type="gramEnd"/>
      <w:r w:rsidRPr="005749EC">
        <w:rPr>
          <w:color w:val="000000"/>
        </w:rPr>
        <w:t xml:space="preserve"> </w:t>
      </w:r>
    </w:p>
    <w:p w:rsidR="00A249E3" w:rsidRPr="005749EC" w:rsidRDefault="00A249E3" w:rsidP="003C3335">
      <w:pPr>
        <w:spacing w:line="270" w:lineRule="atLeast"/>
        <w:rPr>
          <w:color w:val="000000"/>
        </w:rPr>
      </w:pPr>
      <w:r w:rsidRPr="005749EC">
        <w:rPr>
          <w:color w:val="000000"/>
        </w:rPr>
        <w:t xml:space="preserve">орфограммами, находить и исправлять орфографические ошибки. Правильно </w:t>
      </w:r>
    </w:p>
    <w:p w:rsidR="00A249E3" w:rsidRPr="005749EC" w:rsidRDefault="00A249E3" w:rsidP="003C3335">
      <w:pPr>
        <w:spacing w:line="270" w:lineRule="atLeast"/>
        <w:rPr>
          <w:color w:val="000000"/>
        </w:rPr>
      </w:pPr>
      <w:r w:rsidRPr="005749EC">
        <w:rPr>
          <w:color w:val="000000"/>
        </w:rPr>
        <w:t>писать изученные слова с непроверяемыми орфограммами.</w:t>
      </w:r>
    </w:p>
    <w:p w:rsidR="00A249E3" w:rsidRPr="005749EC" w:rsidRDefault="00A249E3" w:rsidP="003C3335">
      <w:pPr>
        <w:spacing w:line="270" w:lineRule="atLeast"/>
        <w:rPr>
          <w:color w:val="000000"/>
        </w:rPr>
      </w:pPr>
      <w:r w:rsidRPr="005749EC">
        <w:rPr>
          <w:i/>
          <w:color w:val="000000"/>
        </w:rPr>
        <w:t>По связной речи</w:t>
      </w:r>
      <w:r w:rsidRPr="005749EC">
        <w:rPr>
          <w:color w:val="000000"/>
        </w:rPr>
        <w:t>. Определять тип и стиль текста. Подробно и выборочно излагать повес</w:t>
      </w:r>
      <w:r w:rsidRPr="005749EC">
        <w:rPr>
          <w:color w:val="000000"/>
        </w:rPr>
        <w:t>т</w:t>
      </w:r>
      <w:r w:rsidRPr="005749EC">
        <w:rPr>
          <w:color w:val="000000"/>
        </w:rPr>
        <w:t>вовательные тексты с элементами описания. Совершенствовать изложение и сочинение в соответствии с темой, основной мыслью и стилем, находить и исправлять различные яз</w:t>
      </w:r>
      <w:r w:rsidRPr="005749EC">
        <w:rPr>
          <w:color w:val="000000"/>
        </w:rPr>
        <w:t>ы</w:t>
      </w:r>
      <w:r w:rsidRPr="005749EC">
        <w:rPr>
          <w:color w:val="000000"/>
        </w:rPr>
        <w:t xml:space="preserve">ковые ошибки. </w:t>
      </w:r>
    </w:p>
    <w:p w:rsidR="00A249E3" w:rsidRPr="005749EC" w:rsidRDefault="00A249E3" w:rsidP="003C3335">
      <w:pPr>
        <w:spacing w:line="270" w:lineRule="atLeast"/>
        <w:rPr>
          <w:color w:val="000000"/>
        </w:rPr>
      </w:pPr>
      <w:r w:rsidRPr="005749EC">
        <w:rPr>
          <w:color w:val="000000"/>
        </w:rPr>
        <w:t>Создавать тексты публицистического стиля на разные темы, выполнять комплексный ан</w:t>
      </w:r>
      <w:r w:rsidRPr="005749EC">
        <w:rPr>
          <w:color w:val="000000"/>
        </w:rPr>
        <w:t>а</w:t>
      </w:r>
      <w:r w:rsidRPr="005749EC">
        <w:rPr>
          <w:color w:val="000000"/>
        </w:rPr>
        <w:t>лиз текста.</w:t>
      </w:r>
    </w:p>
    <w:p w:rsidR="00A249E3" w:rsidRPr="005749EC" w:rsidRDefault="00A249E3" w:rsidP="00F47897">
      <w:pPr>
        <w:spacing w:line="270" w:lineRule="atLeast"/>
        <w:ind w:firstLine="709"/>
        <w:jc w:val="both"/>
        <w:rPr>
          <w:color w:val="000000"/>
        </w:rPr>
      </w:pPr>
      <w:proofErr w:type="spellStart"/>
      <w:r w:rsidRPr="005749EC">
        <w:rPr>
          <w:b/>
          <w:bCs/>
          <w:color w:val="000000"/>
        </w:rPr>
        <w:t>Общеучебные</w:t>
      </w:r>
      <w:proofErr w:type="spellEnd"/>
      <w:r w:rsidRPr="005749EC">
        <w:rPr>
          <w:b/>
          <w:bCs/>
          <w:color w:val="000000"/>
        </w:rPr>
        <w:t xml:space="preserve"> умения и навыки:</w:t>
      </w:r>
    </w:p>
    <w:p w:rsidR="00A249E3" w:rsidRPr="005749EC" w:rsidRDefault="00A249E3" w:rsidP="00F47897">
      <w:pPr>
        <w:spacing w:line="270" w:lineRule="atLeast"/>
        <w:ind w:firstLine="709"/>
        <w:jc w:val="both"/>
        <w:rPr>
          <w:color w:val="000000"/>
        </w:rPr>
      </w:pPr>
      <w:r w:rsidRPr="005749EC">
        <w:rPr>
          <w:color w:val="000000"/>
        </w:rPr>
        <w:t>-анализировать, классифицировать, сопоставлять предложенный учебный матер</w:t>
      </w:r>
      <w:r w:rsidRPr="005749EC">
        <w:rPr>
          <w:color w:val="000000"/>
        </w:rPr>
        <w:t>и</w:t>
      </w:r>
      <w:r w:rsidRPr="005749EC">
        <w:rPr>
          <w:color w:val="000000"/>
        </w:rPr>
        <w:t>ал;</w:t>
      </w:r>
    </w:p>
    <w:p w:rsidR="00A249E3" w:rsidRPr="005749EC" w:rsidRDefault="00A249E3" w:rsidP="00F47897">
      <w:pPr>
        <w:spacing w:line="270" w:lineRule="atLeast"/>
        <w:ind w:firstLine="709"/>
        <w:jc w:val="both"/>
        <w:rPr>
          <w:color w:val="000000"/>
        </w:rPr>
      </w:pPr>
      <w:r w:rsidRPr="005749EC">
        <w:rPr>
          <w:color w:val="000000"/>
        </w:rPr>
        <w:t>- работать с учебной литературой</w:t>
      </w:r>
    </w:p>
    <w:p w:rsidR="00A249E3" w:rsidRPr="005749EC" w:rsidRDefault="00A249E3" w:rsidP="00F47897">
      <w:pPr>
        <w:spacing w:line="270" w:lineRule="atLeast"/>
        <w:ind w:firstLine="709"/>
        <w:jc w:val="both"/>
        <w:rPr>
          <w:color w:val="000000"/>
        </w:rPr>
      </w:pPr>
      <w:r w:rsidRPr="005749EC">
        <w:rPr>
          <w:color w:val="000000"/>
        </w:rPr>
        <w:t>- читать учебно-научные тексты изучающим чтением;</w:t>
      </w:r>
    </w:p>
    <w:p w:rsidR="00A249E3" w:rsidRPr="005749EC" w:rsidRDefault="00A249E3" w:rsidP="00F47897">
      <w:pPr>
        <w:spacing w:line="270" w:lineRule="atLeast"/>
        <w:ind w:firstLine="709"/>
        <w:jc w:val="both"/>
        <w:rPr>
          <w:color w:val="000000"/>
        </w:rPr>
      </w:pPr>
      <w:r w:rsidRPr="005749EC">
        <w:rPr>
          <w:color w:val="000000"/>
        </w:rPr>
        <w:t>-подробно и выборочно пересказывать (устно и письменно) повествовательные тексты художественного и научного стиля речи;</w:t>
      </w:r>
    </w:p>
    <w:p w:rsidR="00A249E3" w:rsidRPr="005749EC" w:rsidRDefault="00A249E3" w:rsidP="00F47897">
      <w:pPr>
        <w:spacing w:line="270" w:lineRule="atLeast"/>
        <w:ind w:firstLine="709"/>
        <w:jc w:val="both"/>
        <w:rPr>
          <w:color w:val="000000"/>
        </w:rPr>
      </w:pPr>
      <w:r w:rsidRPr="005749EC">
        <w:rPr>
          <w:color w:val="000000"/>
        </w:rPr>
        <w:t>- самостоятельная организация учебной деятельности, владение навыками контроля и оценки своей деятельности.</w:t>
      </w:r>
    </w:p>
    <w:p w:rsidR="00A249E3" w:rsidRPr="005749EC" w:rsidRDefault="00A249E3" w:rsidP="00F47897">
      <w:pPr>
        <w:spacing w:line="270" w:lineRule="atLeast"/>
        <w:ind w:firstLine="709"/>
        <w:jc w:val="both"/>
        <w:rPr>
          <w:color w:val="000000"/>
        </w:rPr>
      </w:pPr>
    </w:p>
    <w:p w:rsidR="00A249E3" w:rsidRPr="005749EC" w:rsidRDefault="00A249E3" w:rsidP="00FD65F3">
      <w:pPr>
        <w:jc w:val="center"/>
        <w:rPr>
          <w:b/>
          <w:lang w:val="en-US"/>
        </w:rPr>
      </w:pPr>
      <w:r w:rsidRPr="005749EC">
        <w:rPr>
          <w:b/>
        </w:rPr>
        <w:t xml:space="preserve">Содержание </w:t>
      </w:r>
    </w:p>
    <w:tbl>
      <w:tblPr>
        <w:tblW w:w="10070" w:type="dxa"/>
        <w:jc w:val="center"/>
        <w:tblInd w:w="-102" w:type="dxa"/>
        <w:tblLook w:val="01E0" w:firstRow="1" w:lastRow="1" w:firstColumn="1" w:lastColumn="1" w:noHBand="0" w:noVBand="0"/>
      </w:tblPr>
      <w:tblGrid>
        <w:gridCol w:w="8424"/>
        <w:gridCol w:w="1646"/>
      </w:tblGrid>
      <w:tr w:rsidR="00A249E3" w:rsidRPr="005749EC" w:rsidTr="00E77263">
        <w:trPr>
          <w:jc w:val="center"/>
        </w:trPr>
        <w:tc>
          <w:tcPr>
            <w:tcW w:w="8424" w:type="dxa"/>
            <w:tcBorders>
              <w:bottom w:val="single" w:sz="4" w:space="0" w:color="auto"/>
            </w:tcBorders>
          </w:tcPr>
          <w:p w:rsidR="00A249E3" w:rsidRPr="005749EC" w:rsidRDefault="00A249E3" w:rsidP="00A740AD">
            <w:pPr>
              <w:jc w:val="center"/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A249E3" w:rsidRPr="005749EC" w:rsidRDefault="00A249E3" w:rsidP="00A740AD">
            <w:pPr>
              <w:jc w:val="center"/>
            </w:pPr>
          </w:p>
        </w:tc>
      </w:tr>
      <w:tr w:rsidR="00A249E3" w:rsidRPr="005749E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A740AD">
            <w:pPr>
              <w:rPr>
                <w:b/>
              </w:rPr>
            </w:pPr>
            <w:r w:rsidRPr="005749EC">
              <w:rPr>
                <w:b/>
              </w:rPr>
              <w:t>Функции  русского  языка  в  современном  мире.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D77BBD">
            <w:r w:rsidRPr="005749EC">
              <w:t>1</w:t>
            </w:r>
          </w:p>
        </w:tc>
      </w:tr>
      <w:tr w:rsidR="00A249E3" w:rsidRPr="005749E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A740AD">
            <w:pPr>
              <w:rPr>
                <w:b/>
              </w:rPr>
            </w:pPr>
            <w:r w:rsidRPr="005749EC">
              <w:rPr>
                <w:b/>
              </w:rPr>
              <w:t xml:space="preserve">Повторение  </w:t>
            </w:r>
            <w:proofErr w:type="gramStart"/>
            <w:r w:rsidRPr="005749EC">
              <w:rPr>
                <w:b/>
              </w:rPr>
              <w:t>изученного</w:t>
            </w:r>
            <w:proofErr w:type="gramEnd"/>
            <w:r w:rsidRPr="005749EC">
              <w:rPr>
                <w:b/>
              </w:rPr>
              <w:t>.</w:t>
            </w:r>
          </w:p>
          <w:p w:rsidR="00A249E3" w:rsidRPr="005749EC" w:rsidRDefault="00A249E3" w:rsidP="0058438B">
            <w:r w:rsidRPr="005749EC">
              <w:t>Фонетика  и  графика.  Орфография.  Морфемика  и  словообразование.  Лекс</w:t>
            </w:r>
            <w:r w:rsidRPr="005749EC">
              <w:t>и</w:t>
            </w:r>
            <w:r w:rsidRPr="005749EC">
              <w:t>ка  и  фразеология.  Морфология.  Строение  текста.  Стили  речи.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D77BBD">
            <w:r w:rsidRPr="005749EC">
              <w:t>5+2</w:t>
            </w:r>
          </w:p>
        </w:tc>
      </w:tr>
      <w:tr w:rsidR="00A249E3" w:rsidRPr="005749EC" w:rsidTr="00E77263">
        <w:trPr>
          <w:trHeight w:val="428"/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A740AD">
            <w:r w:rsidRPr="005749EC">
              <w:rPr>
                <w:b/>
              </w:rPr>
              <w:t xml:space="preserve">Синтаксис, пунктуация, культура речи.  </w:t>
            </w:r>
          </w:p>
          <w:p w:rsidR="00A249E3" w:rsidRPr="005749EC" w:rsidRDefault="00A249E3" w:rsidP="00A740AD">
            <w:r w:rsidRPr="005749EC">
              <w:t>Словосочетание.</w:t>
            </w:r>
          </w:p>
          <w:p w:rsidR="00A249E3" w:rsidRPr="005749EC" w:rsidRDefault="00A249E3" w:rsidP="00A740AD">
            <w:r w:rsidRPr="005749EC">
              <w:t>Строение  и  грамматическое  значение  словосочетаний.  Связь  слов  в  слов</w:t>
            </w:r>
            <w:r w:rsidRPr="005749EC">
              <w:t>о</w:t>
            </w:r>
            <w:r w:rsidRPr="005749EC">
              <w:t>сочетании.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D77BBD">
            <w:r w:rsidRPr="005749EC">
              <w:t>7+1</w:t>
            </w:r>
          </w:p>
        </w:tc>
      </w:tr>
      <w:tr w:rsidR="00A249E3" w:rsidRPr="005749E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A740AD">
            <w:pPr>
              <w:rPr>
                <w:b/>
              </w:rPr>
            </w:pPr>
            <w:r w:rsidRPr="005749EC">
              <w:rPr>
                <w:b/>
              </w:rPr>
              <w:t>Простое  предложение</w:t>
            </w:r>
            <w:proofErr w:type="gramStart"/>
            <w:r w:rsidRPr="005749EC">
              <w:rPr>
                <w:b/>
              </w:rPr>
              <w:t xml:space="preserve"> .</w:t>
            </w:r>
            <w:proofErr w:type="gramEnd"/>
          </w:p>
          <w:p w:rsidR="00A249E3" w:rsidRPr="005749EC" w:rsidRDefault="00A249E3" w:rsidP="00D10D92">
            <w:r w:rsidRPr="005749EC">
              <w:t>Строение  и  грамматическое  значение  предложений.  Интонация  предлож</w:t>
            </w:r>
            <w:r w:rsidRPr="005749EC">
              <w:t>е</w:t>
            </w:r>
            <w:r w:rsidRPr="005749EC">
              <w:t>ния.  Порядок  слов    в  предложении.  Логическое  ударение..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D77BBD">
            <w:r w:rsidRPr="005749EC">
              <w:t>2+1</w:t>
            </w:r>
          </w:p>
        </w:tc>
      </w:tr>
      <w:tr w:rsidR="00A249E3" w:rsidRPr="005749E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D10D92">
            <w:pPr>
              <w:rPr>
                <w:b/>
              </w:rPr>
            </w:pPr>
            <w:r w:rsidRPr="005749EC">
              <w:rPr>
                <w:b/>
              </w:rPr>
              <w:t xml:space="preserve">Двусоставное предложение. Главные  члены  предложения.  </w:t>
            </w:r>
            <w:r w:rsidRPr="005749EC">
              <w:t>Подлеж</w:t>
            </w:r>
            <w:r w:rsidRPr="005749EC">
              <w:t>а</w:t>
            </w:r>
            <w:r w:rsidRPr="005749EC">
              <w:t>щее</w:t>
            </w:r>
            <w:proofErr w:type="gramStart"/>
            <w:r w:rsidRPr="005749EC">
              <w:t>.П</w:t>
            </w:r>
            <w:proofErr w:type="gramEnd"/>
            <w:r w:rsidRPr="005749EC">
              <w:t>ростое  глагольное  сказуемое.  Составное  глагольное  сказуемое.  С</w:t>
            </w:r>
            <w:r w:rsidRPr="005749EC">
              <w:t>о</w:t>
            </w:r>
            <w:r w:rsidRPr="005749EC">
              <w:t>ставное  именное  сказуемое.  Тире  между  подлежащим  и  сказуемым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D77BBD">
            <w:r w:rsidRPr="005749EC">
              <w:t>6+2</w:t>
            </w:r>
          </w:p>
        </w:tc>
      </w:tr>
      <w:tr w:rsidR="00A249E3" w:rsidRPr="005749E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A740AD">
            <w:r w:rsidRPr="005749EC">
              <w:rPr>
                <w:b/>
              </w:rPr>
              <w:t>Второстепенные члены предложения.</w:t>
            </w:r>
            <w:r w:rsidRPr="005749EC">
              <w:t xml:space="preserve">  </w:t>
            </w:r>
          </w:p>
          <w:p w:rsidR="00A249E3" w:rsidRPr="005749EC" w:rsidRDefault="00A249E3" w:rsidP="00A740AD">
            <w:r w:rsidRPr="005749EC">
              <w:t xml:space="preserve">  Дополнение.  Определение.  Приложение.  Обстоятельство.  Основные  виды  обстоятельства.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D77BBD">
            <w:r w:rsidRPr="005749EC">
              <w:t>6+2</w:t>
            </w:r>
          </w:p>
        </w:tc>
      </w:tr>
      <w:tr w:rsidR="00A249E3" w:rsidRPr="005749E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A740AD">
            <w:pPr>
              <w:rPr>
                <w:b/>
              </w:rPr>
            </w:pPr>
            <w:r w:rsidRPr="005749EC">
              <w:rPr>
                <w:b/>
              </w:rPr>
              <w:t>Односоставные  предложения.</w:t>
            </w:r>
          </w:p>
          <w:p w:rsidR="00A249E3" w:rsidRPr="005749EC" w:rsidRDefault="00A249E3" w:rsidP="00A740AD">
            <w:r w:rsidRPr="005749EC">
              <w:t>Основные  группы  односоставных  предложений.  Предложения  с  главным  членом  -  сказуемым:  определённо-личные,  неопределённо-личные,  безли</w:t>
            </w:r>
            <w:r w:rsidRPr="005749EC">
              <w:t>ч</w:t>
            </w:r>
            <w:r w:rsidRPr="005749EC">
              <w:t>ные.  Предложения  с  главным  членом  -  подлежащим.  Назывные  предлож</w:t>
            </w:r>
            <w:r w:rsidRPr="005749EC">
              <w:t>е</w:t>
            </w:r>
            <w:r w:rsidRPr="005749EC">
              <w:t>ния.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834FD7">
            <w:r w:rsidRPr="005749EC">
              <w:t>9+2</w:t>
            </w:r>
          </w:p>
        </w:tc>
      </w:tr>
      <w:tr w:rsidR="00A249E3" w:rsidRPr="005749E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A740AD">
            <w:pPr>
              <w:rPr>
                <w:b/>
              </w:rPr>
            </w:pPr>
            <w:r w:rsidRPr="005749EC">
              <w:rPr>
                <w:b/>
              </w:rPr>
              <w:t>Простое осложненное предложение</w:t>
            </w:r>
          </w:p>
          <w:p w:rsidR="00A249E3" w:rsidRPr="005749EC" w:rsidRDefault="00A249E3" w:rsidP="00834FD7">
            <w:r w:rsidRPr="005749EC">
              <w:t xml:space="preserve"> Понятие об  осложненном  предложении.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834FD7">
            <w:r w:rsidRPr="005749EC">
              <w:t>1</w:t>
            </w:r>
          </w:p>
        </w:tc>
      </w:tr>
      <w:tr w:rsidR="00A249E3" w:rsidRPr="005749E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A740AD">
            <w:pPr>
              <w:rPr>
                <w:b/>
              </w:rPr>
            </w:pPr>
            <w:r w:rsidRPr="005749EC">
              <w:rPr>
                <w:b/>
              </w:rPr>
              <w:t>Предложения  с  однородными  членами.</w:t>
            </w:r>
          </w:p>
          <w:p w:rsidR="00A249E3" w:rsidRPr="005749EC" w:rsidRDefault="00A249E3" w:rsidP="00A740AD">
            <w:r w:rsidRPr="005749EC">
              <w:lastRenderedPageBreak/>
              <w:t>Понятие  об  однородных  членах  предложения.  Однородные  члены,  связа</w:t>
            </w:r>
            <w:r w:rsidRPr="005749EC">
              <w:t>н</w:t>
            </w:r>
            <w:r w:rsidRPr="005749EC">
              <w:t>ные  сочинительными  союзами,  и  пунктуация  при  них.  Обобщающие  слова  при  однородных  членах  и  знаки  препинания  при  них.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834FD7">
            <w:r w:rsidRPr="005749EC">
              <w:lastRenderedPageBreak/>
              <w:t>12+2</w:t>
            </w:r>
          </w:p>
        </w:tc>
      </w:tr>
      <w:tr w:rsidR="00A249E3" w:rsidRPr="005749E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E77263">
            <w:pPr>
              <w:rPr>
                <w:b/>
              </w:rPr>
            </w:pPr>
            <w:r w:rsidRPr="005749EC">
              <w:rPr>
                <w:b/>
              </w:rPr>
              <w:lastRenderedPageBreak/>
              <w:t>Предложения  с  обособленными  членами.</w:t>
            </w:r>
          </w:p>
          <w:p w:rsidR="00A249E3" w:rsidRPr="005749EC" w:rsidRDefault="00A249E3" w:rsidP="00E77263">
            <w:pPr>
              <w:rPr>
                <w:b/>
              </w:rPr>
            </w:pPr>
            <w:r w:rsidRPr="005749EC">
              <w:t>Обособленные  определения  и  приложения.  Обособленные  обстоятельства.</w:t>
            </w:r>
            <w:r w:rsidRPr="005749EC">
              <w:rPr>
                <w:b/>
              </w:rPr>
              <w:t xml:space="preserve"> </w:t>
            </w:r>
          </w:p>
          <w:p w:rsidR="00A249E3" w:rsidRPr="005749EC" w:rsidRDefault="00A249E3" w:rsidP="00A740AD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A740AD">
            <w:r w:rsidRPr="005749EC">
              <w:t>18+2</w:t>
            </w:r>
          </w:p>
        </w:tc>
      </w:tr>
      <w:tr w:rsidR="00A249E3" w:rsidRPr="005749E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834FD7">
            <w:pPr>
              <w:rPr>
                <w:b/>
              </w:rPr>
            </w:pPr>
            <w:r w:rsidRPr="005749EC">
              <w:rPr>
                <w:b/>
              </w:rPr>
              <w:t xml:space="preserve">Слова грамматически не связанные с членами предложения. Обращение   </w:t>
            </w:r>
          </w:p>
          <w:p w:rsidR="00A249E3" w:rsidRPr="005749EC" w:rsidRDefault="00A249E3" w:rsidP="00E77263">
            <w:r w:rsidRPr="005749EC">
              <w:t xml:space="preserve">Обращение  и  знаки  препинания  при  нём. 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834FD7">
            <w:r w:rsidRPr="005749EC">
              <w:t>4</w:t>
            </w:r>
          </w:p>
        </w:tc>
      </w:tr>
      <w:tr w:rsidR="00A249E3" w:rsidRPr="005749E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E77263">
            <w:r w:rsidRPr="005749EC">
              <w:t>Вводные  слова  и  вводные  предложения.  Знаки  препинания  при  них.  Вставные  конструкции.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E77263">
            <w:r w:rsidRPr="005749EC">
              <w:t>5+2</w:t>
            </w:r>
          </w:p>
        </w:tc>
      </w:tr>
      <w:tr w:rsidR="00A249E3" w:rsidRPr="005749E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A740AD">
            <w:pPr>
              <w:rPr>
                <w:b/>
              </w:rPr>
            </w:pPr>
            <w:r w:rsidRPr="005749EC">
              <w:rPr>
                <w:b/>
              </w:rPr>
              <w:t xml:space="preserve">Способы  передачи  чужой  речи.  </w:t>
            </w:r>
          </w:p>
          <w:p w:rsidR="00A249E3" w:rsidRPr="005749EC" w:rsidRDefault="00A249E3" w:rsidP="00A740AD">
            <w:r w:rsidRPr="005749EC">
              <w:t>Предложения  с  прямой  речью.  Знаки  препинания  в  них.  Предложения  с  косвенной  речью.  Замена  прямой  речи  косвенной.  Цитаты  и  знаки  преп</w:t>
            </w:r>
            <w:r w:rsidRPr="005749EC">
              <w:t>и</w:t>
            </w:r>
            <w:r w:rsidRPr="005749EC">
              <w:t>нания  при  них.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E77263">
            <w:r w:rsidRPr="005749EC">
              <w:t>6+1</w:t>
            </w:r>
          </w:p>
        </w:tc>
      </w:tr>
      <w:tr w:rsidR="00A249E3" w:rsidRPr="005749EC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A249E3" w:rsidP="00A740AD">
            <w:pPr>
              <w:rPr>
                <w:b/>
              </w:rPr>
            </w:pPr>
            <w:r w:rsidRPr="005749EC">
              <w:rPr>
                <w:b/>
              </w:rPr>
              <w:t xml:space="preserve">Повторение  </w:t>
            </w:r>
            <w:proofErr w:type="gramStart"/>
            <w:r w:rsidRPr="005749EC">
              <w:rPr>
                <w:b/>
              </w:rPr>
              <w:t>изученного</w:t>
            </w:r>
            <w:proofErr w:type="gramEnd"/>
            <w:r w:rsidRPr="005749EC">
              <w:rPr>
                <w:b/>
              </w:rPr>
              <w:t xml:space="preserve">  в  </w:t>
            </w:r>
            <w:r w:rsidRPr="005749EC">
              <w:rPr>
                <w:b/>
                <w:lang w:val="en-US"/>
              </w:rPr>
              <w:t xml:space="preserve">8  </w:t>
            </w:r>
            <w:r w:rsidRPr="005749EC">
              <w:rPr>
                <w:b/>
              </w:rPr>
              <w:t>классе.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5749EC" w:rsidRDefault="00091943" w:rsidP="00D77BBD">
            <w:r w:rsidRPr="005749EC">
              <w:t>3</w:t>
            </w:r>
          </w:p>
        </w:tc>
      </w:tr>
    </w:tbl>
    <w:p w:rsidR="00A249E3" w:rsidRDefault="00A249E3" w:rsidP="00F47897">
      <w:pPr>
        <w:ind w:firstLine="709"/>
        <w:jc w:val="center"/>
        <w:rPr>
          <w:b/>
          <w:bCs/>
        </w:rPr>
      </w:pPr>
    </w:p>
    <w:p w:rsidR="002145D6" w:rsidRDefault="002145D6" w:rsidP="002145D6">
      <w:pPr>
        <w:ind w:firstLine="709"/>
        <w:jc w:val="center"/>
        <w:rPr>
          <w:b/>
          <w:bCs/>
          <w:sz w:val="28"/>
          <w:szCs w:val="28"/>
        </w:rPr>
      </w:pPr>
      <w:r w:rsidRPr="002145D6">
        <w:rPr>
          <w:b/>
          <w:bCs/>
          <w:sz w:val="28"/>
          <w:szCs w:val="28"/>
        </w:rPr>
        <w:t>Календарно-тематическое планирование</w:t>
      </w:r>
    </w:p>
    <w:p w:rsidR="00A734EF" w:rsidRDefault="00A734EF" w:rsidP="002145D6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9801" w:type="dxa"/>
        <w:jc w:val="center"/>
        <w:tblInd w:w="5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569"/>
        <w:gridCol w:w="1117"/>
        <w:gridCol w:w="1055"/>
        <w:gridCol w:w="1214"/>
      </w:tblGrid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  <w:rPr>
                <w:b/>
              </w:rPr>
            </w:pPr>
            <w:r w:rsidRPr="005749EC">
              <w:rPr>
                <w:b/>
              </w:rPr>
              <w:t xml:space="preserve">№ </w:t>
            </w:r>
            <w:proofErr w:type="gramStart"/>
            <w:r w:rsidRPr="005749EC">
              <w:rPr>
                <w:b/>
              </w:rPr>
              <w:t>п</w:t>
            </w:r>
            <w:proofErr w:type="gramEnd"/>
            <w:r w:rsidRPr="005749EC">
              <w:rPr>
                <w:b/>
                <w:lang w:val="en-US"/>
              </w:rPr>
              <w:t>/</w:t>
            </w:r>
            <w:r w:rsidRPr="005749EC">
              <w:rPr>
                <w:b/>
              </w:rPr>
              <w:t>п</w:t>
            </w:r>
          </w:p>
        </w:tc>
        <w:tc>
          <w:tcPr>
            <w:tcW w:w="5569" w:type="dxa"/>
          </w:tcPr>
          <w:p w:rsidR="00A734EF" w:rsidRPr="005749EC" w:rsidRDefault="00A734EF" w:rsidP="002D3521">
            <w:pPr>
              <w:jc w:val="center"/>
              <w:rPr>
                <w:b/>
              </w:rPr>
            </w:pPr>
            <w:r w:rsidRPr="005749EC">
              <w:rPr>
                <w:b/>
              </w:rPr>
              <w:t>Тема урока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  <w:rPr>
                <w:b/>
              </w:rPr>
            </w:pPr>
            <w:r w:rsidRPr="005749EC">
              <w:rPr>
                <w:b/>
              </w:rPr>
              <w:t>Кол-во часов</w:t>
            </w:r>
          </w:p>
        </w:tc>
        <w:tc>
          <w:tcPr>
            <w:tcW w:w="1055" w:type="dxa"/>
          </w:tcPr>
          <w:p w:rsidR="00A734EF" w:rsidRPr="005749EC" w:rsidRDefault="00A734EF" w:rsidP="002D3521">
            <w:pPr>
              <w:jc w:val="center"/>
              <w:rPr>
                <w:b/>
              </w:rPr>
            </w:pPr>
            <w:r w:rsidRPr="005749EC">
              <w:rPr>
                <w:b/>
              </w:rPr>
              <w:t>Дата план</w:t>
            </w:r>
          </w:p>
        </w:tc>
        <w:tc>
          <w:tcPr>
            <w:tcW w:w="1214" w:type="dxa"/>
          </w:tcPr>
          <w:p w:rsidR="00A734EF" w:rsidRPr="005749EC" w:rsidRDefault="00A734EF" w:rsidP="002D3521">
            <w:pPr>
              <w:ind w:left="-1120" w:firstLine="1120"/>
              <w:jc w:val="center"/>
              <w:rPr>
                <w:b/>
              </w:rPr>
            </w:pPr>
            <w:r w:rsidRPr="005749EC">
              <w:rPr>
                <w:b/>
              </w:rPr>
              <w:t>Дата</w:t>
            </w:r>
          </w:p>
          <w:p w:rsidR="00A734EF" w:rsidRPr="005749EC" w:rsidRDefault="00A734EF" w:rsidP="002D3521">
            <w:pPr>
              <w:ind w:left="-1120" w:firstLine="1120"/>
              <w:jc w:val="center"/>
              <w:rPr>
                <w:b/>
              </w:rPr>
            </w:pPr>
            <w:r w:rsidRPr="005749EC">
              <w:rPr>
                <w:b/>
              </w:rPr>
              <w:t>факт</w:t>
            </w:r>
          </w:p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>Функции русского языка в современном мире.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03.09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</w:p>
        </w:tc>
        <w:tc>
          <w:tcPr>
            <w:tcW w:w="5569" w:type="dxa"/>
          </w:tcPr>
          <w:p w:rsidR="00A734EF" w:rsidRPr="005749EC" w:rsidRDefault="00A734EF" w:rsidP="002D3521">
            <w:pPr>
              <w:jc w:val="center"/>
              <w:rPr>
                <w:b/>
                <w:i/>
              </w:rPr>
            </w:pPr>
            <w:r w:rsidRPr="005749EC">
              <w:rPr>
                <w:b/>
                <w:i/>
              </w:rPr>
              <w:t xml:space="preserve">Повторение </w:t>
            </w:r>
            <w:proofErr w:type="gramStart"/>
            <w:r w:rsidRPr="005749EC">
              <w:rPr>
                <w:b/>
                <w:i/>
              </w:rPr>
              <w:t>изученного</w:t>
            </w:r>
            <w:proofErr w:type="gramEnd"/>
            <w:r w:rsidRPr="005749EC">
              <w:rPr>
                <w:b/>
                <w:i/>
              </w:rPr>
              <w:t xml:space="preserve"> в 7 классе.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  <w:rPr>
                <w:b/>
                <w:i/>
              </w:rPr>
            </w:pPr>
            <w:r w:rsidRPr="005749EC">
              <w:rPr>
                <w:b/>
                <w:i/>
              </w:rPr>
              <w:t>5+2</w:t>
            </w:r>
          </w:p>
        </w:tc>
        <w:tc>
          <w:tcPr>
            <w:tcW w:w="1055" w:type="dxa"/>
          </w:tcPr>
          <w:p w:rsidR="00A734EF" w:rsidRPr="005749EC" w:rsidRDefault="00A734EF" w:rsidP="002D3521"/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2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 xml:space="preserve"> Пунктуация. Орфография.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05.09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3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 xml:space="preserve">Знаки препинания в сложном предложении. 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07.09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4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 xml:space="preserve">Буквы н и </w:t>
            </w:r>
            <w:proofErr w:type="spellStart"/>
            <w:r w:rsidRPr="005749EC">
              <w:t>нн</w:t>
            </w:r>
            <w:proofErr w:type="spellEnd"/>
            <w:r w:rsidRPr="005749EC">
              <w:t xml:space="preserve"> в суффиксах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10.09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5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>Слитное и раздельно написание не с различными частями речи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12.09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6</w:t>
            </w:r>
          </w:p>
        </w:tc>
        <w:tc>
          <w:tcPr>
            <w:tcW w:w="5569" w:type="dxa"/>
          </w:tcPr>
          <w:p w:rsidR="00A734EF" w:rsidRPr="005749EC" w:rsidRDefault="00A734EF" w:rsidP="002D3521">
            <w:proofErr w:type="spellStart"/>
            <w:r w:rsidRPr="005749EC">
              <w:rPr>
                <w:b/>
              </w:rPr>
              <w:t>Р.р</w:t>
            </w:r>
            <w:proofErr w:type="spellEnd"/>
            <w:r w:rsidRPr="005749EC">
              <w:rPr>
                <w:b/>
              </w:rPr>
              <w:t xml:space="preserve">. </w:t>
            </w:r>
            <w:r w:rsidRPr="005749EC">
              <w:t xml:space="preserve"> Изложение «Проза жизни»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14.09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7</w:t>
            </w:r>
          </w:p>
        </w:tc>
        <w:tc>
          <w:tcPr>
            <w:tcW w:w="5569" w:type="dxa"/>
          </w:tcPr>
          <w:p w:rsidR="00A734EF" w:rsidRPr="005749EC" w:rsidRDefault="00A734EF" w:rsidP="002D3521">
            <w:proofErr w:type="spellStart"/>
            <w:r w:rsidRPr="005749EC">
              <w:rPr>
                <w:b/>
              </w:rPr>
              <w:t>Р.р</w:t>
            </w:r>
            <w:proofErr w:type="spellEnd"/>
            <w:r w:rsidRPr="005749EC">
              <w:rPr>
                <w:b/>
              </w:rPr>
              <w:t xml:space="preserve">. </w:t>
            </w:r>
            <w:r w:rsidRPr="005749EC">
              <w:t>Сочинение в форме письма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17.09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8</w:t>
            </w:r>
          </w:p>
        </w:tc>
        <w:tc>
          <w:tcPr>
            <w:tcW w:w="5569" w:type="dxa"/>
          </w:tcPr>
          <w:p w:rsidR="00A734EF" w:rsidRPr="005749EC" w:rsidRDefault="00A734EF" w:rsidP="002D3521">
            <w:pPr>
              <w:rPr>
                <w:b/>
              </w:rPr>
            </w:pPr>
            <w:proofErr w:type="gramStart"/>
            <w:r w:rsidRPr="005749EC">
              <w:rPr>
                <w:b/>
              </w:rPr>
              <w:t>Входной</w:t>
            </w:r>
            <w:proofErr w:type="gramEnd"/>
            <w:r w:rsidRPr="005749EC">
              <w:rPr>
                <w:b/>
              </w:rPr>
              <w:t xml:space="preserve"> контрольная работа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19.09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</w:p>
        </w:tc>
        <w:tc>
          <w:tcPr>
            <w:tcW w:w="5569" w:type="dxa"/>
          </w:tcPr>
          <w:p w:rsidR="00A734EF" w:rsidRPr="005749EC" w:rsidRDefault="00A734EF" w:rsidP="002D3521">
            <w:pPr>
              <w:jc w:val="center"/>
              <w:rPr>
                <w:b/>
                <w:i/>
              </w:rPr>
            </w:pPr>
            <w:r w:rsidRPr="005749EC">
              <w:rPr>
                <w:b/>
                <w:i/>
              </w:rPr>
              <w:t>Синтаксис и пунктуация. Культура речи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  <w:rPr>
                <w:b/>
                <w:i/>
              </w:rPr>
            </w:pPr>
            <w:r w:rsidRPr="005749EC">
              <w:rPr>
                <w:b/>
                <w:i/>
              </w:rPr>
              <w:t>7+1</w:t>
            </w:r>
          </w:p>
        </w:tc>
        <w:tc>
          <w:tcPr>
            <w:tcW w:w="1055" w:type="dxa"/>
          </w:tcPr>
          <w:p w:rsidR="00A734EF" w:rsidRPr="005749EC" w:rsidRDefault="00A734EF" w:rsidP="002D3521"/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9.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 xml:space="preserve"> Основные единицы синтаксиса.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21.09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10.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>Текст как единица синтаксиса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A734EF" w:rsidRPr="005749EC" w:rsidRDefault="00A734EF" w:rsidP="002D3521">
            <w:r w:rsidRPr="005749EC">
              <w:t>24.09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11.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>Предложение  как единица синтаксиса.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A734EF" w:rsidRPr="005749EC" w:rsidRDefault="00A734EF" w:rsidP="002D3521">
            <w:r w:rsidRPr="005749EC">
              <w:t>26.09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12.</w:t>
            </w:r>
          </w:p>
        </w:tc>
        <w:tc>
          <w:tcPr>
            <w:tcW w:w="5569" w:type="dxa"/>
          </w:tcPr>
          <w:p w:rsidR="00A734EF" w:rsidRPr="005749EC" w:rsidRDefault="00A734EF" w:rsidP="002D3521">
            <w:proofErr w:type="spellStart"/>
            <w:r w:rsidRPr="005749EC">
              <w:rPr>
                <w:b/>
              </w:rPr>
              <w:t>Р.р</w:t>
            </w:r>
            <w:proofErr w:type="spellEnd"/>
            <w:r w:rsidRPr="005749EC">
              <w:rPr>
                <w:b/>
              </w:rPr>
              <w:t xml:space="preserve">. </w:t>
            </w:r>
            <w:r w:rsidRPr="005749EC">
              <w:t xml:space="preserve"> Сжатое изложение «Страна за Онегой»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28.09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13.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>Словосочетание как единица синтаксиса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01.10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14.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>Виды словосочетаний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03.10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15.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>Связь слов в словосочетании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05.10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16.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>Синтаксический разбор словосочетаний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08.10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</w:p>
        </w:tc>
        <w:tc>
          <w:tcPr>
            <w:tcW w:w="5569" w:type="dxa"/>
          </w:tcPr>
          <w:p w:rsidR="00A734EF" w:rsidRPr="005749EC" w:rsidRDefault="00A734EF" w:rsidP="002D3521">
            <w:pPr>
              <w:jc w:val="center"/>
              <w:rPr>
                <w:b/>
                <w:i/>
              </w:rPr>
            </w:pPr>
            <w:r w:rsidRPr="005749EC">
              <w:rPr>
                <w:b/>
                <w:i/>
              </w:rPr>
              <w:t>Предложение. Простое предложение.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  <w:rPr>
                <w:b/>
                <w:i/>
              </w:rPr>
            </w:pPr>
            <w:r w:rsidRPr="005749EC">
              <w:rPr>
                <w:b/>
                <w:i/>
              </w:rPr>
              <w:t>2+1</w:t>
            </w:r>
          </w:p>
        </w:tc>
        <w:tc>
          <w:tcPr>
            <w:tcW w:w="1055" w:type="dxa"/>
          </w:tcPr>
          <w:p w:rsidR="00A734EF" w:rsidRPr="005749EC" w:rsidRDefault="00A734EF" w:rsidP="002D3521"/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17.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>Грамматическая основа предложения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10.10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18.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>Порядок слов в предложении. Логическое удар</w:t>
            </w:r>
            <w:r w:rsidRPr="005749EC">
              <w:t>е</w:t>
            </w:r>
            <w:r w:rsidRPr="005749EC">
              <w:t>ние.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12.10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19.</w:t>
            </w:r>
          </w:p>
        </w:tc>
        <w:tc>
          <w:tcPr>
            <w:tcW w:w="5569" w:type="dxa"/>
          </w:tcPr>
          <w:p w:rsidR="00A734EF" w:rsidRPr="005749EC" w:rsidRDefault="00A734EF" w:rsidP="002D3521">
            <w:proofErr w:type="spellStart"/>
            <w:r w:rsidRPr="005749EC">
              <w:rPr>
                <w:b/>
              </w:rPr>
              <w:t>Р.р</w:t>
            </w:r>
            <w:proofErr w:type="spellEnd"/>
            <w:r w:rsidRPr="005749EC">
              <w:rPr>
                <w:b/>
              </w:rPr>
              <w:t xml:space="preserve">. </w:t>
            </w:r>
            <w:r w:rsidRPr="005749EC">
              <w:t xml:space="preserve"> Описание памятника культуры.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15.10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</w:p>
        </w:tc>
        <w:tc>
          <w:tcPr>
            <w:tcW w:w="5569" w:type="dxa"/>
          </w:tcPr>
          <w:p w:rsidR="00A734EF" w:rsidRPr="005749EC" w:rsidRDefault="00A734EF" w:rsidP="002D3521">
            <w:pPr>
              <w:jc w:val="center"/>
              <w:rPr>
                <w:b/>
                <w:i/>
              </w:rPr>
            </w:pPr>
            <w:r w:rsidRPr="005749EC">
              <w:rPr>
                <w:b/>
                <w:i/>
              </w:rPr>
              <w:t>Двусоставные предложения. Главные члены предложения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  <w:rPr>
                <w:b/>
                <w:i/>
              </w:rPr>
            </w:pPr>
            <w:r w:rsidRPr="005749EC">
              <w:rPr>
                <w:b/>
                <w:i/>
              </w:rPr>
              <w:t>6+2</w:t>
            </w:r>
          </w:p>
        </w:tc>
        <w:tc>
          <w:tcPr>
            <w:tcW w:w="1055" w:type="dxa"/>
          </w:tcPr>
          <w:p w:rsidR="00A734EF" w:rsidRPr="005749EC" w:rsidRDefault="00A734EF" w:rsidP="002D3521"/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20.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>Подлежащее. Способы выражения подлежащего.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17.10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21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>Сказуемое. Простое глагольное сказуемое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19.10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22.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rPr>
                <w:b/>
              </w:rPr>
              <w:t xml:space="preserve">Контрольная работа по итогам </w:t>
            </w:r>
            <w:r w:rsidRPr="005749EC">
              <w:rPr>
                <w:b/>
                <w:lang w:val="en-US"/>
              </w:rPr>
              <w:t>I</w:t>
            </w:r>
            <w:r w:rsidRPr="005749EC">
              <w:rPr>
                <w:b/>
              </w:rPr>
              <w:t xml:space="preserve"> четверти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22.10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23.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>Составные сказуемые. Составное глагольное сказ</w:t>
            </w:r>
            <w:r w:rsidRPr="005749EC">
              <w:t>у</w:t>
            </w:r>
            <w:r w:rsidRPr="005749EC">
              <w:t>емое.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24.10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24.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>Составное именное сказуемое.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26.10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lastRenderedPageBreak/>
              <w:t>25.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>Тире между подлежащим и сказуемым.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29.10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26.</w:t>
            </w:r>
          </w:p>
        </w:tc>
        <w:tc>
          <w:tcPr>
            <w:tcW w:w="5569" w:type="dxa"/>
          </w:tcPr>
          <w:p w:rsidR="00A734EF" w:rsidRPr="005749EC" w:rsidRDefault="00A734EF" w:rsidP="002D3521">
            <w:proofErr w:type="spellStart"/>
            <w:r w:rsidRPr="005749EC">
              <w:rPr>
                <w:b/>
              </w:rPr>
              <w:t>Рр</w:t>
            </w:r>
            <w:proofErr w:type="spellEnd"/>
            <w:r w:rsidRPr="005749EC">
              <w:t xml:space="preserve"> Сочинение «Чудный собор»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07.11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27</w:t>
            </w:r>
          </w:p>
        </w:tc>
        <w:tc>
          <w:tcPr>
            <w:tcW w:w="5569" w:type="dxa"/>
          </w:tcPr>
          <w:p w:rsidR="00A734EF" w:rsidRPr="005749EC" w:rsidRDefault="00A734EF" w:rsidP="002D3521">
            <w:proofErr w:type="spellStart"/>
            <w:r w:rsidRPr="005749EC">
              <w:rPr>
                <w:b/>
              </w:rPr>
              <w:t>Рр</w:t>
            </w:r>
            <w:proofErr w:type="spellEnd"/>
            <w:r w:rsidRPr="005749EC">
              <w:rPr>
                <w:b/>
              </w:rPr>
              <w:t xml:space="preserve"> </w:t>
            </w:r>
            <w:r w:rsidRPr="005749EC">
              <w:t>Анализ диктанта и работа над ошибками.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09.11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  <w:rPr>
                <w:b/>
              </w:rPr>
            </w:pPr>
          </w:p>
        </w:tc>
        <w:tc>
          <w:tcPr>
            <w:tcW w:w="5569" w:type="dxa"/>
          </w:tcPr>
          <w:p w:rsidR="00A734EF" w:rsidRPr="005749EC" w:rsidRDefault="00A734EF" w:rsidP="002D3521">
            <w:pPr>
              <w:jc w:val="center"/>
              <w:rPr>
                <w:b/>
                <w:i/>
              </w:rPr>
            </w:pPr>
            <w:r w:rsidRPr="005749EC">
              <w:rPr>
                <w:b/>
                <w:i/>
              </w:rPr>
              <w:t>Второстепенные члены предложения.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  <w:rPr>
                <w:b/>
                <w:i/>
              </w:rPr>
            </w:pPr>
            <w:r w:rsidRPr="005749EC">
              <w:rPr>
                <w:b/>
                <w:i/>
              </w:rPr>
              <w:t>6+2</w:t>
            </w:r>
          </w:p>
        </w:tc>
        <w:tc>
          <w:tcPr>
            <w:tcW w:w="1055" w:type="dxa"/>
          </w:tcPr>
          <w:p w:rsidR="00A734EF" w:rsidRPr="005749EC" w:rsidRDefault="00A734EF" w:rsidP="002D3521"/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28.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 xml:space="preserve"> Дополнение. Прямое и косвенное дополнение.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12.11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29.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>Определение. Согласованное и несогласованное определение.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14.11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30.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 xml:space="preserve"> Приложение как разновидность определения. Зн</w:t>
            </w:r>
            <w:r w:rsidRPr="005749EC">
              <w:t>а</w:t>
            </w:r>
            <w:r w:rsidRPr="005749EC">
              <w:t>ки препинания при приложении.</w:t>
            </w:r>
            <w:r w:rsidRPr="005749EC">
              <w:rPr>
                <w:b/>
              </w:rPr>
              <w:t xml:space="preserve"> 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16.11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31.</w:t>
            </w:r>
          </w:p>
        </w:tc>
        <w:tc>
          <w:tcPr>
            <w:tcW w:w="5569" w:type="dxa"/>
          </w:tcPr>
          <w:p w:rsidR="00A734EF" w:rsidRPr="005749EC" w:rsidRDefault="00A734EF" w:rsidP="002D3521">
            <w:proofErr w:type="spellStart"/>
            <w:r w:rsidRPr="005749EC">
              <w:rPr>
                <w:b/>
              </w:rPr>
              <w:t>Р.р</w:t>
            </w:r>
            <w:proofErr w:type="spellEnd"/>
            <w:r w:rsidRPr="005749EC">
              <w:rPr>
                <w:b/>
              </w:rPr>
              <w:t xml:space="preserve">. </w:t>
            </w:r>
            <w:r w:rsidRPr="005749EC">
              <w:t>Изложение «Петр Первый»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19.11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32.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 xml:space="preserve"> Обстоятельство.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21.11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33.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>Основные виды обстоятельств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23.11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34.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>Синтаксический разбор двусоставного предлож</w:t>
            </w:r>
            <w:r w:rsidRPr="005749EC">
              <w:t>е</w:t>
            </w:r>
            <w:r w:rsidRPr="005749EC">
              <w:t>ния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26.11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35.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rPr>
                <w:b/>
              </w:rPr>
              <w:t xml:space="preserve"> </w:t>
            </w:r>
            <w:proofErr w:type="spellStart"/>
            <w:r w:rsidRPr="005749EC">
              <w:rPr>
                <w:b/>
              </w:rPr>
              <w:t>Р.р</w:t>
            </w:r>
            <w:proofErr w:type="spellEnd"/>
            <w:r w:rsidRPr="005749EC">
              <w:rPr>
                <w:b/>
              </w:rPr>
              <w:t xml:space="preserve">. </w:t>
            </w:r>
            <w:r w:rsidRPr="005749EC">
              <w:t xml:space="preserve"> Характеристика человека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28.11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</w:p>
        </w:tc>
        <w:tc>
          <w:tcPr>
            <w:tcW w:w="5569" w:type="dxa"/>
          </w:tcPr>
          <w:p w:rsidR="00A734EF" w:rsidRPr="005749EC" w:rsidRDefault="00A734EF" w:rsidP="002D3521">
            <w:pPr>
              <w:jc w:val="center"/>
              <w:rPr>
                <w:b/>
                <w:i/>
              </w:rPr>
            </w:pPr>
            <w:r w:rsidRPr="005749EC">
              <w:rPr>
                <w:b/>
                <w:i/>
              </w:rPr>
              <w:t>Односоставные предложения.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  <w:rPr>
                <w:b/>
                <w:i/>
              </w:rPr>
            </w:pPr>
            <w:r w:rsidRPr="005749EC">
              <w:rPr>
                <w:b/>
                <w:i/>
              </w:rPr>
              <w:t>9+2</w:t>
            </w:r>
          </w:p>
        </w:tc>
        <w:tc>
          <w:tcPr>
            <w:tcW w:w="1055" w:type="dxa"/>
          </w:tcPr>
          <w:p w:rsidR="00A734EF" w:rsidRPr="005749EC" w:rsidRDefault="00A734EF" w:rsidP="002D3521"/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36.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>Главный член односоставного предложения.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30.12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37.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 xml:space="preserve">Назывные предложения 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03.12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A734EF" w:rsidRPr="005749EC" w:rsidTr="002D3521">
        <w:trPr>
          <w:jc w:val="center"/>
        </w:trPr>
        <w:tc>
          <w:tcPr>
            <w:tcW w:w="846" w:type="dxa"/>
          </w:tcPr>
          <w:p w:rsidR="00A734EF" w:rsidRPr="005749EC" w:rsidRDefault="00A734EF" w:rsidP="002D3521">
            <w:pPr>
              <w:jc w:val="center"/>
            </w:pPr>
            <w:r w:rsidRPr="005749EC">
              <w:t>38.</w:t>
            </w:r>
          </w:p>
        </w:tc>
        <w:tc>
          <w:tcPr>
            <w:tcW w:w="5569" w:type="dxa"/>
          </w:tcPr>
          <w:p w:rsidR="00A734EF" w:rsidRPr="005749EC" w:rsidRDefault="00A734EF" w:rsidP="002D3521">
            <w:r w:rsidRPr="005749EC">
              <w:t>Односоставные предложения с главным членом – сказуемым. Определенно-личные предложения.</w:t>
            </w:r>
          </w:p>
        </w:tc>
        <w:tc>
          <w:tcPr>
            <w:tcW w:w="1117" w:type="dxa"/>
          </w:tcPr>
          <w:p w:rsidR="00A734EF" w:rsidRPr="005749EC" w:rsidRDefault="00A734EF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</w:tcPr>
          <w:p w:rsidR="00A734EF" w:rsidRPr="005749EC" w:rsidRDefault="00A734EF" w:rsidP="002D3521">
            <w:r w:rsidRPr="005749EC">
              <w:t>05.12</w:t>
            </w:r>
          </w:p>
        </w:tc>
        <w:tc>
          <w:tcPr>
            <w:tcW w:w="1214" w:type="dxa"/>
          </w:tcPr>
          <w:p w:rsidR="00A734EF" w:rsidRPr="005749EC" w:rsidRDefault="00A734EF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39.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 xml:space="preserve"> Неопределенно-личные предложения.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07.12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40.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Безличные предложения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10.12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41.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roofErr w:type="spellStart"/>
            <w:r w:rsidRPr="00721546">
              <w:t>Рр</w:t>
            </w:r>
            <w:proofErr w:type="spellEnd"/>
            <w:r w:rsidRPr="00721546">
              <w:t xml:space="preserve"> </w:t>
            </w:r>
            <w:r w:rsidRPr="005749EC">
              <w:t xml:space="preserve">Сочинение </w:t>
            </w:r>
            <w:proofErr w:type="gramStart"/>
            <w:r w:rsidRPr="005749EC">
              <w:t>–р</w:t>
            </w:r>
            <w:proofErr w:type="gramEnd"/>
            <w:r w:rsidRPr="005749EC">
              <w:t xml:space="preserve">ассуждение «Слово делом крепи»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12.12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42.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Систематизация и обобщение знаний по теме «О</w:t>
            </w:r>
            <w:r w:rsidRPr="005749EC">
              <w:t>д</w:t>
            </w:r>
            <w:r w:rsidRPr="005749EC">
              <w:t>носоставные предложения».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14.12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43.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721546">
              <w:t xml:space="preserve">Контрольная работа по итогам II четверти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17.12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44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Неполные предложения. Понятие о неполных предложениях.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19.12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45.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roofErr w:type="spellStart"/>
            <w:r w:rsidRPr="00721546">
              <w:t>Рр</w:t>
            </w:r>
            <w:proofErr w:type="spellEnd"/>
            <w:r w:rsidRPr="005749EC">
              <w:t xml:space="preserve"> Изложение с творческим заданием «Мещерский край»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21.12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46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Анализ диктанта и работа над ошибками.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24.12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721546" w:rsidRDefault="00721546" w:rsidP="00721546">
            <w:r w:rsidRPr="00721546">
              <w:t>Простое осложненное предложение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721546" w:rsidRDefault="00721546" w:rsidP="002D3521">
            <w:pPr>
              <w:jc w:val="center"/>
            </w:pPr>
            <w:r w:rsidRPr="00721546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47.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Понятие об осложненном предложении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26.12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721546" w:rsidRDefault="00721546" w:rsidP="00721546">
            <w:r w:rsidRPr="00721546">
              <w:t>Однородные члены предложения.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721546" w:rsidRDefault="00721546" w:rsidP="002D3521">
            <w:pPr>
              <w:jc w:val="center"/>
            </w:pPr>
            <w:r w:rsidRPr="00721546">
              <w:t>12+2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48.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Понятие об однородных членах предложения.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28.12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49.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Однородные члены, связанные только перечисл</w:t>
            </w:r>
            <w:r w:rsidRPr="005749EC">
              <w:t>и</w:t>
            </w:r>
            <w:r w:rsidRPr="005749EC">
              <w:t>тельной интонацией, пунктуация при них.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11.01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50.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roofErr w:type="spellStart"/>
            <w:r w:rsidRPr="00721546">
              <w:t>Рр</w:t>
            </w:r>
            <w:proofErr w:type="spellEnd"/>
            <w:r w:rsidRPr="005749EC">
              <w:t xml:space="preserve">  Изложение, основанное на сравнительной х</w:t>
            </w:r>
            <w:r w:rsidRPr="005749EC">
              <w:t>а</w:t>
            </w:r>
            <w:r w:rsidRPr="005749EC">
              <w:t>рактеристике.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14.01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51.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 xml:space="preserve">Однородные и неоднородные определения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16.01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52.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Сочинительные союзы при однородных членах.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18.01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53.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Пунктуация при однородных членах, связанных сочинительными союзами. Соединительные союзы при однородных членах.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21.01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54.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Пунктуация при однородных членах, связанных противительными союзами.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23.01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55.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Пунктуация при однородных членах, связанных разделительными, повторяющимися и двойными союзами.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25.01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56.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Обобщающие слова при однородных членах пре</w:t>
            </w:r>
            <w:r w:rsidRPr="005749EC">
              <w:t>д</w:t>
            </w:r>
            <w:r w:rsidRPr="005749EC">
              <w:t>ложения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28.01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57.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Синтаксический и пунктуационный разбор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30.01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lastRenderedPageBreak/>
              <w:t>58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roofErr w:type="spellStart"/>
            <w:r w:rsidRPr="00721546">
              <w:t>Р.р</w:t>
            </w:r>
            <w:proofErr w:type="spellEnd"/>
            <w:r w:rsidRPr="00721546">
              <w:t xml:space="preserve">. </w:t>
            </w:r>
            <w:r w:rsidRPr="005749EC">
              <w:t>Сочинение, основанное на сравнительной х</w:t>
            </w:r>
            <w:r w:rsidRPr="005749EC">
              <w:t>а</w:t>
            </w:r>
            <w:r w:rsidRPr="005749EC">
              <w:t>рактеристике – описании.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01.02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59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Обобщающий урок по теме «Однородные члены предложения»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04.02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60.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721546">
              <w:t>Контрольная  работа по теме «Однородные члены предложения»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06.02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61.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Анализ диктанта и работа над ошибками.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08.02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721546" w:rsidRDefault="00721546" w:rsidP="00721546">
            <w:r w:rsidRPr="00721546">
              <w:t>Предложения с обособленными членами.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721546" w:rsidRDefault="00721546" w:rsidP="002D3521">
            <w:pPr>
              <w:jc w:val="center"/>
            </w:pPr>
            <w:r w:rsidRPr="00721546">
              <w:t>18+2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62.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Понятие об обособленности.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11.02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63.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Обособление согласованных определений и пр</w:t>
            </w:r>
            <w:r w:rsidRPr="005749EC">
              <w:t>и</w:t>
            </w:r>
            <w:r w:rsidRPr="005749EC">
              <w:t>ложений, стоящих после определяемого слова.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13.02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64.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Обособление определений и приложений, относ</w:t>
            </w:r>
            <w:r w:rsidRPr="005749EC">
              <w:t>я</w:t>
            </w:r>
            <w:r w:rsidRPr="005749EC">
              <w:t>щихся к личному местоимению.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15.02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65.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Обособление согласованных определений и пр</w:t>
            </w:r>
            <w:r w:rsidRPr="005749EC">
              <w:t>и</w:t>
            </w:r>
            <w:r w:rsidRPr="005749EC">
              <w:t>ложений, имеющих добавочное обстоятельстве</w:t>
            </w:r>
            <w:r w:rsidRPr="005749EC">
              <w:t>н</w:t>
            </w:r>
            <w:r w:rsidRPr="005749EC">
              <w:t>ное значение.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18.02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66.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Обособление одиночных приложений, стоящих п</w:t>
            </w:r>
            <w:r w:rsidRPr="005749EC">
              <w:t>о</w:t>
            </w:r>
            <w:r w:rsidRPr="005749EC">
              <w:t>сле определяемого слов</w:t>
            </w:r>
            <w:proofErr w:type="gramStart"/>
            <w:r w:rsidRPr="005749EC">
              <w:t>а-</w:t>
            </w:r>
            <w:proofErr w:type="gramEnd"/>
            <w:r w:rsidRPr="005749EC">
              <w:t xml:space="preserve"> имени собственного.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20.02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67.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roofErr w:type="spellStart"/>
            <w:r w:rsidRPr="00721546">
              <w:t>Р.р</w:t>
            </w:r>
            <w:proofErr w:type="spellEnd"/>
            <w:r w:rsidRPr="00721546">
              <w:t xml:space="preserve">. </w:t>
            </w:r>
            <w:r w:rsidRPr="005749EC">
              <w:t>Рассуждение на дискуссионную тему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22.02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68.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Систематизация и обобщение изученного по теме «Обособленные определения и приложения».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25.02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69.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Обособленные обстоятельства, выраженные де</w:t>
            </w:r>
            <w:r w:rsidRPr="005749EC">
              <w:t>е</w:t>
            </w:r>
            <w:r w:rsidRPr="005749EC">
              <w:t>причастиями и деепричастными оборотами.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27.02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70.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Обособление обстоятельств, выраженных сущ</w:t>
            </w:r>
            <w:r w:rsidRPr="005749EC">
              <w:t>е</w:t>
            </w:r>
            <w:r w:rsidRPr="005749EC">
              <w:t>ствительными с предлогами.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03.03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71.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Обобщение по теме «Обособленные обстоятел</w:t>
            </w:r>
            <w:r w:rsidRPr="005749EC">
              <w:t>ь</w:t>
            </w:r>
            <w:r w:rsidRPr="005749EC">
              <w:t>ства».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04.03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72.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roofErr w:type="spellStart"/>
            <w:r w:rsidRPr="00721546">
              <w:t>Р.р</w:t>
            </w:r>
            <w:proofErr w:type="spellEnd"/>
            <w:r w:rsidRPr="00721546">
              <w:t xml:space="preserve">. </w:t>
            </w:r>
            <w:r w:rsidRPr="005749EC">
              <w:t xml:space="preserve"> Изложение с элементами сочинения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06.03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73.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Обособление уточняющих обстоятельств места и времени.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08.03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74.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Обособление уточняющих членов, присоединя</w:t>
            </w:r>
            <w:r w:rsidRPr="005749EC">
              <w:t>е</w:t>
            </w:r>
            <w:r w:rsidRPr="005749EC">
              <w:t>мых при помощи союзов и других слов.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11.03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75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Обособление уточняющих дополнений с произво</w:t>
            </w:r>
            <w:r w:rsidRPr="005749EC">
              <w:t>д</w:t>
            </w:r>
            <w:r w:rsidRPr="005749EC">
              <w:t>ными предлогами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13.03</w:t>
            </w:r>
          </w:p>
          <w:p w:rsidR="00721546" w:rsidRPr="005749EC" w:rsidRDefault="00721546" w:rsidP="002D3521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76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Обобщение по теме «Обособленные члены пре</w:t>
            </w:r>
            <w:r w:rsidRPr="005749EC">
              <w:t>д</w:t>
            </w:r>
            <w:r w:rsidRPr="005749EC">
              <w:t>ложения».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15.03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77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721546">
              <w:t>Контрольный диктант</w:t>
            </w:r>
            <w:r w:rsidRPr="005749EC">
              <w:t xml:space="preserve"> с грамматическими задани</w:t>
            </w:r>
            <w:r w:rsidRPr="005749EC">
              <w:t>я</w:t>
            </w:r>
            <w:r w:rsidRPr="005749EC">
              <w:t>ми.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18.03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78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721546" w:rsidRDefault="00721546" w:rsidP="002D3521">
            <w:r w:rsidRPr="005749EC">
              <w:t>Обособление уточняющих дополнений с произво</w:t>
            </w:r>
            <w:r w:rsidRPr="005749EC">
              <w:t>д</w:t>
            </w:r>
            <w:r w:rsidRPr="005749EC">
              <w:t>ными предлогами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20.03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79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Синтаксический разбор предложения с обособле</w:t>
            </w:r>
            <w:r w:rsidRPr="005749EC">
              <w:t>н</w:t>
            </w:r>
            <w:r w:rsidRPr="005749EC">
              <w:t>ными членами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22.03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80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Пунктуационный разбор предложения с обосо</w:t>
            </w:r>
            <w:r w:rsidRPr="005749EC">
              <w:t>б</w:t>
            </w:r>
            <w:r w:rsidRPr="005749EC">
              <w:t>ленными членами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03.04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81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Анализ диктанта и работа над ошибками.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05.04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721546" w:rsidRDefault="00721546" w:rsidP="00721546">
            <w:r w:rsidRPr="00721546">
              <w:t>Слова, грамматически е связанные с членами пре</w:t>
            </w:r>
            <w:r w:rsidRPr="00721546">
              <w:t>д</w:t>
            </w:r>
            <w:r w:rsidRPr="00721546">
              <w:t>ложения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721546" w:rsidRDefault="00721546" w:rsidP="00721546">
            <w:r w:rsidRPr="00721546">
              <w:t>Обращение.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721546" w:rsidRDefault="00721546" w:rsidP="002D3521">
            <w:pPr>
              <w:jc w:val="center"/>
            </w:pPr>
            <w:r w:rsidRPr="00721546">
              <w:t>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82.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Назначение обращения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08.04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83.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Распространенные обращения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10.04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84.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Знаки препинания при обращении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12.04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85.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Употребление обращений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15.04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721546">
            <w:r w:rsidRPr="00721546">
              <w:t>Вводные слова и вставные конструкции.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721546">
              <w:t>5+2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lastRenderedPageBreak/>
              <w:t>86.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Понятие о вводных словах,  их группы по знач</w:t>
            </w:r>
            <w:r w:rsidRPr="005749EC">
              <w:t>е</w:t>
            </w:r>
            <w:r w:rsidRPr="005749EC">
              <w:t>нию.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17.04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87.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Вводные слова в предложении. Знаки препинания при них.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19.04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88.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Роль вводных слов в построении текста. Вводные предложения.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22.04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89.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roofErr w:type="spellStart"/>
            <w:r w:rsidRPr="00721546">
              <w:t>Рр</w:t>
            </w:r>
            <w:proofErr w:type="spellEnd"/>
            <w:r w:rsidRPr="00721546">
              <w:t xml:space="preserve"> </w:t>
            </w:r>
            <w:r w:rsidRPr="005749EC">
              <w:t>Составление текста с вводными словами и вво</w:t>
            </w:r>
            <w:r w:rsidRPr="005749EC">
              <w:t>д</w:t>
            </w:r>
            <w:r w:rsidRPr="005749EC">
              <w:t>ными предложениями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24.04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90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 xml:space="preserve">Вставные слова, сочетания </w:t>
            </w:r>
            <w:proofErr w:type="gramStart"/>
            <w:r w:rsidRPr="005749EC">
              <w:t>м</w:t>
            </w:r>
            <w:proofErr w:type="gramEnd"/>
            <w:r w:rsidRPr="005749EC">
              <w:t xml:space="preserve"> предложения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26.04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91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Междометия и слова – предложения «да» и «нет».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29.04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92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roofErr w:type="spellStart"/>
            <w:r w:rsidRPr="00721546">
              <w:t>Рр</w:t>
            </w:r>
            <w:proofErr w:type="spellEnd"/>
            <w:r w:rsidRPr="005749EC">
              <w:t xml:space="preserve"> Моделирование публичного выступления с и</w:t>
            </w:r>
            <w:r w:rsidRPr="005749EC">
              <w:t>с</w:t>
            </w:r>
            <w:r w:rsidRPr="005749EC">
              <w:t>пользованием вставных конструкций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01.05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721546" w:rsidRDefault="00721546" w:rsidP="00721546">
            <w:r w:rsidRPr="00721546">
              <w:t>Чужая речь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721546" w:rsidRDefault="00721546" w:rsidP="002D3521">
            <w:pPr>
              <w:jc w:val="center"/>
            </w:pPr>
            <w:r w:rsidRPr="00721546">
              <w:t>6+1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93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Прямая и косвенная речь.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03.05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94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Знаки препинания в предложениях с прямой речью до и после слов автора.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06.05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95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roofErr w:type="spellStart"/>
            <w:r w:rsidRPr="00721546">
              <w:t>Рр</w:t>
            </w:r>
            <w:proofErr w:type="gramStart"/>
            <w:r w:rsidRPr="005749EC">
              <w:t>.Д</w:t>
            </w:r>
            <w:proofErr w:type="gramEnd"/>
            <w:r w:rsidRPr="005749EC">
              <w:t>иалог</w:t>
            </w:r>
            <w:proofErr w:type="spellEnd"/>
            <w:r w:rsidRPr="005749EC"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08.05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96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Предложения с косвенной речью.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10.05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97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721546">
              <w:t xml:space="preserve">Итоговая контрольная работа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13.05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98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Цитаты и знаки препинания при них.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15.05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99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Обобщающий урок по теме «Чужая речь»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17.05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721546" w:rsidRDefault="00721546" w:rsidP="00721546">
            <w:r w:rsidRPr="00721546">
              <w:t xml:space="preserve">Повторение и систематизация </w:t>
            </w:r>
            <w:proofErr w:type="gramStart"/>
            <w:r w:rsidRPr="00721546">
              <w:t>изученного</w:t>
            </w:r>
            <w:proofErr w:type="gramEnd"/>
            <w:r w:rsidRPr="00721546">
              <w:t xml:space="preserve"> в 8 кла</w:t>
            </w:r>
            <w:r w:rsidRPr="00721546">
              <w:t>с</w:t>
            </w:r>
            <w:r w:rsidRPr="00721546">
              <w:t>се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721546"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100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Синтаксис и пунктуация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20.05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101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Синтаксис и орфография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22.05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  <w:tr w:rsidR="00721546" w:rsidRPr="005749EC" w:rsidTr="0072154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102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 xml:space="preserve">Синтаксис и культура речи. Итоговый урок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pPr>
              <w:jc w:val="center"/>
            </w:pPr>
            <w:r w:rsidRPr="005749EC"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>
            <w:r w:rsidRPr="005749EC">
              <w:t>24.05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6" w:rsidRPr="005749EC" w:rsidRDefault="00721546" w:rsidP="002D3521"/>
        </w:tc>
      </w:tr>
    </w:tbl>
    <w:p w:rsidR="00721546" w:rsidRDefault="00721546" w:rsidP="00721546">
      <w:pPr>
        <w:rPr>
          <w:b/>
        </w:rPr>
      </w:pPr>
    </w:p>
    <w:p w:rsidR="00721546" w:rsidRDefault="00721546" w:rsidP="00721546">
      <w:pPr>
        <w:rPr>
          <w:b/>
        </w:rPr>
      </w:pPr>
    </w:p>
    <w:p w:rsidR="00721546" w:rsidRPr="005749EC" w:rsidRDefault="00721546" w:rsidP="00721546">
      <w:pPr>
        <w:rPr>
          <w:b/>
        </w:rPr>
      </w:pPr>
      <w:r w:rsidRPr="005749EC">
        <w:rPr>
          <w:b/>
        </w:rPr>
        <w:t>Учебно-методическое и материально-техническое обеспечение образовательного процесса</w:t>
      </w:r>
    </w:p>
    <w:p w:rsidR="00721546" w:rsidRPr="005749EC" w:rsidRDefault="00721546" w:rsidP="00721546">
      <w:pPr>
        <w:ind w:left="720"/>
        <w:jc w:val="center"/>
        <w:rPr>
          <w:b/>
        </w:rPr>
      </w:pPr>
      <w:r w:rsidRPr="005749EC">
        <w:rPr>
          <w:b/>
        </w:rPr>
        <w:t>Литература для учителя</w:t>
      </w:r>
    </w:p>
    <w:p w:rsidR="00721546" w:rsidRPr="005749EC" w:rsidRDefault="00721546" w:rsidP="00721546">
      <w:pPr>
        <w:numPr>
          <w:ilvl w:val="0"/>
          <w:numId w:val="22"/>
        </w:numPr>
        <w:ind w:left="142" w:firstLine="0"/>
      </w:pPr>
      <w:r w:rsidRPr="005749EC">
        <w:t xml:space="preserve">Программы общеобразовательных учреждений по русскому языку для 5- 9 классов, авторы </w:t>
      </w:r>
      <w:proofErr w:type="spellStart"/>
      <w:r w:rsidRPr="005749EC">
        <w:t>М.В.Баранов</w:t>
      </w:r>
      <w:proofErr w:type="spellEnd"/>
      <w:r w:rsidRPr="005749EC">
        <w:t xml:space="preserve">, </w:t>
      </w:r>
      <w:proofErr w:type="spellStart"/>
      <w:r w:rsidRPr="005749EC">
        <w:t>Т.А.Ладыженская</w:t>
      </w:r>
      <w:proofErr w:type="spellEnd"/>
      <w:r w:rsidRPr="005749EC">
        <w:t xml:space="preserve">, </w:t>
      </w:r>
      <w:proofErr w:type="spellStart"/>
      <w:r w:rsidRPr="005749EC">
        <w:t>Н.М.Шанский</w:t>
      </w:r>
      <w:proofErr w:type="spellEnd"/>
      <w:r w:rsidRPr="005749EC">
        <w:t xml:space="preserve"> (М.: Просвещение, 2011г.)</w:t>
      </w:r>
    </w:p>
    <w:p w:rsidR="00721546" w:rsidRPr="005749EC" w:rsidRDefault="00721546" w:rsidP="00721546">
      <w:pPr>
        <w:numPr>
          <w:ilvl w:val="0"/>
          <w:numId w:val="22"/>
        </w:numPr>
        <w:ind w:left="142" w:firstLine="0"/>
      </w:pPr>
      <w:r w:rsidRPr="005749EC">
        <w:t xml:space="preserve">Рабочие программы по русскому языку: 5 – 9 классы./ Сост. </w:t>
      </w:r>
      <w:proofErr w:type="spellStart"/>
      <w:r w:rsidRPr="005749EC">
        <w:t>О.В.Ельцова</w:t>
      </w:r>
      <w:proofErr w:type="spellEnd"/>
      <w:r w:rsidRPr="005749EC">
        <w:t xml:space="preserve">. -  М.:  ВАКО, 2015. </w:t>
      </w:r>
    </w:p>
    <w:p w:rsidR="00721546" w:rsidRPr="005749EC" w:rsidRDefault="00721546" w:rsidP="00721546">
      <w:pPr>
        <w:numPr>
          <w:ilvl w:val="0"/>
          <w:numId w:val="22"/>
        </w:numPr>
        <w:ind w:left="142" w:firstLine="0"/>
      </w:pPr>
      <w:r w:rsidRPr="005749EC">
        <w:t xml:space="preserve">Русский язык. Учебник для 8 класса общеобразовательных учреждений. Л.А. </w:t>
      </w:r>
      <w:proofErr w:type="spellStart"/>
      <w:r w:rsidRPr="005749EC">
        <w:t>Тр</w:t>
      </w:r>
      <w:r w:rsidRPr="005749EC">
        <w:t>о</w:t>
      </w:r>
      <w:r w:rsidRPr="005749EC">
        <w:t>стенцова</w:t>
      </w:r>
      <w:proofErr w:type="spellEnd"/>
      <w:r w:rsidRPr="005749EC">
        <w:t xml:space="preserve">, Т.А. </w:t>
      </w:r>
      <w:proofErr w:type="spellStart"/>
      <w:r w:rsidRPr="005749EC">
        <w:t>Ладыженская</w:t>
      </w:r>
      <w:proofErr w:type="spellEnd"/>
      <w:r w:rsidRPr="005749EC">
        <w:t xml:space="preserve"> и др. </w:t>
      </w:r>
      <w:proofErr w:type="gramStart"/>
      <w:r w:rsidRPr="005749EC">
        <w:t>Научный</w:t>
      </w:r>
      <w:proofErr w:type="gramEnd"/>
      <w:r w:rsidRPr="005749EC">
        <w:t xml:space="preserve"> ред. Н.М. </w:t>
      </w:r>
      <w:proofErr w:type="spellStart"/>
      <w:r w:rsidRPr="005749EC">
        <w:t>Шанский</w:t>
      </w:r>
      <w:proofErr w:type="spellEnd"/>
      <w:r w:rsidRPr="005749EC">
        <w:t xml:space="preserve">. </w:t>
      </w:r>
      <w:proofErr w:type="spellStart"/>
      <w:r w:rsidRPr="005749EC">
        <w:t>М.:Просвещение</w:t>
      </w:r>
      <w:proofErr w:type="spellEnd"/>
      <w:r w:rsidRPr="005749EC">
        <w:t>, 2015г.</w:t>
      </w:r>
    </w:p>
    <w:p w:rsidR="00721546" w:rsidRPr="005749EC" w:rsidRDefault="00721546" w:rsidP="00721546">
      <w:pPr>
        <w:numPr>
          <w:ilvl w:val="0"/>
          <w:numId w:val="22"/>
        </w:numPr>
        <w:ind w:left="142" w:firstLine="0"/>
        <w:rPr>
          <w:bCs/>
        </w:rPr>
      </w:pPr>
      <w:r w:rsidRPr="005749EC">
        <w:rPr>
          <w:bCs/>
        </w:rPr>
        <w:t xml:space="preserve">Виртуальная школа Кирилла и </w:t>
      </w:r>
      <w:proofErr w:type="spellStart"/>
      <w:r w:rsidRPr="005749EC">
        <w:rPr>
          <w:bCs/>
        </w:rPr>
        <w:t>Мефодия</w:t>
      </w:r>
      <w:proofErr w:type="spellEnd"/>
      <w:r w:rsidRPr="005749EC">
        <w:rPr>
          <w:bCs/>
        </w:rPr>
        <w:t xml:space="preserve">. Уроки русского языка Кирилла и </w:t>
      </w:r>
      <w:proofErr w:type="spellStart"/>
      <w:r w:rsidRPr="005749EC">
        <w:rPr>
          <w:bCs/>
        </w:rPr>
        <w:t>Меф</w:t>
      </w:r>
      <w:r w:rsidRPr="005749EC">
        <w:rPr>
          <w:bCs/>
        </w:rPr>
        <w:t>о</w:t>
      </w:r>
      <w:r w:rsidRPr="005749EC">
        <w:rPr>
          <w:bCs/>
        </w:rPr>
        <w:t>дия</w:t>
      </w:r>
      <w:proofErr w:type="spellEnd"/>
      <w:r w:rsidRPr="005749EC">
        <w:rPr>
          <w:bCs/>
        </w:rPr>
        <w:t>. – ООО «Кирилл и Мефодий», 2009</w:t>
      </w:r>
    </w:p>
    <w:p w:rsidR="00721546" w:rsidRPr="005749EC" w:rsidRDefault="00721546" w:rsidP="00721546">
      <w:pPr>
        <w:numPr>
          <w:ilvl w:val="0"/>
          <w:numId w:val="22"/>
        </w:numPr>
        <w:ind w:left="142" w:firstLine="142"/>
      </w:pPr>
      <w:proofErr w:type="spellStart"/>
      <w:r w:rsidRPr="005749EC">
        <w:t>Жердева</w:t>
      </w:r>
      <w:proofErr w:type="spellEnd"/>
      <w:r w:rsidRPr="005749EC">
        <w:t xml:space="preserve"> Л.А. Русский язык в средней школе: карточки </w:t>
      </w:r>
      <w:proofErr w:type="gramStart"/>
      <w:r w:rsidRPr="005749EC">
        <w:t>–з</w:t>
      </w:r>
      <w:proofErr w:type="gramEnd"/>
      <w:r w:rsidRPr="005749EC">
        <w:t>адания для 8 класса. В помощь учителю.- Новосибирск, 2007г.</w:t>
      </w:r>
    </w:p>
    <w:p w:rsidR="00721546" w:rsidRPr="005749EC" w:rsidRDefault="00721546" w:rsidP="00721546">
      <w:pPr>
        <w:numPr>
          <w:ilvl w:val="0"/>
          <w:numId w:val="22"/>
        </w:numPr>
        <w:ind w:left="142" w:firstLine="142"/>
      </w:pPr>
      <w:proofErr w:type="spellStart"/>
      <w:r w:rsidRPr="005749EC">
        <w:t>Боганова</w:t>
      </w:r>
      <w:proofErr w:type="spellEnd"/>
      <w:r w:rsidRPr="005749EC">
        <w:t xml:space="preserve"> Г.А. Сборник диктантов по русскому языку: 5-9 кл: книга для учителя.- М.: Просвещение, 2007г.</w:t>
      </w:r>
    </w:p>
    <w:p w:rsidR="00721546" w:rsidRPr="005749EC" w:rsidRDefault="00721546" w:rsidP="00721546">
      <w:pPr>
        <w:numPr>
          <w:ilvl w:val="0"/>
          <w:numId w:val="22"/>
        </w:numPr>
        <w:ind w:left="284" w:firstLine="0"/>
        <w:rPr>
          <w:bCs/>
        </w:rPr>
      </w:pPr>
      <w:r w:rsidRPr="005749EC">
        <w:t>Н.В. Егорова. Поурочные разработки по русскому языку. 8 класс. – М.: ВАКО, 2015.</w:t>
      </w:r>
    </w:p>
    <w:p w:rsidR="00721546" w:rsidRPr="005749EC" w:rsidRDefault="00721546" w:rsidP="00721546">
      <w:pPr>
        <w:numPr>
          <w:ilvl w:val="0"/>
          <w:numId w:val="22"/>
        </w:numPr>
        <w:ind w:left="284" w:firstLine="0"/>
        <w:rPr>
          <w:bCs/>
        </w:rPr>
      </w:pPr>
      <w:r w:rsidRPr="005749EC">
        <w:t xml:space="preserve">Тесты по русскому языку: 8класс: к учебнику Л.А. </w:t>
      </w:r>
      <w:proofErr w:type="spellStart"/>
      <w:r w:rsidRPr="005749EC">
        <w:t>Тростенцовой</w:t>
      </w:r>
      <w:proofErr w:type="spellEnd"/>
      <w:r w:rsidRPr="005749EC">
        <w:t xml:space="preserve">, </w:t>
      </w:r>
      <w:proofErr w:type="spellStart"/>
      <w:r w:rsidRPr="005749EC">
        <w:t>Т.А.Ладыженской</w:t>
      </w:r>
      <w:proofErr w:type="spellEnd"/>
      <w:r w:rsidRPr="005749EC">
        <w:t xml:space="preserve"> и др. «Русский язык. 8класс» ФГОС (к новому учебнику)/ Е.В. С</w:t>
      </w:r>
      <w:r w:rsidRPr="005749EC">
        <w:t>е</w:t>
      </w:r>
      <w:r w:rsidRPr="005749EC">
        <w:t xml:space="preserve">лезнева. – 4-е изд., </w:t>
      </w:r>
      <w:proofErr w:type="spellStart"/>
      <w:r w:rsidRPr="005749EC">
        <w:t>перераб</w:t>
      </w:r>
      <w:proofErr w:type="spellEnd"/>
      <w:r w:rsidRPr="005749EC">
        <w:t>. и доп. – М.: Издательство «Экзамен», 2015.</w:t>
      </w:r>
    </w:p>
    <w:p w:rsidR="00721546" w:rsidRPr="005749EC" w:rsidRDefault="00721546" w:rsidP="00721546">
      <w:pPr>
        <w:ind w:left="284"/>
      </w:pPr>
    </w:p>
    <w:p w:rsidR="00721546" w:rsidRPr="005749EC" w:rsidRDefault="00721546" w:rsidP="00721546">
      <w:pPr>
        <w:tabs>
          <w:tab w:val="left" w:pos="0"/>
        </w:tabs>
        <w:ind w:firstLine="360"/>
        <w:jc w:val="center"/>
      </w:pPr>
    </w:p>
    <w:p w:rsidR="00721546" w:rsidRPr="005749EC" w:rsidRDefault="00721546" w:rsidP="00721546">
      <w:pPr>
        <w:tabs>
          <w:tab w:val="left" w:pos="0"/>
        </w:tabs>
        <w:ind w:firstLine="360"/>
        <w:jc w:val="center"/>
        <w:rPr>
          <w:b/>
        </w:rPr>
      </w:pPr>
      <w:r w:rsidRPr="005749EC">
        <w:rPr>
          <w:b/>
        </w:rPr>
        <w:t>Нормативно-правовая база</w:t>
      </w:r>
    </w:p>
    <w:p w:rsidR="00721546" w:rsidRPr="005749EC" w:rsidRDefault="00721546" w:rsidP="00721546">
      <w:pPr>
        <w:tabs>
          <w:tab w:val="left" w:pos="0"/>
        </w:tabs>
        <w:ind w:firstLine="360"/>
      </w:pPr>
      <w:r w:rsidRPr="005749EC">
        <w:t>1. Закон РФ «Об образовании в Российской Федерации» № 273 – ФЗ от 29.12.2012;</w:t>
      </w:r>
    </w:p>
    <w:p w:rsidR="00721546" w:rsidRPr="005749EC" w:rsidRDefault="00721546" w:rsidP="00721546">
      <w:r w:rsidRPr="005749EC">
        <w:t>2. Примерная основная программа основного общего образования по русскому языку.</w:t>
      </w:r>
    </w:p>
    <w:p w:rsidR="00721546" w:rsidRPr="005749EC" w:rsidRDefault="00721546" w:rsidP="00721546">
      <w:pPr>
        <w:jc w:val="center"/>
        <w:rPr>
          <w:b/>
        </w:rPr>
      </w:pPr>
      <w:r w:rsidRPr="005749EC">
        <w:rPr>
          <w:b/>
        </w:rPr>
        <w:lastRenderedPageBreak/>
        <w:t xml:space="preserve"> Литература для учащихся</w:t>
      </w:r>
    </w:p>
    <w:p w:rsidR="00721546" w:rsidRPr="005749EC" w:rsidRDefault="00721546" w:rsidP="00721546">
      <w:pPr>
        <w:jc w:val="center"/>
        <w:rPr>
          <w:b/>
        </w:rPr>
      </w:pPr>
    </w:p>
    <w:p w:rsidR="00721546" w:rsidRPr="005749EC" w:rsidRDefault="00721546" w:rsidP="00721546">
      <w:pPr>
        <w:numPr>
          <w:ilvl w:val="0"/>
          <w:numId w:val="20"/>
        </w:numPr>
      </w:pPr>
      <w:r w:rsidRPr="005749EC">
        <w:t xml:space="preserve">Русский язык. Учебник для 8 класса общеобразовательных учреждений. Л.А. </w:t>
      </w:r>
      <w:proofErr w:type="spellStart"/>
      <w:r w:rsidRPr="005749EC">
        <w:t>Тр</w:t>
      </w:r>
      <w:r w:rsidRPr="005749EC">
        <w:t>о</w:t>
      </w:r>
      <w:r w:rsidRPr="005749EC">
        <w:t>стенцова</w:t>
      </w:r>
      <w:proofErr w:type="spellEnd"/>
      <w:r w:rsidRPr="005749EC">
        <w:t xml:space="preserve">, Т.А. </w:t>
      </w:r>
      <w:proofErr w:type="spellStart"/>
      <w:r w:rsidRPr="005749EC">
        <w:t>Ладыженская</w:t>
      </w:r>
      <w:proofErr w:type="spellEnd"/>
      <w:r w:rsidRPr="005749EC">
        <w:t xml:space="preserve"> и др. </w:t>
      </w:r>
      <w:proofErr w:type="gramStart"/>
      <w:r w:rsidRPr="005749EC">
        <w:t>Научный</w:t>
      </w:r>
      <w:proofErr w:type="gramEnd"/>
      <w:r w:rsidRPr="005749EC">
        <w:t xml:space="preserve"> ред. Н.М. </w:t>
      </w:r>
      <w:proofErr w:type="spellStart"/>
      <w:r w:rsidRPr="005749EC">
        <w:t>Шанский</w:t>
      </w:r>
      <w:proofErr w:type="spellEnd"/>
      <w:r w:rsidRPr="005749EC">
        <w:t xml:space="preserve">. </w:t>
      </w:r>
      <w:proofErr w:type="spellStart"/>
      <w:r w:rsidRPr="005749EC">
        <w:t>М.:Просвещение</w:t>
      </w:r>
      <w:proofErr w:type="spellEnd"/>
      <w:r w:rsidRPr="005749EC">
        <w:t>, 2015г.</w:t>
      </w:r>
    </w:p>
    <w:p w:rsidR="00721546" w:rsidRPr="005749EC" w:rsidRDefault="00721546" w:rsidP="00721546">
      <w:pPr>
        <w:numPr>
          <w:ilvl w:val="0"/>
          <w:numId w:val="20"/>
        </w:numPr>
        <w:tabs>
          <w:tab w:val="left" w:pos="0"/>
          <w:tab w:val="left" w:pos="360"/>
        </w:tabs>
        <w:ind w:left="142" w:firstLine="131"/>
      </w:pPr>
      <w:proofErr w:type="spellStart"/>
      <w:r w:rsidRPr="005749EC">
        <w:t>А.Б.Малюшкин</w:t>
      </w:r>
      <w:proofErr w:type="spellEnd"/>
      <w:r w:rsidRPr="005749EC">
        <w:t>. Тестовые задания по русскому языку8 класс. Москва. ТЦ. «Сф</w:t>
      </w:r>
      <w:r w:rsidRPr="005749EC">
        <w:t>е</w:t>
      </w:r>
      <w:r w:rsidRPr="005749EC">
        <w:t>ра», 2010 год.</w:t>
      </w:r>
    </w:p>
    <w:p w:rsidR="00721546" w:rsidRPr="005749EC" w:rsidRDefault="00721546" w:rsidP="00721546">
      <w:pPr>
        <w:numPr>
          <w:ilvl w:val="0"/>
          <w:numId w:val="20"/>
        </w:numPr>
        <w:tabs>
          <w:tab w:val="left" w:pos="0"/>
          <w:tab w:val="left" w:pos="360"/>
        </w:tabs>
        <w:ind w:left="142" w:firstLine="131"/>
      </w:pPr>
      <w:proofErr w:type="spellStart"/>
      <w:r w:rsidRPr="005749EC">
        <w:t>Обернихина</w:t>
      </w:r>
      <w:proofErr w:type="spellEnd"/>
      <w:r w:rsidRPr="005749EC">
        <w:t xml:space="preserve"> Г.А. Как написать сочинение? Рабочая тетрадь для 5-8 классов. М. Просвещение, 2006.</w:t>
      </w:r>
    </w:p>
    <w:p w:rsidR="00721546" w:rsidRPr="005749EC" w:rsidRDefault="00721546" w:rsidP="00721546">
      <w:pPr>
        <w:tabs>
          <w:tab w:val="left" w:pos="0"/>
        </w:tabs>
        <w:ind w:left="142" w:firstLine="131"/>
      </w:pPr>
      <w:proofErr w:type="spellStart"/>
      <w:r w:rsidRPr="005749EC">
        <w:t>А.Б.Малюшкин</w:t>
      </w:r>
      <w:proofErr w:type="spellEnd"/>
      <w:r w:rsidRPr="005749EC">
        <w:t>. Комплексный анализ текста. Рабочая тетрадь. 8 класс</w:t>
      </w:r>
    </w:p>
    <w:p w:rsidR="00721546" w:rsidRPr="005749EC" w:rsidRDefault="00721546" w:rsidP="00721546">
      <w:pPr>
        <w:pStyle w:val="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749EC">
        <w:rPr>
          <w:rFonts w:ascii="Times New Roman" w:hAnsi="Times New Roman"/>
          <w:b/>
          <w:sz w:val="24"/>
          <w:szCs w:val="24"/>
        </w:rPr>
        <w:t>Учебно-практическое и учебно-лабораторное оборудование.</w:t>
      </w:r>
    </w:p>
    <w:p w:rsidR="00721546" w:rsidRPr="005749EC" w:rsidRDefault="00721546" w:rsidP="00721546">
      <w:pPr>
        <w:numPr>
          <w:ilvl w:val="0"/>
          <w:numId w:val="23"/>
        </w:numPr>
      </w:pPr>
      <w:r w:rsidRPr="005749EC">
        <w:t xml:space="preserve">Таблицы по русскому языку  по всем разделам школьного курса.  </w:t>
      </w:r>
    </w:p>
    <w:p w:rsidR="00721546" w:rsidRPr="005749EC" w:rsidRDefault="00721546" w:rsidP="00721546">
      <w:pPr>
        <w:numPr>
          <w:ilvl w:val="0"/>
          <w:numId w:val="23"/>
        </w:numPr>
      </w:pPr>
      <w:r w:rsidRPr="005749EC">
        <w:t>Схемы по русскому языку по всем разделам школьного курса</w:t>
      </w:r>
      <w:r w:rsidRPr="005749EC">
        <w:rPr>
          <w:lang w:val="ba-RU"/>
        </w:rPr>
        <w:t>.</w:t>
      </w:r>
    </w:p>
    <w:p w:rsidR="00721546" w:rsidRPr="005749EC" w:rsidRDefault="00721546" w:rsidP="00721546">
      <w:pPr>
        <w:numPr>
          <w:ilvl w:val="0"/>
          <w:numId w:val="23"/>
        </w:numPr>
      </w:pPr>
      <w:r w:rsidRPr="005749EC">
        <w:t>Раздаточный материал по всем разделам курса русского языка.</w:t>
      </w:r>
    </w:p>
    <w:p w:rsidR="00721546" w:rsidRPr="005749EC" w:rsidRDefault="00721546" w:rsidP="00721546">
      <w:pPr>
        <w:numPr>
          <w:ilvl w:val="0"/>
          <w:numId w:val="23"/>
        </w:numPr>
      </w:pPr>
      <w:r w:rsidRPr="005749EC">
        <w:t>Демонстрационные карточки со словами для запоминания.</w:t>
      </w:r>
    </w:p>
    <w:p w:rsidR="00721546" w:rsidRPr="005749EC" w:rsidRDefault="00721546" w:rsidP="00721546">
      <w:pPr>
        <w:numPr>
          <w:ilvl w:val="0"/>
          <w:numId w:val="23"/>
        </w:numPr>
      </w:pPr>
      <w:r w:rsidRPr="005749EC">
        <w:t>Портреты выдающихся русских  лингвистов.</w:t>
      </w:r>
    </w:p>
    <w:p w:rsidR="00721546" w:rsidRPr="005749EC" w:rsidRDefault="00721546" w:rsidP="00721546">
      <w:pPr>
        <w:rPr>
          <w:b/>
        </w:rPr>
      </w:pPr>
    </w:p>
    <w:p w:rsidR="00721546" w:rsidRPr="005749EC" w:rsidRDefault="00721546" w:rsidP="00721546">
      <w:pPr>
        <w:jc w:val="center"/>
        <w:rPr>
          <w:b/>
        </w:rPr>
      </w:pPr>
      <w:r w:rsidRPr="005749EC">
        <w:rPr>
          <w:b/>
        </w:rPr>
        <w:t>Информационно-коммуникативные средства</w:t>
      </w:r>
    </w:p>
    <w:p w:rsidR="00721546" w:rsidRPr="005749EC" w:rsidRDefault="00721546" w:rsidP="00721546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5749EC">
        <w:rPr>
          <w:rFonts w:ascii="Times New Roman" w:hAnsi="Times New Roman"/>
          <w:sz w:val="24"/>
          <w:szCs w:val="24"/>
        </w:rPr>
        <w:t xml:space="preserve">1. Единая коллекция цифровых образовательных ресурсов:  </w:t>
      </w:r>
      <w:hyperlink r:id="rId9" w:history="1">
        <w:r w:rsidRPr="005749EC">
          <w:rPr>
            <w:rStyle w:val="a6"/>
            <w:rFonts w:ascii="Times New Roman" w:hAnsi="Times New Roman"/>
            <w:sz w:val="24"/>
            <w:szCs w:val="24"/>
          </w:rPr>
          <w:t>http://school-collection.edu.ru</w:t>
        </w:r>
      </w:hyperlink>
    </w:p>
    <w:p w:rsidR="00721546" w:rsidRPr="005749EC" w:rsidRDefault="00721546" w:rsidP="00721546">
      <w:pPr>
        <w:jc w:val="center"/>
        <w:rPr>
          <w:b/>
        </w:rPr>
      </w:pPr>
      <w:r w:rsidRPr="005749EC">
        <w:rPr>
          <w:b/>
        </w:rPr>
        <w:t>Технические средства обучения</w:t>
      </w:r>
    </w:p>
    <w:p w:rsidR="00721546" w:rsidRPr="005749EC" w:rsidRDefault="00721546" w:rsidP="00721546">
      <w:pPr>
        <w:pStyle w:val="1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749EC">
        <w:rPr>
          <w:rFonts w:ascii="Times New Roman" w:hAnsi="Times New Roman"/>
          <w:sz w:val="24"/>
          <w:szCs w:val="24"/>
        </w:rPr>
        <w:t>Персональный компьютер - рабочее место учителя: ноутбук НР Мультимедийный проектор.</w:t>
      </w:r>
    </w:p>
    <w:p w:rsidR="00721546" w:rsidRPr="005749EC" w:rsidRDefault="00721546" w:rsidP="00721546">
      <w:pPr>
        <w:pStyle w:val="1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749EC">
        <w:rPr>
          <w:rFonts w:ascii="Times New Roman" w:hAnsi="Times New Roman"/>
          <w:sz w:val="24"/>
          <w:szCs w:val="24"/>
        </w:rPr>
        <w:t>Экран для мультимедийного проектора.</w:t>
      </w:r>
    </w:p>
    <w:p w:rsidR="00721546" w:rsidRPr="005749EC" w:rsidRDefault="00721546" w:rsidP="00721546">
      <w:pPr>
        <w:ind w:firstLine="360"/>
        <w:jc w:val="center"/>
        <w:rPr>
          <w:b/>
        </w:rPr>
      </w:pPr>
      <w:r w:rsidRPr="005749EC">
        <w:rPr>
          <w:b/>
        </w:rPr>
        <w:t>Интернет-ресурсы:</w:t>
      </w:r>
    </w:p>
    <w:p w:rsidR="00721546" w:rsidRPr="005749EC" w:rsidRDefault="00721546" w:rsidP="00721546">
      <w:pPr>
        <w:ind w:firstLine="360"/>
      </w:pPr>
      <w:r w:rsidRPr="005749EC">
        <w:t xml:space="preserve">1. Культура письменной речи   </w:t>
      </w:r>
      <w:hyperlink r:id="rId10" w:history="1">
        <w:r w:rsidRPr="005749EC">
          <w:rPr>
            <w:rStyle w:val="a6"/>
          </w:rPr>
          <w:t>http://www.gramma.ru</w:t>
        </w:r>
      </w:hyperlink>
    </w:p>
    <w:p w:rsidR="00721546" w:rsidRPr="005749EC" w:rsidRDefault="00721546" w:rsidP="00721546">
      <w:pPr>
        <w:ind w:firstLine="360"/>
      </w:pPr>
      <w:r w:rsidRPr="005749EC">
        <w:t xml:space="preserve">2. Имена.org – популярно об именах и фамилиях   </w:t>
      </w:r>
      <w:hyperlink r:id="rId11" w:history="1">
        <w:r w:rsidRPr="005749EC">
          <w:rPr>
            <w:rStyle w:val="a6"/>
          </w:rPr>
          <w:t>http://www.imena.org</w:t>
        </w:r>
      </w:hyperlink>
    </w:p>
    <w:p w:rsidR="00721546" w:rsidRPr="005749EC" w:rsidRDefault="00721546" w:rsidP="00721546">
      <w:pPr>
        <w:ind w:firstLine="360"/>
      </w:pPr>
      <w:r w:rsidRPr="005749EC">
        <w:t xml:space="preserve">3. Крылатые слова и выражения   </w:t>
      </w:r>
      <w:hyperlink r:id="rId12" w:history="1">
        <w:r w:rsidRPr="005749EC">
          <w:rPr>
            <w:rStyle w:val="a6"/>
          </w:rPr>
          <w:t>http://slova.ndo.ru</w:t>
        </w:r>
      </w:hyperlink>
    </w:p>
    <w:p w:rsidR="00721546" w:rsidRPr="005749EC" w:rsidRDefault="00721546" w:rsidP="00721546">
      <w:pPr>
        <w:ind w:firstLine="360"/>
      </w:pPr>
      <w:r w:rsidRPr="005749EC">
        <w:t xml:space="preserve">4. Мир слова русского   </w:t>
      </w:r>
      <w:hyperlink r:id="rId13" w:history="1">
        <w:r w:rsidRPr="005749EC">
          <w:rPr>
            <w:rStyle w:val="a6"/>
          </w:rPr>
          <w:t>http://www.rusword.org</w:t>
        </w:r>
      </w:hyperlink>
    </w:p>
    <w:p w:rsidR="00721546" w:rsidRPr="005749EC" w:rsidRDefault="00721546" w:rsidP="00721546">
      <w:pPr>
        <w:ind w:firstLine="360"/>
      </w:pPr>
      <w:r w:rsidRPr="005749EC">
        <w:t xml:space="preserve">5. Рукописные памятники Древней Руси  </w:t>
      </w:r>
      <w:hyperlink r:id="rId14" w:history="1">
        <w:r w:rsidRPr="005749EC">
          <w:rPr>
            <w:rStyle w:val="a6"/>
          </w:rPr>
          <w:t>http://www.lrc-lib.ru</w:t>
        </w:r>
      </w:hyperlink>
    </w:p>
    <w:p w:rsidR="00721546" w:rsidRPr="005749EC" w:rsidRDefault="00721546" w:rsidP="00721546">
      <w:pPr>
        <w:ind w:firstLine="360"/>
      </w:pPr>
      <w:r w:rsidRPr="005749EC">
        <w:t xml:space="preserve">6. Русская фонетика: мультимедийный Интернет – учебник </w:t>
      </w:r>
      <w:hyperlink r:id="rId15" w:history="1">
        <w:r w:rsidRPr="005749EC">
          <w:rPr>
            <w:rStyle w:val="a6"/>
          </w:rPr>
          <w:t>http://www.philol.msu.ru/rus/galva-1/</w:t>
        </w:r>
      </w:hyperlink>
    </w:p>
    <w:p w:rsidR="00721546" w:rsidRPr="005749EC" w:rsidRDefault="00721546" w:rsidP="00721546">
      <w:pPr>
        <w:ind w:firstLine="360"/>
      </w:pPr>
      <w:r w:rsidRPr="005749EC">
        <w:t xml:space="preserve">7. Русское письмо: происхождение письменности, рукописи, шрифты </w:t>
      </w:r>
      <w:hyperlink r:id="rId16" w:history="1">
        <w:r w:rsidRPr="005749EC">
          <w:rPr>
            <w:rStyle w:val="a6"/>
          </w:rPr>
          <w:t>http://character.webzone.ru</w:t>
        </w:r>
      </w:hyperlink>
    </w:p>
    <w:p w:rsidR="00721546" w:rsidRPr="005749EC" w:rsidRDefault="00721546" w:rsidP="00721546">
      <w:pPr>
        <w:ind w:firstLine="360"/>
      </w:pPr>
      <w:r w:rsidRPr="005749EC">
        <w:t xml:space="preserve">8. Светозар: Открытая международная олимпиада школьников по русскому языку  </w:t>
      </w:r>
      <w:hyperlink r:id="rId17" w:history="1">
        <w:r w:rsidRPr="005749EC">
          <w:rPr>
            <w:rStyle w:val="a6"/>
          </w:rPr>
          <w:t>http://www.svetozar.ru</w:t>
        </w:r>
      </w:hyperlink>
    </w:p>
    <w:p w:rsidR="00721546" w:rsidRPr="005749EC" w:rsidRDefault="00721546" w:rsidP="00721546">
      <w:pPr>
        <w:ind w:firstLine="360"/>
      </w:pPr>
      <w:r w:rsidRPr="005749EC">
        <w:t xml:space="preserve">9. Электронные пособия по русскому языку для школьников    </w:t>
      </w:r>
      <w:hyperlink r:id="rId18" w:history="1">
        <w:r w:rsidRPr="005749EC">
          <w:rPr>
            <w:rStyle w:val="a6"/>
          </w:rPr>
          <w:t>http://learning-russian.gramota.ru</w:t>
        </w:r>
      </w:hyperlink>
    </w:p>
    <w:p w:rsidR="00721546" w:rsidRPr="005749EC" w:rsidRDefault="00721546" w:rsidP="00721546">
      <w:pPr>
        <w:ind w:firstLine="360"/>
      </w:pPr>
      <w:r w:rsidRPr="005749EC">
        <w:t xml:space="preserve">10. </w:t>
      </w:r>
      <w:hyperlink r:id="rId19" w:history="1">
        <w:r w:rsidRPr="005749EC">
          <w:rPr>
            <w:rStyle w:val="a6"/>
          </w:rPr>
          <w:t>http://rusolimp.kopeisk.ru/</w:t>
        </w:r>
      </w:hyperlink>
      <w:r w:rsidRPr="005749EC">
        <w:t xml:space="preserve"> </w:t>
      </w:r>
    </w:p>
    <w:p w:rsidR="00721546" w:rsidRPr="005749EC" w:rsidRDefault="00721546" w:rsidP="00721546">
      <w:pPr>
        <w:ind w:firstLine="360"/>
        <w:rPr>
          <w:b/>
        </w:rPr>
      </w:pPr>
      <w:r w:rsidRPr="005749EC">
        <w:t xml:space="preserve">11. </w:t>
      </w:r>
      <w:hyperlink r:id="rId20" w:history="1">
        <w:r w:rsidRPr="005749EC">
          <w:rPr>
            <w:rStyle w:val="a6"/>
          </w:rPr>
          <w:t>http://www.svetozar.ru/</w:t>
        </w:r>
      </w:hyperlink>
    </w:p>
    <w:p w:rsidR="00A734EF" w:rsidRPr="002145D6" w:rsidRDefault="00A734EF" w:rsidP="00721546">
      <w:pPr>
        <w:rPr>
          <w:b/>
          <w:bCs/>
          <w:sz w:val="28"/>
          <w:szCs w:val="28"/>
        </w:rPr>
        <w:sectPr w:rsidR="00A734EF" w:rsidRPr="002145D6" w:rsidSect="00046DFA">
          <w:footerReference w:type="even" r:id="rId21"/>
          <w:footerReference w:type="default" r:id="rId22"/>
          <w:pgSz w:w="11906" w:h="16838"/>
          <w:pgMar w:top="851" w:right="1133" w:bottom="0" w:left="1418" w:header="709" w:footer="709" w:gutter="0"/>
          <w:cols w:space="708"/>
          <w:titlePg/>
          <w:docGrid w:linePitch="360"/>
        </w:sectPr>
      </w:pPr>
    </w:p>
    <w:p w:rsidR="00A249E3" w:rsidRDefault="00A249E3" w:rsidP="00815E08">
      <w:pPr>
        <w:sectPr w:rsidR="00A249E3" w:rsidSect="002145D6">
          <w:pgSz w:w="11906" w:h="16838"/>
          <w:pgMar w:top="0" w:right="1418" w:bottom="962" w:left="851" w:header="709" w:footer="709" w:gutter="0"/>
          <w:cols w:space="708"/>
          <w:docGrid w:linePitch="360"/>
        </w:sectPr>
      </w:pPr>
    </w:p>
    <w:p w:rsidR="00A249E3" w:rsidRDefault="00A249E3" w:rsidP="00721546">
      <w:pPr>
        <w:rPr>
          <w:b/>
          <w:sz w:val="28"/>
          <w:szCs w:val="28"/>
        </w:rPr>
      </w:pPr>
    </w:p>
    <w:sectPr w:rsidR="00A249E3" w:rsidSect="003E4C5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CF" w:rsidRDefault="00DA30CF">
      <w:r>
        <w:separator/>
      </w:r>
    </w:p>
  </w:endnote>
  <w:endnote w:type="continuationSeparator" w:id="0">
    <w:p w:rsidR="00DA30CF" w:rsidRDefault="00D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CF" w:rsidRDefault="00DA30CF" w:rsidP="002A42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30CF" w:rsidRDefault="00DA30CF" w:rsidP="00C2103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CF" w:rsidRDefault="00DA30CF" w:rsidP="002A42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0785">
      <w:rPr>
        <w:rStyle w:val="a9"/>
        <w:noProof/>
      </w:rPr>
      <w:t>14</w:t>
    </w:r>
    <w:r>
      <w:rPr>
        <w:rStyle w:val="a9"/>
      </w:rPr>
      <w:fldChar w:fldCharType="end"/>
    </w:r>
  </w:p>
  <w:p w:rsidR="00DA30CF" w:rsidRDefault="00DA30CF" w:rsidP="00C2103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CF" w:rsidRDefault="00DA30CF">
      <w:r>
        <w:separator/>
      </w:r>
    </w:p>
  </w:footnote>
  <w:footnote w:type="continuationSeparator" w:id="0">
    <w:p w:rsidR="00DA30CF" w:rsidRDefault="00DA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B2B"/>
    <w:multiLevelType w:val="hybridMultilevel"/>
    <w:tmpl w:val="83C8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5B0C"/>
    <w:multiLevelType w:val="hybridMultilevel"/>
    <w:tmpl w:val="698CA3C0"/>
    <w:lvl w:ilvl="0" w:tplc="CEFC127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E2745"/>
    <w:multiLevelType w:val="hybridMultilevel"/>
    <w:tmpl w:val="853E1A5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F36061"/>
    <w:multiLevelType w:val="hybridMultilevel"/>
    <w:tmpl w:val="AF2255BE"/>
    <w:lvl w:ilvl="0" w:tplc="F1DC3F0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B2144F5E">
      <w:start w:val="1"/>
      <w:numFmt w:val="decimal"/>
      <w:lvlText w:val="%2."/>
      <w:lvlJc w:val="left"/>
      <w:pPr>
        <w:tabs>
          <w:tab w:val="num" w:pos="927"/>
        </w:tabs>
        <w:ind w:left="701" w:firstLine="22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>
    <w:nsid w:val="1E845CA3"/>
    <w:multiLevelType w:val="multilevel"/>
    <w:tmpl w:val="59EA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A48E4"/>
    <w:multiLevelType w:val="hybridMultilevel"/>
    <w:tmpl w:val="4566A8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34E6B22"/>
    <w:multiLevelType w:val="hybridMultilevel"/>
    <w:tmpl w:val="8D64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57D26"/>
    <w:multiLevelType w:val="hybridMultilevel"/>
    <w:tmpl w:val="EC6C9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547FC8"/>
    <w:multiLevelType w:val="hybridMultilevel"/>
    <w:tmpl w:val="BB846E0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ECF5963"/>
    <w:multiLevelType w:val="hybridMultilevel"/>
    <w:tmpl w:val="C666D08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1CF6893"/>
    <w:multiLevelType w:val="hybridMultilevel"/>
    <w:tmpl w:val="13AC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95588"/>
    <w:multiLevelType w:val="hybridMultilevel"/>
    <w:tmpl w:val="1F600BC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9FA524A"/>
    <w:multiLevelType w:val="hybridMultilevel"/>
    <w:tmpl w:val="0E80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C203F"/>
    <w:multiLevelType w:val="hybridMultilevel"/>
    <w:tmpl w:val="736207D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EAD57D2"/>
    <w:multiLevelType w:val="hybridMultilevel"/>
    <w:tmpl w:val="BD18DC7A"/>
    <w:lvl w:ilvl="0" w:tplc="20BA064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15">
    <w:nsid w:val="5F934FEA"/>
    <w:multiLevelType w:val="hybridMultilevel"/>
    <w:tmpl w:val="0CD8F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605EB9"/>
    <w:multiLevelType w:val="hybridMultilevel"/>
    <w:tmpl w:val="4EEC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E4179"/>
    <w:multiLevelType w:val="hybridMultilevel"/>
    <w:tmpl w:val="7F82F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954717"/>
    <w:multiLevelType w:val="hybridMultilevel"/>
    <w:tmpl w:val="0AAA9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9BA5BD8"/>
    <w:multiLevelType w:val="hybridMultilevel"/>
    <w:tmpl w:val="D8D4EB2E"/>
    <w:lvl w:ilvl="0" w:tplc="CA1C4D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2B021B2"/>
    <w:multiLevelType w:val="hybridMultilevel"/>
    <w:tmpl w:val="845EA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A95122"/>
    <w:multiLevelType w:val="hybridMultilevel"/>
    <w:tmpl w:val="1FA0A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83D0726"/>
    <w:multiLevelType w:val="hybridMultilevel"/>
    <w:tmpl w:val="B882F2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F256D"/>
    <w:multiLevelType w:val="hybridMultilevel"/>
    <w:tmpl w:val="E876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805A13"/>
    <w:multiLevelType w:val="hybridMultilevel"/>
    <w:tmpl w:val="794A6B8E"/>
    <w:lvl w:ilvl="0" w:tplc="3850C6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7"/>
  </w:num>
  <w:num w:numId="4">
    <w:abstractNumId w:val="13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19"/>
  </w:num>
  <w:num w:numId="11">
    <w:abstractNumId w:val="24"/>
  </w:num>
  <w:num w:numId="12">
    <w:abstractNumId w:val="12"/>
  </w:num>
  <w:num w:numId="13">
    <w:abstractNumId w:val="18"/>
  </w:num>
  <w:num w:numId="14">
    <w:abstractNumId w:val="0"/>
  </w:num>
  <w:num w:numId="15">
    <w:abstractNumId w:val="22"/>
  </w:num>
  <w:num w:numId="16">
    <w:abstractNumId w:val="16"/>
  </w:num>
  <w:num w:numId="17">
    <w:abstractNumId w:val="17"/>
  </w:num>
  <w:num w:numId="18">
    <w:abstractNumId w:val="1"/>
  </w:num>
  <w:num w:numId="19">
    <w:abstractNumId w:val="15"/>
  </w:num>
  <w:num w:numId="20">
    <w:abstractNumId w:val="23"/>
  </w:num>
  <w:num w:numId="21">
    <w:abstractNumId w:val="10"/>
  </w:num>
  <w:num w:numId="22">
    <w:abstractNumId w:val="11"/>
  </w:num>
  <w:num w:numId="23">
    <w:abstractNumId w:val="14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E08"/>
    <w:rsid w:val="00000E32"/>
    <w:rsid w:val="00012172"/>
    <w:rsid w:val="0002258A"/>
    <w:rsid w:val="00024F56"/>
    <w:rsid w:val="00046DFA"/>
    <w:rsid w:val="00052F2A"/>
    <w:rsid w:val="000543EA"/>
    <w:rsid w:val="00067A95"/>
    <w:rsid w:val="00067C90"/>
    <w:rsid w:val="0008226D"/>
    <w:rsid w:val="00091943"/>
    <w:rsid w:val="000A19A0"/>
    <w:rsid w:val="000A2C91"/>
    <w:rsid w:val="000D16DB"/>
    <w:rsid w:val="000E2993"/>
    <w:rsid w:val="000E413B"/>
    <w:rsid w:val="000E5831"/>
    <w:rsid w:val="000F4F19"/>
    <w:rsid w:val="00111EAD"/>
    <w:rsid w:val="0012286D"/>
    <w:rsid w:val="00131D6B"/>
    <w:rsid w:val="00146D64"/>
    <w:rsid w:val="0015441D"/>
    <w:rsid w:val="00155729"/>
    <w:rsid w:val="00160980"/>
    <w:rsid w:val="001632D9"/>
    <w:rsid w:val="00185C94"/>
    <w:rsid w:val="00193DBB"/>
    <w:rsid w:val="001A0029"/>
    <w:rsid w:val="001B14EE"/>
    <w:rsid w:val="001B2E36"/>
    <w:rsid w:val="001C15FB"/>
    <w:rsid w:val="001D0412"/>
    <w:rsid w:val="002145D6"/>
    <w:rsid w:val="00224A16"/>
    <w:rsid w:val="00270729"/>
    <w:rsid w:val="0027421C"/>
    <w:rsid w:val="002769A3"/>
    <w:rsid w:val="0027788D"/>
    <w:rsid w:val="00285A49"/>
    <w:rsid w:val="00292B79"/>
    <w:rsid w:val="002A429B"/>
    <w:rsid w:val="002C1E0B"/>
    <w:rsid w:val="002C5568"/>
    <w:rsid w:val="002C60B7"/>
    <w:rsid w:val="002D34F8"/>
    <w:rsid w:val="002D60E8"/>
    <w:rsid w:val="002F3F1B"/>
    <w:rsid w:val="00324910"/>
    <w:rsid w:val="003408E6"/>
    <w:rsid w:val="00342B62"/>
    <w:rsid w:val="003577AF"/>
    <w:rsid w:val="00387EB3"/>
    <w:rsid w:val="003C3335"/>
    <w:rsid w:val="003E4C53"/>
    <w:rsid w:val="003E71CC"/>
    <w:rsid w:val="003F4AC8"/>
    <w:rsid w:val="004372EF"/>
    <w:rsid w:val="00450785"/>
    <w:rsid w:val="00462339"/>
    <w:rsid w:val="004727FB"/>
    <w:rsid w:val="00482ADC"/>
    <w:rsid w:val="004836BC"/>
    <w:rsid w:val="004943CF"/>
    <w:rsid w:val="004B3D22"/>
    <w:rsid w:val="004F0613"/>
    <w:rsid w:val="0050177D"/>
    <w:rsid w:val="005035DF"/>
    <w:rsid w:val="00511064"/>
    <w:rsid w:val="005226B0"/>
    <w:rsid w:val="00562A96"/>
    <w:rsid w:val="00571832"/>
    <w:rsid w:val="00571C42"/>
    <w:rsid w:val="005749EC"/>
    <w:rsid w:val="005761BA"/>
    <w:rsid w:val="0058438B"/>
    <w:rsid w:val="005A7D92"/>
    <w:rsid w:val="005C3B60"/>
    <w:rsid w:val="00604102"/>
    <w:rsid w:val="0061372C"/>
    <w:rsid w:val="00617204"/>
    <w:rsid w:val="00626CC7"/>
    <w:rsid w:val="0064377E"/>
    <w:rsid w:val="00646BB0"/>
    <w:rsid w:val="0067447C"/>
    <w:rsid w:val="00676C44"/>
    <w:rsid w:val="00682AD7"/>
    <w:rsid w:val="00692C28"/>
    <w:rsid w:val="006955A4"/>
    <w:rsid w:val="00697925"/>
    <w:rsid w:val="006B7C55"/>
    <w:rsid w:val="006C513D"/>
    <w:rsid w:val="006F148E"/>
    <w:rsid w:val="006F3AEB"/>
    <w:rsid w:val="00711184"/>
    <w:rsid w:val="00721546"/>
    <w:rsid w:val="007454A7"/>
    <w:rsid w:val="007642F3"/>
    <w:rsid w:val="00764360"/>
    <w:rsid w:val="007971A8"/>
    <w:rsid w:val="007B75C4"/>
    <w:rsid w:val="007D1AF8"/>
    <w:rsid w:val="007E1494"/>
    <w:rsid w:val="007E17E0"/>
    <w:rsid w:val="007E36B3"/>
    <w:rsid w:val="007F0715"/>
    <w:rsid w:val="007F1B91"/>
    <w:rsid w:val="00815E08"/>
    <w:rsid w:val="00834FD7"/>
    <w:rsid w:val="00854505"/>
    <w:rsid w:val="00874F5B"/>
    <w:rsid w:val="008816DF"/>
    <w:rsid w:val="00893332"/>
    <w:rsid w:val="008A2828"/>
    <w:rsid w:val="008B1818"/>
    <w:rsid w:val="008C7584"/>
    <w:rsid w:val="008E54DB"/>
    <w:rsid w:val="00910572"/>
    <w:rsid w:val="00917C7B"/>
    <w:rsid w:val="00961F4E"/>
    <w:rsid w:val="00962D00"/>
    <w:rsid w:val="009807D5"/>
    <w:rsid w:val="00982B99"/>
    <w:rsid w:val="009918AD"/>
    <w:rsid w:val="00996407"/>
    <w:rsid w:val="009A54CD"/>
    <w:rsid w:val="009A57A7"/>
    <w:rsid w:val="009B0933"/>
    <w:rsid w:val="009D2BEB"/>
    <w:rsid w:val="009F473F"/>
    <w:rsid w:val="00A156DA"/>
    <w:rsid w:val="00A22519"/>
    <w:rsid w:val="00A249E3"/>
    <w:rsid w:val="00A27819"/>
    <w:rsid w:val="00A30B63"/>
    <w:rsid w:val="00A44721"/>
    <w:rsid w:val="00A44B74"/>
    <w:rsid w:val="00A47E1B"/>
    <w:rsid w:val="00A63FCB"/>
    <w:rsid w:val="00A734EF"/>
    <w:rsid w:val="00A740AD"/>
    <w:rsid w:val="00A77F39"/>
    <w:rsid w:val="00A84A95"/>
    <w:rsid w:val="00AA190B"/>
    <w:rsid w:val="00AB1003"/>
    <w:rsid w:val="00AB5B6F"/>
    <w:rsid w:val="00AC73D9"/>
    <w:rsid w:val="00AD73F6"/>
    <w:rsid w:val="00AF6434"/>
    <w:rsid w:val="00B07865"/>
    <w:rsid w:val="00B17D49"/>
    <w:rsid w:val="00B17D90"/>
    <w:rsid w:val="00B44DCF"/>
    <w:rsid w:val="00B56A68"/>
    <w:rsid w:val="00B94655"/>
    <w:rsid w:val="00BA2347"/>
    <w:rsid w:val="00BB6271"/>
    <w:rsid w:val="00BC27A7"/>
    <w:rsid w:val="00BC32D5"/>
    <w:rsid w:val="00BD1062"/>
    <w:rsid w:val="00BD1402"/>
    <w:rsid w:val="00BD5B4E"/>
    <w:rsid w:val="00C06438"/>
    <w:rsid w:val="00C2103D"/>
    <w:rsid w:val="00C24D75"/>
    <w:rsid w:val="00C66F2B"/>
    <w:rsid w:val="00C74346"/>
    <w:rsid w:val="00C84739"/>
    <w:rsid w:val="00CA33D0"/>
    <w:rsid w:val="00CA3556"/>
    <w:rsid w:val="00CC31BC"/>
    <w:rsid w:val="00CD25DC"/>
    <w:rsid w:val="00CD2BD8"/>
    <w:rsid w:val="00CE0F4F"/>
    <w:rsid w:val="00CF6402"/>
    <w:rsid w:val="00D00838"/>
    <w:rsid w:val="00D10D92"/>
    <w:rsid w:val="00D14F8F"/>
    <w:rsid w:val="00D34C97"/>
    <w:rsid w:val="00D363F3"/>
    <w:rsid w:val="00D52908"/>
    <w:rsid w:val="00D53ED8"/>
    <w:rsid w:val="00D6398C"/>
    <w:rsid w:val="00D704C8"/>
    <w:rsid w:val="00D73EE5"/>
    <w:rsid w:val="00D77BBD"/>
    <w:rsid w:val="00DA30CF"/>
    <w:rsid w:val="00DB2C82"/>
    <w:rsid w:val="00DC3AE9"/>
    <w:rsid w:val="00DC7B0D"/>
    <w:rsid w:val="00DE35CD"/>
    <w:rsid w:val="00DF7A2A"/>
    <w:rsid w:val="00E12EF6"/>
    <w:rsid w:val="00E373AC"/>
    <w:rsid w:val="00E40322"/>
    <w:rsid w:val="00E43DFB"/>
    <w:rsid w:val="00E72A4C"/>
    <w:rsid w:val="00E77263"/>
    <w:rsid w:val="00EA4D98"/>
    <w:rsid w:val="00ED1A81"/>
    <w:rsid w:val="00F04881"/>
    <w:rsid w:val="00F060FB"/>
    <w:rsid w:val="00F10D45"/>
    <w:rsid w:val="00F16DEF"/>
    <w:rsid w:val="00F255F2"/>
    <w:rsid w:val="00F33FD5"/>
    <w:rsid w:val="00F47897"/>
    <w:rsid w:val="00F71A95"/>
    <w:rsid w:val="00F827CC"/>
    <w:rsid w:val="00F916EC"/>
    <w:rsid w:val="00FD5D8C"/>
    <w:rsid w:val="00F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08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15E08"/>
    <w:pPr>
      <w:keepNext/>
      <w:tabs>
        <w:tab w:val="left" w:pos="6100"/>
      </w:tabs>
      <w:outlineLvl w:val="7"/>
    </w:pPr>
    <w:rPr>
      <w:rFonts w:ascii="Century Schoolbook" w:hAnsi="Century Schoolbook"/>
      <w:b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554193"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815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15E08"/>
    <w:rPr>
      <w:sz w:val="22"/>
      <w:szCs w:val="22"/>
      <w:lang w:eastAsia="en-US"/>
    </w:rPr>
  </w:style>
  <w:style w:type="character" w:styleId="a6">
    <w:name w:val="Hyperlink"/>
    <w:basedOn w:val="a0"/>
    <w:uiPriority w:val="99"/>
    <w:rsid w:val="003E4C53"/>
    <w:rPr>
      <w:rFonts w:cs="Times New Roman"/>
      <w:color w:val="663300"/>
      <w:u w:val="single"/>
    </w:rPr>
  </w:style>
  <w:style w:type="paragraph" w:styleId="a7">
    <w:name w:val="footer"/>
    <w:basedOn w:val="a"/>
    <w:link w:val="a8"/>
    <w:uiPriority w:val="99"/>
    <w:rsid w:val="00C210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4193"/>
    <w:rPr>
      <w:sz w:val="24"/>
      <w:szCs w:val="24"/>
    </w:rPr>
  </w:style>
  <w:style w:type="character" w:styleId="a9">
    <w:name w:val="page number"/>
    <w:basedOn w:val="a0"/>
    <w:uiPriority w:val="99"/>
    <w:rsid w:val="00C2103D"/>
    <w:rPr>
      <w:rFonts w:cs="Times New Roman"/>
    </w:rPr>
  </w:style>
  <w:style w:type="paragraph" w:styleId="aa">
    <w:name w:val="Body Text"/>
    <w:basedOn w:val="a"/>
    <w:link w:val="ab"/>
    <w:uiPriority w:val="99"/>
    <w:rsid w:val="00C24D7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C24D75"/>
    <w:rPr>
      <w:rFonts w:cs="Times New Roman"/>
      <w:sz w:val="24"/>
      <w:szCs w:val="24"/>
    </w:rPr>
  </w:style>
  <w:style w:type="character" w:customStyle="1" w:styleId="Text">
    <w:name w:val="Text"/>
    <w:uiPriority w:val="99"/>
    <w:rsid w:val="00C24D75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I1">
    <w:name w:val="I1"/>
    <w:basedOn w:val="a0"/>
    <w:uiPriority w:val="99"/>
    <w:rsid w:val="00C24D75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paragraph" w:customStyle="1" w:styleId="I">
    <w:name w:val="I"/>
    <w:basedOn w:val="a"/>
    <w:uiPriority w:val="99"/>
    <w:rsid w:val="00C24D75"/>
    <w:pPr>
      <w:widowControl w:val="0"/>
      <w:autoSpaceDE w:val="0"/>
      <w:autoSpaceDN w:val="0"/>
      <w:adjustRightInd w:val="0"/>
      <w:spacing w:before="340" w:after="170" w:line="280" w:lineRule="atLeast"/>
      <w:jc w:val="center"/>
    </w:pPr>
    <w:rPr>
      <w:rFonts w:ascii="SchoolBookC" w:hAnsi="SchoolBookC" w:cs="SchoolBookC"/>
      <w:b/>
      <w:bCs/>
      <w:color w:val="000000"/>
      <w:sz w:val="28"/>
      <w:szCs w:val="28"/>
      <w:lang w:val="en-US"/>
    </w:rPr>
  </w:style>
  <w:style w:type="paragraph" w:customStyle="1" w:styleId="1">
    <w:name w:val="Абзац списка1"/>
    <w:basedOn w:val="a"/>
    <w:uiPriority w:val="99"/>
    <w:rsid w:val="004727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9B0933"/>
    <w:rPr>
      <w:sz w:val="22"/>
      <w:szCs w:val="22"/>
      <w:lang w:eastAsia="en-US" w:bidi="ar-SA"/>
    </w:rPr>
  </w:style>
  <w:style w:type="paragraph" w:customStyle="1" w:styleId="c62">
    <w:name w:val="c62"/>
    <w:basedOn w:val="a"/>
    <w:rsid w:val="005749EC"/>
    <w:pPr>
      <w:spacing w:before="100" w:beforeAutospacing="1" w:after="100" w:afterAutospacing="1"/>
    </w:pPr>
  </w:style>
  <w:style w:type="character" w:customStyle="1" w:styleId="c5">
    <w:name w:val="c5"/>
    <w:basedOn w:val="a0"/>
    <w:rsid w:val="005749EC"/>
  </w:style>
  <w:style w:type="paragraph" w:customStyle="1" w:styleId="c33">
    <w:name w:val="c33"/>
    <w:basedOn w:val="a"/>
    <w:rsid w:val="005749EC"/>
    <w:pPr>
      <w:spacing w:before="100" w:beforeAutospacing="1" w:after="100" w:afterAutospacing="1"/>
    </w:pPr>
  </w:style>
  <w:style w:type="character" w:customStyle="1" w:styleId="c18">
    <w:name w:val="c18"/>
    <w:basedOn w:val="a0"/>
    <w:rsid w:val="005749EC"/>
  </w:style>
  <w:style w:type="character" w:customStyle="1" w:styleId="c9">
    <w:name w:val="c9"/>
    <w:basedOn w:val="a0"/>
    <w:rsid w:val="005749EC"/>
  </w:style>
  <w:style w:type="character" w:customStyle="1" w:styleId="c20">
    <w:name w:val="c20"/>
    <w:basedOn w:val="a0"/>
    <w:rsid w:val="00574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usword.org/" TargetMode="External"/><Relationship Id="rId18" Type="http://schemas.openxmlformats.org/officeDocument/2006/relationships/hyperlink" Target="http://learning-russian.gramota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slova.ndo.ru/" TargetMode="External"/><Relationship Id="rId17" Type="http://schemas.openxmlformats.org/officeDocument/2006/relationships/hyperlink" Target="http://www.svetoz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haracter.webzone.ru/" TargetMode="External"/><Relationship Id="rId20" Type="http://schemas.openxmlformats.org/officeDocument/2006/relationships/hyperlink" Target="http://www.svetozar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mena.org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hilol.msu.ru/rus/galva-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ramma.ru/" TargetMode="External"/><Relationship Id="rId19" Type="http://schemas.openxmlformats.org/officeDocument/2006/relationships/hyperlink" Target="http://rusolimp.kopei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www.lrc-lib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4126</Words>
  <Characters>23522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</vt:lpstr>
    </vt:vector>
  </TitlesOfParts>
  <Company>Krokoz™</Company>
  <LinksUpToDate>false</LinksUpToDate>
  <CharactersWithSpaces>27593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subject/>
  <dc:creator>User</dc:creator>
  <cp:keywords/>
  <dc:description/>
  <cp:lastModifiedBy>Никита</cp:lastModifiedBy>
  <cp:revision>13</cp:revision>
  <cp:lastPrinted>2016-09-25T14:12:00Z</cp:lastPrinted>
  <dcterms:created xsi:type="dcterms:W3CDTF">2015-09-26T17:01:00Z</dcterms:created>
  <dcterms:modified xsi:type="dcterms:W3CDTF">2018-09-19T20:17:00Z</dcterms:modified>
</cp:coreProperties>
</file>