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98" w:rsidRDefault="00BD4798" w:rsidP="00BD4798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-457200</wp:posOffset>
            </wp:positionV>
            <wp:extent cx="7423150" cy="10506075"/>
            <wp:effectExtent l="19050" t="0" r="6350" b="0"/>
            <wp:wrapTight wrapText="bothSides">
              <wp:wrapPolygon edited="0">
                <wp:start x="-55" y="0"/>
                <wp:lineTo x="-55" y="21580"/>
                <wp:lineTo x="21618" y="21580"/>
                <wp:lineTo x="21618" y="0"/>
                <wp:lineTo x="-55" y="0"/>
              </wp:wrapPolygon>
            </wp:wrapTight>
            <wp:docPr id="2" name="Рисунок 2" descr="C:\Users\Школа2\Desktop\Программа русский язык, литература\титульники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2\Desktop\Программа русский язык, литература\титульники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798" w:rsidRDefault="00BD4798" w:rsidP="00F227C1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4798" w:rsidRDefault="00BD4798" w:rsidP="00F227C1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4798" w:rsidRDefault="00BD4798" w:rsidP="00BD479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23C6D" w:rsidRPr="00161547" w:rsidTr="00681ED8">
        <w:trPr>
          <w:trHeight w:val="69"/>
        </w:trPr>
        <w:tc>
          <w:tcPr>
            <w:tcW w:w="4785" w:type="dxa"/>
            <w:shd w:val="clear" w:color="auto" w:fill="auto"/>
          </w:tcPr>
          <w:p w:rsidR="00D23C6D" w:rsidRPr="003C762D" w:rsidRDefault="00D23C6D" w:rsidP="00F227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6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рабочей программы 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D23C6D" w:rsidRPr="003C762D" w:rsidRDefault="00D23C6D" w:rsidP="00F227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Аннотация к рабочей программе</w:t>
            </w:r>
          </w:p>
        </w:tc>
      </w:tr>
      <w:tr w:rsidR="00D23C6D" w:rsidRPr="00161547" w:rsidTr="00681ED8">
        <w:trPr>
          <w:trHeight w:val="69"/>
        </w:trPr>
        <w:tc>
          <w:tcPr>
            <w:tcW w:w="4785" w:type="dxa"/>
            <w:vMerge w:val="restart"/>
            <w:shd w:val="clear" w:color="auto" w:fill="auto"/>
          </w:tcPr>
          <w:p w:rsidR="00D23C6D" w:rsidRPr="003C762D" w:rsidRDefault="00D23C6D" w:rsidP="00F227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D" w:rsidRPr="003C762D" w:rsidRDefault="00D23C6D" w:rsidP="00F227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D" w:rsidRPr="003C762D" w:rsidRDefault="00D23C6D" w:rsidP="00F227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D" w:rsidRPr="003C762D" w:rsidRDefault="00D23C6D" w:rsidP="00F227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D" w:rsidRPr="003C762D" w:rsidRDefault="00D23C6D" w:rsidP="00F227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D" w:rsidRPr="003C762D" w:rsidRDefault="00D23C6D" w:rsidP="00F227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D" w:rsidRPr="003C762D" w:rsidRDefault="00D23C6D" w:rsidP="00F227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D" w:rsidRPr="003C762D" w:rsidRDefault="00D23C6D" w:rsidP="00F227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D" w:rsidRPr="003C762D" w:rsidRDefault="00D23C6D" w:rsidP="00F227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D" w:rsidRPr="003C762D" w:rsidRDefault="00D23C6D" w:rsidP="00F227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D" w:rsidRPr="003C762D" w:rsidRDefault="00D23C6D" w:rsidP="00F227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D" w:rsidRPr="003C762D" w:rsidRDefault="00D23C6D" w:rsidP="00F227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D" w:rsidRPr="003C762D" w:rsidRDefault="00D23C6D" w:rsidP="00F227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D" w:rsidRPr="003C762D" w:rsidRDefault="00D23C6D" w:rsidP="00F227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6D" w:rsidRPr="003C762D" w:rsidRDefault="00D23C6D" w:rsidP="00F227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76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Рабочая программа по предмету «Русский язык »</w:t>
            </w:r>
          </w:p>
          <w:p w:rsidR="00D23C6D" w:rsidRPr="003C762D" w:rsidRDefault="00D23C6D" w:rsidP="00F227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76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 «7»</w:t>
            </w:r>
          </w:p>
          <w:p w:rsidR="00D23C6D" w:rsidRPr="003C762D" w:rsidRDefault="00D23C6D" w:rsidP="00F227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6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ФГОС ООО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D23C6D" w:rsidRPr="003C762D" w:rsidRDefault="00D23C6D" w:rsidP="00F227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программа составлена на основе:</w:t>
            </w:r>
          </w:p>
          <w:p w:rsidR="00D23C6D" w:rsidRPr="003C762D" w:rsidRDefault="00D23C6D" w:rsidP="00F227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3C7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федерального государственного образовательного стандарта основного общего образования;</w:t>
            </w:r>
          </w:p>
          <w:p w:rsidR="00D23C6D" w:rsidRPr="003C762D" w:rsidRDefault="00D23C6D" w:rsidP="00F227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федерального перечня учебников, рекомендова</w:t>
            </w: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</w:t>
            </w: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ных  Министерством образования и науки РФ к и</w:t>
            </w: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</w:t>
            </w: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пользованию при реализации имеющих государс</w:t>
            </w: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</w:t>
            </w: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венную аккредитацию образовательных программ начального общего, основного общего, среднего о</w:t>
            </w: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</w:t>
            </w: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щего об</w:t>
            </w:r>
            <w:r w:rsidR="00CD6F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разования на 2019 – 2020</w:t>
            </w: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учебный год;</w:t>
            </w:r>
          </w:p>
          <w:p w:rsidR="00D23C6D" w:rsidRPr="003C762D" w:rsidRDefault="00D23C6D" w:rsidP="00F227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C762D">
              <w:rPr>
                <w:rFonts w:ascii="Times New Roman" w:hAnsi="Times New Roman" w:cs="Times New Roman"/>
                <w:sz w:val="20"/>
                <w:szCs w:val="20"/>
              </w:rPr>
              <w:t>- примерной  Программы основного общего образ</w:t>
            </w:r>
            <w:r w:rsidRPr="003C76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762D">
              <w:rPr>
                <w:rFonts w:ascii="Times New Roman" w:hAnsi="Times New Roman" w:cs="Times New Roman"/>
                <w:sz w:val="20"/>
                <w:szCs w:val="20"/>
              </w:rPr>
              <w:t xml:space="preserve">вания по русскому языку и Программы по русскому языку М.Т. Баранова. </w:t>
            </w:r>
          </w:p>
          <w:p w:rsidR="00D23C6D" w:rsidRPr="003C762D" w:rsidRDefault="00D23C6D" w:rsidP="00F227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примерного учебного плана для образовательных учреж</w:t>
            </w:r>
            <w:r w:rsidR="00CD6F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дений Ростовской области на 2019 – 2020</w:t>
            </w: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учебный год, реализующих основные общеобразов</w:t>
            </w: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</w:t>
            </w: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тельные программы;</w:t>
            </w:r>
          </w:p>
          <w:p w:rsidR="00D23C6D" w:rsidRPr="003C762D" w:rsidRDefault="00D23C6D" w:rsidP="00F227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 учебного </w:t>
            </w:r>
            <w:r w:rsidR="00CD6F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плана МБОУ Суховской СОШ на 2019-2020</w:t>
            </w: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учебный год;</w:t>
            </w:r>
          </w:p>
          <w:p w:rsidR="00D23C6D" w:rsidRPr="003C762D" w:rsidRDefault="00D23C6D" w:rsidP="00F227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требований Основной образовательной программы основного общего образования  МБОУ Суховской СОШ;</w:t>
            </w:r>
          </w:p>
          <w:p w:rsidR="00D23C6D" w:rsidRPr="003C762D" w:rsidRDefault="00D23C6D" w:rsidP="00F227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положения о рабочей программе МБОУ Суховской СОШ</w:t>
            </w:r>
          </w:p>
        </w:tc>
      </w:tr>
      <w:tr w:rsidR="00D23C6D" w:rsidRPr="00161547" w:rsidTr="00681ED8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D23C6D" w:rsidRPr="003C762D" w:rsidRDefault="00D23C6D" w:rsidP="00F227C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D23C6D" w:rsidRPr="003C762D" w:rsidRDefault="00D23C6D" w:rsidP="00F227C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Учебники: </w:t>
            </w:r>
            <w:r w:rsidRPr="003C762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чебника  по русскому языку для 7</w:t>
            </w:r>
            <w:r w:rsidRPr="003C762D">
              <w:rPr>
                <w:rFonts w:ascii="Times New Roman" w:hAnsi="Times New Roman" w:cs="Times New Roman"/>
                <w:sz w:val="20"/>
                <w:szCs w:val="20"/>
              </w:rPr>
              <w:t xml:space="preserve"> класса общеобразовательной школы авторов </w:t>
            </w:r>
          </w:p>
          <w:p w:rsidR="00D23C6D" w:rsidRPr="003C762D" w:rsidRDefault="00D23C6D" w:rsidP="00F227C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762D">
              <w:rPr>
                <w:rFonts w:ascii="Times New Roman" w:hAnsi="Times New Roman" w:cs="Times New Roman"/>
                <w:sz w:val="20"/>
                <w:szCs w:val="20"/>
              </w:rPr>
              <w:t xml:space="preserve">Т.А. </w:t>
            </w:r>
            <w:proofErr w:type="spellStart"/>
            <w:r w:rsidRPr="003C762D">
              <w:rPr>
                <w:rFonts w:ascii="Times New Roman" w:hAnsi="Times New Roman" w:cs="Times New Roman"/>
                <w:sz w:val="20"/>
                <w:szCs w:val="20"/>
              </w:rPr>
              <w:t>Ладыженской</w:t>
            </w:r>
            <w:proofErr w:type="spellEnd"/>
            <w:r w:rsidRPr="003C762D">
              <w:rPr>
                <w:rFonts w:ascii="Times New Roman" w:hAnsi="Times New Roman" w:cs="Times New Roman"/>
                <w:sz w:val="20"/>
                <w:szCs w:val="20"/>
              </w:rPr>
              <w:t xml:space="preserve">, М.Т. Баранова, Л.А. </w:t>
            </w:r>
            <w:proofErr w:type="spellStart"/>
            <w:r w:rsidRPr="003C762D">
              <w:rPr>
                <w:rFonts w:ascii="Times New Roman" w:hAnsi="Times New Roman" w:cs="Times New Roman"/>
                <w:sz w:val="20"/>
                <w:szCs w:val="20"/>
              </w:rPr>
              <w:t>Тростенц</w:t>
            </w:r>
            <w:r w:rsidRPr="003C76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762D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  <w:proofErr w:type="spellEnd"/>
            <w:r w:rsidRPr="003C762D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 w:rsidRPr="003C76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«Просвещение», 2014.</w:t>
            </w:r>
          </w:p>
        </w:tc>
      </w:tr>
      <w:tr w:rsidR="00D23C6D" w:rsidRPr="00161547" w:rsidTr="00681ED8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D23C6D" w:rsidRPr="003C762D" w:rsidRDefault="00D23C6D" w:rsidP="00F227C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D23C6D" w:rsidRPr="003C762D" w:rsidRDefault="00D23C6D" w:rsidP="00F227C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Количество   часов:  </w:t>
            </w: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абочая программа рассчитана на 4 учебных часа</w:t>
            </w: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неделю, общий объем 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C57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</w:t>
            </w: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Pr="003C76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 в год.</w:t>
            </w:r>
          </w:p>
        </w:tc>
      </w:tr>
      <w:tr w:rsidR="00D23C6D" w:rsidRPr="00161547" w:rsidTr="00681ED8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D23C6D" w:rsidRPr="003C762D" w:rsidRDefault="00D23C6D" w:rsidP="00F227C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D23C6D" w:rsidRDefault="00D23C6D" w:rsidP="00F227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Цели программы:</w:t>
            </w:r>
            <w:r w:rsidRPr="003C76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духовно богатой нравственно ориентированной личности с развитым чувством самосознания;</w:t>
            </w:r>
          </w:p>
          <w:p w:rsidR="00D23C6D" w:rsidRPr="003C762D" w:rsidRDefault="00D23C6D" w:rsidP="00F227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62D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системой знаний, языковыми и речевыми умениями и навыками, развитие готовности и сп</w:t>
            </w:r>
            <w:r w:rsidRPr="003C762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C762D">
              <w:rPr>
                <w:rFonts w:ascii="Times New Roman" w:eastAsia="Times New Roman" w:hAnsi="Times New Roman" w:cs="Times New Roman"/>
                <w:sz w:val="20"/>
                <w:szCs w:val="20"/>
              </w:rPr>
              <w:t>собности к речевому взаимодействию и взаимоп</w:t>
            </w:r>
            <w:r w:rsidRPr="003C762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C762D">
              <w:rPr>
                <w:rFonts w:ascii="Times New Roman" w:eastAsia="Times New Roman" w:hAnsi="Times New Roman" w:cs="Times New Roman"/>
                <w:sz w:val="20"/>
                <w:szCs w:val="20"/>
              </w:rPr>
              <w:t>ниманию, потребности в речевом самосовершенс</w:t>
            </w:r>
            <w:r w:rsidRPr="003C762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3C76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вовании, овладение важнейшими </w:t>
            </w:r>
            <w:proofErr w:type="spellStart"/>
            <w:r w:rsidRPr="003C762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общеучебными</w:t>
            </w:r>
            <w:proofErr w:type="spellEnd"/>
            <w:r w:rsidRPr="003C76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умениями и универсальными учебными действиями;</w:t>
            </w:r>
          </w:p>
          <w:p w:rsidR="00D23C6D" w:rsidRPr="003C762D" w:rsidRDefault="00D23C6D" w:rsidP="00F227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62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интеллектуальных и творческих способн</w:t>
            </w:r>
            <w:r w:rsidRPr="003C762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C762D">
              <w:rPr>
                <w:rFonts w:ascii="Times New Roman" w:eastAsia="Times New Roman" w:hAnsi="Times New Roman" w:cs="Times New Roman"/>
                <w:sz w:val="20"/>
                <w:szCs w:val="20"/>
              </w:rPr>
              <w:t>стей обучающихся, развитие речевой культуры об</w:t>
            </w:r>
            <w:r w:rsidRPr="003C76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3C762D">
              <w:rPr>
                <w:rFonts w:ascii="Times New Roman" w:eastAsia="Times New Roman" w:hAnsi="Times New Roman" w:cs="Times New Roman"/>
                <w:sz w:val="20"/>
                <w:szCs w:val="20"/>
              </w:rPr>
              <w:t>чающихся;</w:t>
            </w:r>
          </w:p>
          <w:p w:rsidR="00D23C6D" w:rsidRPr="003C762D" w:rsidRDefault="00D23C6D" w:rsidP="00F227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62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коммуникативных, речевых  способностей.</w:t>
            </w:r>
          </w:p>
          <w:p w:rsidR="00D23C6D" w:rsidRPr="003C762D" w:rsidRDefault="00D23C6D" w:rsidP="00F227C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3C6D" w:rsidRPr="005227DE" w:rsidRDefault="00D23C6D" w:rsidP="00F227C1">
      <w:pPr>
        <w:spacing w:after="0" w:line="240" w:lineRule="auto"/>
        <w:ind w:right="44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0F00" w:rsidRDefault="00D50F00" w:rsidP="00F227C1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0F00" w:rsidRDefault="00D50F00" w:rsidP="00F227C1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0F00" w:rsidRDefault="00D50F00" w:rsidP="00F227C1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0F00" w:rsidRDefault="00D50F00" w:rsidP="00F227C1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0F00" w:rsidRDefault="00D50F00" w:rsidP="00F227C1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0F00" w:rsidRDefault="00D50F00" w:rsidP="00F227C1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14DC" w:rsidRDefault="00AC14DC" w:rsidP="00F227C1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14DC" w:rsidRDefault="00AC14DC" w:rsidP="00F227C1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14DC" w:rsidRDefault="00AC14DC" w:rsidP="00F227C1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14DC" w:rsidRDefault="00AC14DC" w:rsidP="00F227C1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14DC" w:rsidRDefault="00AC14DC" w:rsidP="00F227C1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2BA4" w:rsidRPr="00DE5EF0" w:rsidRDefault="00BB2BA4" w:rsidP="00F227C1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5EF0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BB2BA4" w:rsidRPr="005227DE" w:rsidRDefault="00BB2BA4" w:rsidP="00F227C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27DE">
        <w:rPr>
          <w:rFonts w:ascii="Times New Roman" w:eastAsia="Calibri" w:hAnsi="Times New Roman" w:cs="Times New Roman"/>
          <w:bCs/>
          <w:sz w:val="24"/>
          <w:szCs w:val="24"/>
        </w:rPr>
        <w:t xml:space="preserve">Рабочая программа по русскому языку  </w:t>
      </w:r>
      <w:r w:rsidR="00091106" w:rsidRPr="005227DE">
        <w:rPr>
          <w:rFonts w:ascii="Times New Roman" w:eastAsia="Calibri" w:hAnsi="Times New Roman" w:cs="Times New Roman"/>
          <w:bCs/>
          <w:sz w:val="24"/>
          <w:szCs w:val="24"/>
        </w:rPr>
        <w:t>для 7</w:t>
      </w:r>
      <w:r w:rsidR="00966DB2" w:rsidRPr="005227DE">
        <w:rPr>
          <w:rFonts w:ascii="Times New Roman" w:eastAsia="Calibri" w:hAnsi="Times New Roman" w:cs="Times New Roman"/>
          <w:bCs/>
          <w:sz w:val="24"/>
          <w:szCs w:val="24"/>
        </w:rPr>
        <w:t xml:space="preserve">  класса составлена на основе Ф</w:t>
      </w:r>
      <w:r w:rsidRPr="005227DE">
        <w:rPr>
          <w:rFonts w:ascii="Times New Roman" w:eastAsia="Calibri" w:hAnsi="Times New Roman" w:cs="Times New Roman"/>
          <w:bCs/>
          <w:sz w:val="24"/>
          <w:szCs w:val="24"/>
        </w:rPr>
        <w:t>ед</w:t>
      </w:r>
      <w:r w:rsidRPr="005227DE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5227DE">
        <w:rPr>
          <w:rFonts w:ascii="Times New Roman" w:eastAsia="Calibri" w:hAnsi="Times New Roman" w:cs="Times New Roman"/>
          <w:bCs/>
          <w:sz w:val="24"/>
          <w:szCs w:val="24"/>
        </w:rPr>
        <w:t>рального государственного образовательного стандарта, учебного плана, примерной пр</w:t>
      </w:r>
      <w:r w:rsidRPr="005227DE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5227DE">
        <w:rPr>
          <w:rFonts w:ascii="Times New Roman" w:eastAsia="Calibri" w:hAnsi="Times New Roman" w:cs="Times New Roman"/>
          <w:bCs/>
          <w:sz w:val="24"/>
          <w:szCs w:val="24"/>
        </w:rPr>
        <w:t>граммы основного общего образования по русскому языку с учетом авторской  програ</w:t>
      </w:r>
      <w:r w:rsidRPr="005227DE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5227DE">
        <w:rPr>
          <w:rFonts w:ascii="Times New Roman" w:eastAsia="Calibri" w:hAnsi="Times New Roman" w:cs="Times New Roman"/>
          <w:bCs/>
          <w:sz w:val="24"/>
          <w:szCs w:val="24"/>
        </w:rPr>
        <w:t xml:space="preserve">мы по русскому языку Т.А. </w:t>
      </w:r>
      <w:proofErr w:type="spellStart"/>
      <w:r w:rsidRPr="005227DE">
        <w:rPr>
          <w:rFonts w:ascii="Times New Roman" w:eastAsia="Calibri" w:hAnsi="Times New Roman" w:cs="Times New Roman"/>
          <w:bCs/>
          <w:sz w:val="24"/>
          <w:szCs w:val="24"/>
        </w:rPr>
        <w:t>Ладыженской</w:t>
      </w:r>
      <w:proofErr w:type="spellEnd"/>
      <w:r w:rsidRPr="005227DE">
        <w:rPr>
          <w:rFonts w:ascii="Times New Roman" w:eastAsia="Calibri" w:hAnsi="Times New Roman" w:cs="Times New Roman"/>
          <w:bCs/>
          <w:sz w:val="24"/>
          <w:szCs w:val="24"/>
        </w:rPr>
        <w:t>, М.Т. Баранова (Рабочая програ</w:t>
      </w:r>
      <w:r w:rsidR="00091106" w:rsidRPr="005227DE">
        <w:rPr>
          <w:rFonts w:ascii="Times New Roman" w:eastAsia="Calibri" w:hAnsi="Times New Roman" w:cs="Times New Roman"/>
          <w:bCs/>
          <w:sz w:val="24"/>
          <w:szCs w:val="24"/>
        </w:rPr>
        <w:t>мма.</w:t>
      </w:r>
      <w:proofErr w:type="gramEnd"/>
      <w:r w:rsidR="00091106" w:rsidRPr="005227DE">
        <w:rPr>
          <w:rFonts w:ascii="Times New Roman" w:eastAsia="Calibri" w:hAnsi="Times New Roman" w:cs="Times New Roman"/>
          <w:bCs/>
          <w:sz w:val="24"/>
          <w:szCs w:val="24"/>
        </w:rPr>
        <w:t xml:space="preserve"> – Москва: </w:t>
      </w:r>
      <w:proofErr w:type="gramStart"/>
      <w:r w:rsidR="00091106" w:rsidRPr="005227DE">
        <w:rPr>
          <w:rFonts w:ascii="Times New Roman" w:eastAsia="Calibri" w:hAnsi="Times New Roman" w:cs="Times New Roman"/>
          <w:bCs/>
          <w:sz w:val="24"/>
          <w:szCs w:val="24"/>
        </w:rPr>
        <w:t>Просвещение, 2011</w:t>
      </w:r>
      <w:r w:rsidRPr="005227DE">
        <w:rPr>
          <w:rFonts w:ascii="Times New Roman" w:eastAsia="Calibri" w:hAnsi="Times New Roman" w:cs="Times New Roman"/>
          <w:bCs/>
          <w:sz w:val="24"/>
          <w:szCs w:val="24"/>
        </w:rPr>
        <w:t xml:space="preserve"> год). </w:t>
      </w: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BB2BA4" w:rsidRPr="005227DE" w:rsidRDefault="00BB2BA4" w:rsidP="00F227C1">
      <w:pPr>
        <w:spacing w:after="0" w:line="240" w:lineRule="auto"/>
        <w:ind w:firstLine="92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27DE">
        <w:rPr>
          <w:rFonts w:ascii="Times New Roman" w:eastAsia="Calibri" w:hAnsi="Times New Roman" w:cs="Times New Roman"/>
          <w:bCs/>
          <w:sz w:val="24"/>
          <w:szCs w:val="24"/>
        </w:rPr>
        <w:t xml:space="preserve">Рабочая программа ориентирована на использование </w:t>
      </w:r>
      <w:r w:rsidRPr="005227DE">
        <w:rPr>
          <w:rFonts w:ascii="Times New Roman" w:eastAsia="Calibri" w:hAnsi="Times New Roman" w:cs="Times New Roman"/>
          <w:b/>
          <w:bCs/>
          <w:sz w:val="24"/>
          <w:szCs w:val="24"/>
        </w:rPr>
        <w:t>учебника (УМК Т.</w:t>
      </w:r>
      <w:r w:rsidR="005F1D9A" w:rsidRPr="005227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 </w:t>
      </w:r>
      <w:proofErr w:type="spellStart"/>
      <w:r w:rsidR="005F1D9A" w:rsidRPr="005227DE">
        <w:rPr>
          <w:rFonts w:ascii="Times New Roman" w:eastAsia="Calibri" w:hAnsi="Times New Roman" w:cs="Times New Roman"/>
          <w:b/>
          <w:bCs/>
          <w:sz w:val="24"/>
          <w:szCs w:val="24"/>
        </w:rPr>
        <w:t>Л</w:t>
      </w:r>
      <w:r w:rsidR="005F1D9A" w:rsidRPr="005227DE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5F1D9A" w:rsidRPr="005227DE">
        <w:rPr>
          <w:rFonts w:ascii="Times New Roman" w:eastAsia="Calibri" w:hAnsi="Times New Roman" w:cs="Times New Roman"/>
          <w:b/>
          <w:bCs/>
          <w:sz w:val="24"/>
          <w:szCs w:val="24"/>
        </w:rPr>
        <w:t>дыженской</w:t>
      </w:r>
      <w:proofErr w:type="spellEnd"/>
      <w:r w:rsidR="005F1D9A" w:rsidRPr="005227DE">
        <w:rPr>
          <w:rFonts w:ascii="Times New Roman" w:eastAsia="Calibri" w:hAnsi="Times New Roman" w:cs="Times New Roman"/>
          <w:b/>
          <w:bCs/>
          <w:sz w:val="24"/>
          <w:szCs w:val="24"/>
        </w:rPr>
        <w:t>): Русский язык. 7</w:t>
      </w:r>
      <w:r w:rsidRPr="005227DE">
        <w:rPr>
          <w:rFonts w:ascii="Times New Roman" w:eastAsia="Calibri" w:hAnsi="Times New Roman" w:cs="Times New Roman"/>
          <w:b/>
          <w:bCs/>
          <w:sz w:val="24"/>
          <w:szCs w:val="24"/>
        </w:rPr>
        <w:t>кл.: уче</w:t>
      </w:r>
      <w:r w:rsidR="005F1D9A" w:rsidRPr="005227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б. Для </w:t>
      </w:r>
      <w:proofErr w:type="spellStart"/>
      <w:r w:rsidR="005F1D9A" w:rsidRPr="005227DE">
        <w:rPr>
          <w:rFonts w:ascii="Times New Roman" w:eastAsia="Calibri" w:hAnsi="Times New Roman" w:cs="Times New Roman"/>
          <w:b/>
          <w:bCs/>
          <w:sz w:val="24"/>
          <w:szCs w:val="24"/>
        </w:rPr>
        <w:t>общеобразоват</w:t>
      </w:r>
      <w:proofErr w:type="spellEnd"/>
      <w:r w:rsidR="005F1D9A" w:rsidRPr="005227DE">
        <w:rPr>
          <w:rFonts w:ascii="Times New Roman" w:eastAsia="Calibri" w:hAnsi="Times New Roman" w:cs="Times New Roman"/>
          <w:b/>
          <w:bCs/>
          <w:sz w:val="24"/>
          <w:szCs w:val="24"/>
        </w:rPr>
        <w:t>. организаций</w:t>
      </w:r>
      <w:r w:rsidRPr="005227DE">
        <w:rPr>
          <w:rFonts w:ascii="Times New Roman" w:eastAsia="Calibri" w:hAnsi="Times New Roman" w:cs="Times New Roman"/>
          <w:b/>
          <w:bCs/>
          <w:sz w:val="24"/>
          <w:szCs w:val="24"/>
        </w:rPr>
        <w:t>/М.Т. Бар</w:t>
      </w:r>
      <w:r w:rsidRPr="005227DE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5227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нов, Т.А. </w:t>
      </w:r>
      <w:proofErr w:type="spellStart"/>
      <w:r w:rsidRPr="005227DE">
        <w:rPr>
          <w:rFonts w:ascii="Times New Roman" w:eastAsia="Calibri" w:hAnsi="Times New Roman" w:cs="Times New Roman"/>
          <w:b/>
          <w:bCs/>
          <w:sz w:val="24"/>
          <w:szCs w:val="24"/>
        </w:rPr>
        <w:t>Ладыженская</w:t>
      </w:r>
      <w:proofErr w:type="spellEnd"/>
      <w:r w:rsidRPr="005227DE">
        <w:rPr>
          <w:rFonts w:ascii="Times New Roman" w:eastAsia="Calibri" w:hAnsi="Times New Roman" w:cs="Times New Roman"/>
          <w:b/>
          <w:bCs/>
          <w:sz w:val="24"/>
          <w:szCs w:val="24"/>
        </w:rPr>
        <w:t>. – М.: Просвещение, 2</w:t>
      </w:r>
      <w:r w:rsidR="005F1D9A" w:rsidRPr="005227DE">
        <w:rPr>
          <w:rFonts w:ascii="Times New Roman" w:eastAsia="Calibri" w:hAnsi="Times New Roman" w:cs="Times New Roman"/>
          <w:b/>
          <w:bCs/>
          <w:sz w:val="24"/>
          <w:szCs w:val="24"/>
        </w:rPr>
        <w:t>014.- 223</w:t>
      </w:r>
      <w:r w:rsidRPr="005227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с.</w:t>
      </w:r>
    </w:p>
    <w:p w:rsidR="00BB2BA4" w:rsidRPr="005227DE" w:rsidRDefault="00BB2BA4" w:rsidP="00F227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Выбор данной авторской программы и учебно-методического комплекса об</w:t>
      </w:r>
      <w:r w:rsidRPr="005227DE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5227DE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словлен тем, что ее 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содержание направлено на формирование универсальных учебных действий, обеспечивающих развитие познавательных и коммуникативных качеств личн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 xml:space="preserve">сти. </w:t>
      </w:r>
      <w:proofErr w:type="gramStart"/>
      <w:r w:rsidRPr="005227DE">
        <w:rPr>
          <w:rFonts w:ascii="Times New Roman" w:eastAsia="Times New Roman" w:hAnsi="Times New Roman" w:cs="Times New Roman"/>
          <w:sz w:val="24"/>
          <w:szCs w:val="24"/>
        </w:rPr>
        <w:t>Обучающиеся включаются в проектную исследовательскую деятельность, основу к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торой составляют такие учебные действия, как умение видеть проблемы, ставить вопросы, классифицировать, наблюдать, делать выводы, объяснять правописание орфограмм, п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 xml:space="preserve">становку </w:t>
      </w:r>
      <w:proofErr w:type="spellStart"/>
      <w:r w:rsidRPr="005227DE">
        <w:rPr>
          <w:rFonts w:ascii="Times New Roman" w:eastAsia="Times New Roman" w:hAnsi="Times New Roman" w:cs="Times New Roman"/>
          <w:sz w:val="24"/>
          <w:szCs w:val="24"/>
        </w:rPr>
        <w:t>пунктограмм</w:t>
      </w:r>
      <w:proofErr w:type="spellEnd"/>
      <w:r w:rsidRPr="005227DE">
        <w:rPr>
          <w:rFonts w:ascii="Times New Roman" w:eastAsia="Times New Roman" w:hAnsi="Times New Roman" w:cs="Times New Roman"/>
          <w:sz w:val="24"/>
          <w:szCs w:val="24"/>
        </w:rPr>
        <w:t>, происхождение слов, значение фразеологизмов, доказывать, д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личение, классификация, наблюдение, умения делать выводы и заключения, структурир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вать</w:t>
      </w:r>
      <w:proofErr w:type="gramEnd"/>
      <w:r w:rsidRPr="005227DE">
        <w:rPr>
          <w:rFonts w:ascii="Times New Roman" w:eastAsia="Times New Roman" w:hAnsi="Times New Roman" w:cs="Times New Roman"/>
          <w:sz w:val="24"/>
          <w:szCs w:val="24"/>
        </w:rPr>
        <w:t xml:space="preserve">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тировать свою точку зрения, работать в группе, представлять и сообщать информацию в устной и письменной форме, вступать в диалог и т. д.</w:t>
      </w:r>
    </w:p>
    <w:p w:rsidR="00BB2BA4" w:rsidRPr="005227DE" w:rsidRDefault="00BB2BA4" w:rsidP="00F227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sz w:val="24"/>
          <w:szCs w:val="24"/>
        </w:rPr>
        <w:t xml:space="preserve">      В программе соблюдается преемственность с примерными программами начал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ного общего образования, в том числе и в использовании основных видов учебной де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тельности обучающихся.</w:t>
      </w:r>
    </w:p>
    <w:p w:rsidR="00BB2BA4" w:rsidRPr="005227DE" w:rsidRDefault="00BB2BA4" w:rsidP="00F227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sz w:val="24"/>
          <w:szCs w:val="24"/>
        </w:rPr>
        <w:t xml:space="preserve">     В программе особое внимание уделено содержанию, способствующему формир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ванию современной языковой картины мира, показано практическое применение лингви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тических знаний.</w:t>
      </w:r>
    </w:p>
    <w:p w:rsidR="00BB2BA4" w:rsidRPr="005227DE" w:rsidRDefault="00BB2BA4" w:rsidP="00F227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sz w:val="24"/>
          <w:szCs w:val="24"/>
        </w:rPr>
        <w:t xml:space="preserve">     Построение учебного содержания курса осуществляется последовательно от о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 xml:space="preserve">щего к частному с учётом реализации </w:t>
      </w:r>
      <w:proofErr w:type="spellStart"/>
      <w:r w:rsidRPr="005227DE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5227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27D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227DE">
        <w:rPr>
          <w:rFonts w:ascii="Times New Roman" w:eastAsia="Times New Roman" w:hAnsi="Times New Roman" w:cs="Times New Roman"/>
          <w:sz w:val="24"/>
          <w:szCs w:val="24"/>
        </w:rPr>
        <w:t xml:space="preserve"> связей. В о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 xml:space="preserve">нову положено взаимодействие научного, гуманистического, </w:t>
      </w:r>
      <w:proofErr w:type="spellStart"/>
      <w:r w:rsidRPr="005227DE">
        <w:rPr>
          <w:rFonts w:ascii="Times New Roman" w:eastAsia="Times New Roman" w:hAnsi="Times New Roman" w:cs="Times New Roman"/>
          <w:sz w:val="24"/>
          <w:szCs w:val="24"/>
        </w:rPr>
        <w:t>аксиологического</w:t>
      </w:r>
      <w:proofErr w:type="spellEnd"/>
      <w:r w:rsidRPr="005227DE">
        <w:rPr>
          <w:rFonts w:ascii="Times New Roman" w:eastAsia="Times New Roman" w:hAnsi="Times New Roman" w:cs="Times New Roman"/>
          <w:sz w:val="24"/>
          <w:szCs w:val="24"/>
        </w:rPr>
        <w:t>, культур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 xml:space="preserve">логического, </w:t>
      </w:r>
      <w:proofErr w:type="spellStart"/>
      <w:r w:rsidRPr="005227DE">
        <w:rPr>
          <w:rFonts w:ascii="Times New Roman" w:eastAsia="Times New Roman" w:hAnsi="Times New Roman" w:cs="Times New Roman"/>
          <w:sz w:val="24"/>
          <w:szCs w:val="24"/>
        </w:rPr>
        <w:t>личностно-деятельностного</w:t>
      </w:r>
      <w:proofErr w:type="spellEnd"/>
      <w:r w:rsidRPr="005227DE">
        <w:rPr>
          <w:rFonts w:ascii="Times New Roman" w:eastAsia="Times New Roman" w:hAnsi="Times New Roman" w:cs="Times New Roman"/>
          <w:sz w:val="24"/>
          <w:szCs w:val="24"/>
        </w:rPr>
        <w:t xml:space="preserve">, интегративного, </w:t>
      </w:r>
      <w:proofErr w:type="spellStart"/>
      <w:r w:rsidRPr="005227DE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5227DE">
        <w:rPr>
          <w:rFonts w:ascii="Times New Roman" w:eastAsia="Times New Roman" w:hAnsi="Times New Roman" w:cs="Times New Roman"/>
          <w:sz w:val="24"/>
          <w:szCs w:val="24"/>
        </w:rPr>
        <w:t xml:space="preserve"> подходов.</w:t>
      </w:r>
    </w:p>
    <w:p w:rsidR="00BB2BA4" w:rsidRPr="005227DE" w:rsidRDefault="00F51E3B" w:rsidP="00F227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Программа рассчитана на </w:t>
      </w:r>
      <w:r w:rsidR="00DC5795" w:rsidRPr="00DC5795">
        <w:rPr>
          <w:rFonts w:ascii="Times New Roman" w:eastAsia="Times New Roman" w:hAnsi="Times New Roman" w:cs="Times New Roman"/>
          <w:bCs/>
          <w:sz w:val="24"/>
          <w:szCs w:val="24"/>
        </w:rPr>
        <w:t>135</w:t>
      </w:r>
      <w:r w:rsidRPr="00DC5795">
        <w:rPr>
          <w:rFonts w:ascii="Times New Roman" w:eastAsia="Times New Roman" w:hAnsi="Times New Roman" w:cs="Times New Roman"/>
          <w:bCs/>
          <w:sz w:val="24"/>
          <w:szCs w:val="24"/>
        </w:rPr>
        <w:t xml:space="preserve"> ч.</w:t>
      </w:r>
      <w:r w:rsidRPr="005227D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год (4 часа</w:t>
      </w:r>
      <w:r w:rsidR="00BB2BA4" w:rsidRPr="005227D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неделю). </w:t>
      </w:r>
    </w:p>
    <w:p w:rsidR="00BB2BA4" w:rsidRPr="005227DE" w:rsidRDefault="00BB2BA4" w:rsidP="00F227C1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5227DE">
        <w:rPr>
          <w:rFonts w:ascii="Times New Roman" w:eastAsia="Calibri" w:hAnsi="Times New Roman" w:cs="Times New Roman"/>
          <w:bCs/>
          <w:sz w:val="24"/>
          <w:szCs w:val="24"/>
        </w:rPr>
        <w:t xml:space="preserve">     Программой предусмотрено проведение:</w:t>
      </w:r>
    </w:p>
    <w:p w:rsidR="00BB2BA4" w:rsidRPr="005227DE" w:rsidRDefault="009A4DF0" w:rsidP="00F227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227D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–  самостоятельных работ</w:t>
      </w:r>
      <w:proofErr w:type="gramStart"/>
      <w:r w:rsidRPr="005227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B2BA4" w:rsidRPr="005227DE">
        <w:rPr>
          <w:rFonts w:ascii="Times New Roman" w:eastAsia="Calibri" w:hAnsi="Times New Roman" w:cs="Times New Roman"/>
          <w:bCs/>
          <w:sz w:val="24"/>
          <w:szCs w:val="24"/>
        </w:rPr>
        <w:t>;</w:t>
      </w:r>
      <w:proofErr w:type="gramEnd"/>
    </w:p>
    <w:p w:rsidR="00BB2BA4" w:rsidRPr="005227DE" w:rsidRDefault="009A4DF0" w:rsidP="00F227C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227DE">
        <w:rPr>
          <w:rFonts w:ascii="Times New Roman" w:eastAsia="Calibri" w:hAnsi="Times New Roman" w:cs="Times New Roman"/>
          <w:bCs/>
          <w:sz w:val="24"/>
          <w:szCs w:val="24"/>
        </w:rPr>
        <w:t>работ по развитию речи</w:t>
      </w:r>
      <w:proofErr w:type="gramStart"/>
      <w:r w:rsidR="00F51E3B" w:rsidRPr="005227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B2BA4" w:rsidRPr="005227DE">
        <w:rPr>
          <w:rFonts w:ascii="Times New Roman" w:eastAsia="Calibri" w:hAnsi="Times New Roman" w:cs="Times New Roman"/>
          <w:bCs/>
          <w:sz w:val="24"/>
          <w:szCs w:val="24"/>
        </w:rPr>
        <w:t>;</w:t>
      </w:r>
      <w:proofErr w:type="gramEnd"/>
    </w:p>
    <w:p w:rsidR="00BB2BA4" w:rsidRPr="005227DE" w:rsidRDefault="009A4DF0" w:rsidP="00F227C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227DE">
        <w:rPr>
          <w:rFonts w:ascii="Times New Roman" w:eastAsia="Calibri" w:hAnsi="Times New Roman" w:cs="Times New Roman"/>
          <w:bCs/>
          <w:sz w:val="24"/>
          <w:szCs w:val="24"/>
        </w:rPr>
        <w:t>контрольных</w:t>
      </w:r>
      <w:r w:rsidR="00BB2BA4" w:rsidRPr="005227DE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BB2BA4" w:rsidRPr="005227DE" w:rsidRDefault="00BB2BA4" w:rsidP="00F227C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227DE">
        <w:rPr>
          <w:rFonts w:ascii="Times New Roman" w:eastAsia="Calibri" w:hAnsi="Times New Roman" w:cs="Times New Roman"/>
          <w:bCs/>
          <w:sz w:val="24"/>
          <w:szCs w:val="24"/>
        </w:rPr>
        <w:t>проектных  р</w:t>
      </w:r>
      <w:r w:rsidR="009A4DF0" w:rsidRPr="005227DE">
        <w:rPr>
          <w:rFonts w:ascii="Times New Roman" w:eastAsia="Calibri" w:hAnsi="Times New Roman" w:cs="Times New Roman"/>
          <w:bCs/>
          <w:sz w:val="24"/>
          <w:szCs w:val="24"/>
        </w:rPr>
        <w:t>абот;</w:t>
      </w:r>
    </w:p>
    <w:p w:rsidR="00BB2BA4" w:rsidRPr="005227DE" w:rsidRDefault="00BB2BA4" w:rsidP="00F227C1">
      <w:pPr>
        <w:pStyle w:val="2"/>
        <w:jc w:val="left"/>
        <w:rPr>
          <w:bCs/>
          <w:sz w:val="24"/>
        </w:rPr>
      </w:pPr>
      <w:r w:rsidRPr="005227DE">
        <w:rPr>
          <w:bCs/>
          <w:sz w:val="24"/>
        </w:rPr>
        <w:t xml:space="preserve"> В Рабочей программе нашли отражение </w:t>
      </w:r>
      <w:r w:rsidRPr="005227DE">
        <w:rPr>
          <w:b/>
          <w:bCs/>
          <w:sz w:val="24"/>
        </w:rPr>
        <w:t>цели и задачи</w:t>
      </w:r>
      <w:r w:rsidRPr="005227DE">
        <w:rPr>
          <w:bCs/>
          <w:sz w:val="24"/>
        </w:rPr>
        <w:t xml:space="preserve"> изучения русского языка на ступени основного общего  образования, изложенные в пояснительной записке к Приме</w:t>
      </w:r>
      <w:r w:rsidRPr="005227DE">
        <w:rPr>
          <w:bCs/>
          <w:sz w:val="24"/>
        </w:rPr>
        <w:t>р</w:t>
      </w:r>
      <w:r w:rsidRPr="005227DE">
        <w:rPr>
          <w:bCs/>
          <w:sz w:val="24"/>
        </w:rPr>
        <w:t>ной программе на основе федерального государственного образовательного стандарта. Они формируются на нескольких уровнях:</w:t>
      </w:r>
    </w:p>
    <w:p w:rsidR="002F600D" w:rsidRPr="005227DE" w:rsidRDefault="00BB2BA4" w:rsidP="00F227C1">
      <w:pPr>
        <w:pStyle w:val="2"/>
        <w:ind w:left="1800" w:firstLine="0"/>
        <w:jc w:val="left"/>
        <w:rPr>
          <w:bCs/>
          <w:sz w:val="24"/>
        </w:rPr>
      </w:pPr>
      <w:r w:rsidRPr="005227DE">
        <w:rPr>
          <w:bCs/>
          <w:i/>
          <w:sz w:val="24"/>
        </w:rPr>
        <w:t>Глобальном:</w:t>
      </w:r>
      <w:r w:rsidRPr="005227DE">
        <w:rPr>
          <w:bCs/>
          <w:sz w:val="24"/>
        </w:rPr>
        <w:t xml:space="preserve"> </w:t>
      </w:r>
    </w:p>
    <w:p w:rsidR="00BB2BA4" w:rsidRPr="005227DE" w:rsidRDefault="00BB2BA4" w:rsidP="00F227C1">
      <w:pPr>
        <w:pStyle w:val="2"/>
        <w:numPr>
          <w:ilvl w:val="0"/>
          <w:numId w:val="2"/>
        </w:numPr>
        <w:jc w:val="left"/>
        <w:rPr>
          <w:bCs/>
          <w:sz w:val="24"/>
        </w:rPr>
      </w:pPr>
      <w:r w:rsidRPr="005227DE">
        <w:rPr>
          <w:bCs/>
          <w:sz w:val="24"/>
        </w:rPr>
        <w:t xml:space="preserve"> </w:t>
      </w:r>
      <w:r w:rsidRPr="005227DE">
        <w:rPr>
          <w:b/>
          <w:bCs/>
          <w:sz w:val="24"/>
        </w:rPr>
        <w:t xml:space="preserve">социализация </w:t>
      </w:r>
      <w:r w:rsidRPr="005227DE">
        <w:rPr>
          <w:bCs/>
          <w:sz w:val="24"/>
        </w:rPr>
        <w:t>обучаемых как вхождение в мир культуры и социальных отношений, осваиваемых в процессе знакомства с миром лингвистики;</w:t>
      </w:r>
    </w:p>
    <w:p w:rsidR="00BB2BA4" w:rsidRPr="005227DE" w:rsidRDefault="00BB2BA4" w:rsidP="00F227C1">
      <w:pPr>
        <w:pStyle w:val="2"/>
        <w:numPr>
          <w:ilvl w:val="0"/>
          <w:numId w:val="2"/>
        </w:numPr>
        <w:jc w:val="left"/>
        <w:rPr>
          <w:bCs/>
          <w:sz w:val="24"/>
        </w:rPr>
      </w:pPr>
      <w:r w:rsidRPr="005227DE">
        <w:rPr>
          <w:bCs/>
          <w:sz w:val="24"/>
        </w:rPr>
        <w:t xml:space="preserve"> </w:t>
      </w:r>
      <w:r w:rsidRPr="005227DE">
        <w:rPr>
          <w:b/>
          <w:bCs/>
          <w:sz w:val="24"/>
        </w:rPr>
        <w:t>приобщение</w:t>
      </w:r>
      <w:r w:rsidRPr="005227DE">
        <w:rPr>
          <w:bCs/>
          <w:sz w:val="24"/>
        </w:rPr>
        <w:t xml:space="preserve">  к познавательной культуре как системе научных ценн</w:t>
      </w:r>
      <w:r w:rsidRPr="005227DE">
        <w:rPr>
          <w:bCs/>
          <w:sz w:val="24"/>
        </w:rPr>
        <w:t>о</w:t>
      </w:r>
      <w:r w:rsidRPr="005227DE">
        <w:rPr>
          <w:bCs/>
          <w:sz w:val="24"/>
        </w:rPr>
        <w:t xml:space="preserve">стей, накопленных в сфере языкознания;                          </w:t>
      </w:r>
    </w:p>
    <w:p w:rsidR="00BB2BA4" w:rsidRPr="005227DE" w:rsidRDefault="00BB2BA4" w:rsidP="00F227C1">
      <w:pPr>
        <w:pStyle w:val="2"/>
        <w:numPr>
          <w:ilvl w:val="0"/>
          <w:numId w:val="2"/>
        </w:numPr>
        <w:jc w:val="left"/>
        <w:rPr>
          <w:bCs/>
          <w:sz w:val="24"/>
        </w:rPr>
      </w:pPr>
      <w:r w:rsidRPr="005227DE">
        <w:rPr>
          <w:bCs/>
          <w:sz w:val="24"/>
        </w:rPr>
        <w:t xml:space="preserve">  </w:t>
      </w:r>
      <w:r w:rsidRPr="005227DE">
        <w:rPr>
          <w:b/>
          <w:bCs/>
          <w:sz w:val="24"/>
        </w:rPr>
        <w:t>ориентацию в</w:t>
      </w:r>
      <w:r w:rsidRPr="005227DE">
        <w:rPr>
          <w:bCs/>
          <w:sz w:val="24"/>
        </w:rPr>
        <w:t xml:space="preserve"> системе моральных норм и ценностей: признание выс</w:t>
      </w:r>
      <w:r w:rsidRPr="005227DE">
        <w:rPr>
          <w:bCs/>
          <w:sz w:val="24"/>
        </w:rPr>
        <w:t>о</w:t>
      </w:r>
      <w:r w:rsidRPr="005227DE">
        <w:rPr>
          <w:bCs/>
          <w:sz w:val="24"/>
        </w:rPr>
        <w:t xml:space="preserve">кой ценности жизни во всех ее проявлениях, воспитание культуры речи, интереса к русскому языку;                           </w:t>
      </w:r>
    </w:p>
    <w:p w:rsidR="00BB2BA4" w:rsidRPr="005227DE" w:rsidRDefault="00BB2BA4" w:rsidP="00F227C1">
      <w:pPr>
        <w:pStyle w:val="2"/>
        <w:numPr>
          <w:ilvl w:val="0"/>
          <w:numId w:val="2"/>
        </w:numPr>
        <w:jc w:val="left"/>
        <w:rPr>
          <w:bCs/>
          <w:sz w:val="24"/>
        </w:rPr>
      </w:pPr>
      <w:r w:rsidRPr="005227DE">
        <w:rPr>
          <w:bCs/>
          <w:sz w:val="24"/>
        </w:rPr>
        <w:lastRenderedPageBreak/>
        <w:t xml:space="preserve"> </w:t>
      </w:r>
      <w:r w:rsidRPr="005227DE">
        <w:rPr>
          <w:b/>
          <w:bCs/>
          <w:sz w:val="24"/>
        </w:rPr>
        <w:t xml:space="preserve">развитие  </w:t>
      </w:r>
      <w:r w:rsidRPr="005227DE">
        <w:rPr>
          <w:bCs/>
          <w:sz w:val="24"/>
        </w:rPr>
        <w:t>познавательных мотивов, направленных на получение нового знания о русском языке</w:t>
      </w:r>
    </w:p>
    <w:p w:rsidR="00BB2BA4" w:rsidRPr="005227DE" w:rsidRDefault="00BB2BA4" w:rsidP="00F227C1">
      <w:pPr>
        <w:pStyle w:val="2"/>
        <w:numPr>
          <w:ilvl w:val="0"/>
          <w:numId w:val="2"/>
        </w:numPr>
        <w:jc w:val="left"/>
        <w:rPr>
          <w:bCs/>
          <w:sz w:val="24"/>
        </w:rPr>
      </w:pPr>
      <w:r w:rsidRPr="005227DE">
        <w:rPr>
          <w:b/>
          <w:bCs/>
          <w:sz w:val="24"/>
        </w:rPr>
        <w:t xml:space="preserve"> овладение  </w:t>
      </w:r>
      <w:r w:rsidRPr="005227DE">
        <w:rPr>
          <w:bCs/>
          <w:sz w:val="24"/>
        </w:rPr>
        <w:t>ключевыми компетентностями: учебно-познавательными, информационными, коммуникативными;</w:t>
      </w:r>
    </w:p>
    <w:p w:rsidR="002F600D" w:rsidRPr="005227DE" w:rsidRDefault="00BB2BA4" w:rsidP="00F227C1">
      <w:pPr>
        <w:pStyle w:val="2"/>
        <w:ind w:left="1800" w:firstLine="0"/>
        <w:jc w:val="left"/>
        <w:rPr>
          <w:bCs/>
          <w:sz w:val="24"/>
        </w:rPr>
      </w:pPr>
      <w:r w:rsidRPr="005227DE">
        <w:rPr>
          <w:bCs/>
          <w:i/>
          <w:sz w:val="24"/>
        </w:rPr>
        <w:t xml:space="preserve"> </w:t>
      </w:r>
      <w:proofErr w:type="spellStart"/>
      <w:r w:rsidRPr="005227DE">
        <w:rPr>
          <w:bCs/>
          <w:i/>
          <w:sz w:val="24"/>
        </w:rPr>
        <w:t>Метапредметном</w:t>
      </w:r>
      <w:proofErr w:type="spellEnd"/>
      <w:r w:rsidRPr="005227DE">
        <w:rPr>
          <w:bCs/>
          <w:i/>
          <w:sz w:val="24"/>
        </w:rPr>
        <w:t>:</w:t>
      </w:r>
      <w:r w:rsidRPr="005227DE">
        <w:rPr>
          <w:bCs/>
          <w:sz w:val="24"/>
        </w:rPr>
        <w:t xml:space="preserve"> </w:t>
      </w:r>
    </w:p>
    <w:p w:rsidR="00BB2BA4" w:rsidRPr="005227DE" w:rsidRDefault="002F600D" w:rsidP="00F227C1">
      <w:pPr>
        <w:pStyle w:val="2"/>
        <w:ind w:left="1843" w:hanging="1843"/>
        <w:jc w:val="left"/>
        <w:rPr>
          <w:bCs/>
          <w:sz w:val="24"/>
        </w:rPr>
      </w:pPr>
      <w:r w:rsidRPr="005227DE">
        <w:rPr>
          <w:bCs/>
          <w:sz w:val="24"/>
        </w:rPr>
        <w:t xml:space="preserve">                  </w:t>
      </w:r>
      <w:r w:rsidR="00723FD2" w:rsidRPr="005227DE">
        <w:rPr>
          <w:bCs/>
          <w:sz w:val="24"/>
        </w:rPr>
        <w:t xml:space="preserve">    </w:t>
      </w:r>
      <w:r w:rsidRPr="005227DE">
        <w:rPr>
          <w:bCs/>
          <w:sz w:val="24"/>
        </w:rPr>
        <w:t xml:space="preserve">  </w:t>
      </w:r>
      <w:r w:rsidR="00723FD2" w:rsidRPr="005227DE">
        <w:rPr>
          <w:b/>
          <w:bCs/>
          <w:sz w:val="24"/>
        </w:rPr>
        <w:t xml:space="preserve">- </w:t>
      </w:r>
      <w:r w:rsidR="00723FD2" w:rsidRPr="005227DE">
        <w:rPr>
          <w:bCs/>
          <w:sz w:val="24"/>
        </w:rPr>
        <w:t xml:space="preserve">   </w:t>
      </w:r>
      <w:r w:rsidR="00BB2BA4" w:rsidRPr="005227DE">
        <w:rPr>
          <w:b/>
          <w:bCs/>
          <w:sz w:val="24"/>
        </w:rPr>
        <w:t xml:space="preserve">овладение </w:t>
      </w:r>
      <w:r w:rsidR="00BB2BA4" w:rsidRPr="005227DE">
        <w:rPr>
          <w:bCs/>
          <w:sz w:val="24"/>
        </w:rPr>
        <w:t>составляющими исследовательской и проектной деятельн</w:t>
      </w:r>
      <w:r w:rsidR="00BB2BA4" w:rsidRPr="005227DE">
        <w:rPr>
          <w:bCs/>
          <w:sz w:val="24"/>
        </w:rPr>
        <w:t>о</w:t>
      </w:r>
      <w:r w:rsidR="00BB2BA4" w:rsidRPr="005227DE">
        <w:rPr>
          <w:bCs/>
          <w:sz w:val="24"/>
        </w:rPr>
        <w:t xml:space="preserve">сти;           </w:t>
      </w:r>
    </w:p>
    <w:p w:rsidR="00BB2BA4" w:rsidRPr="005227DE" w:rsidRDefault="00BB2BA4" w:rsidP="00F227C1">
      <w:pPr>
        <w:pStyle w:val="2"/>
        <w:numPr>
          <w:ilvl w:val="0"/>
          <w:numId w:val="2"/>
        </w:numPr>
        <w:jc w:val="left"/>
        <w:rPr>
          <w:bCs/>
          <w:sz w:val="24"/>
        </w:rPr>
      </w:pPr>
      <w:r w:rsidRPr="005227DE">
        <w:rPr>
          <w:bCs/>
          <w:sz w:val="24"/>
        </w:rPr>
        <w:t xml:space="preserve"> </w:t>
      </w:r>
      <w:r w:rsidRPr="005227DE">
        <w:rPr>
          <w:b/>
          <w:bCs/>
          <w:sz w:val="24"/>
        </w:rPr>
        <w:t xml:space="preserve">умение </w:t>
      </w:r>
      <w:r w:rsidRPr="005227DE">
        <w:rPr>
          <w:bCs/>
          <w:sz w:val="24"/>
        </w:rPr>
        <w:t>работать с разными источниками: находить информацию в ра</w:t>
      </w:r>
      <w:r w:rsidRPr="005227DE">
        <w:rPr>
          <w:bCs/>
          <w:sz w:val="24"/>
        </w:rPr>
        <w:t>з</w:t>
      </w:r>
      <w:r w:rsidRPr="005227DE">
        <w:rPr>
          <w:bCs/>
          <w:sz w:val="24"/>
        </w:rPr>
        <w:t>личных источниках, анализировать и оценивать, преобразовывать из о</w:t>
      </w:r>
      <w:r w:rsidRPr="005227DE">
        <w:rPr>
          <w:bCs/>
          <w:sz w:val="24"/>
        </w:rPr>
        <w:t>д</w:t>
      </w:r>
      <w:r w:rsidRPr="005227DE">
        <w:rPr>
          <w:bCs/>
          <w:sz w:val="24"/>
        </w:rPr>
        <w:t>ной формы в другую;</w:t>
      </w:r>
    </w:p>
    <w:p w:rsidR="00BB2BA4" w:rsidRPr="005227DE" w:rsidRDefault="00BB2BA4" w:rsidP="00F227C1">
      <w:pPr>
        <w:pStyle w:val="2"/>
        <w:numPr>
          <w:ilvl w:val="0"/>
          <w:numId w:val="2"/>
        </w:numPr>
        <w:jc w:val="left"/>
        <w:rPr>
          <w:bCs/>
          <w:sz w:val="24"/>
        </w:rPr>
      </w:pPr>
      <w:r w:rsidRPr="005227DE">
        <w:rPr>
          <w:b/>
          <w:bCs/>
          <w:sz w:val="24"/>
        </w:rPr>
        <w:t xml:space="preserve"> способность</w:t>
      </w:r>
      <w:r w:rsidRPr="005227DE">
        <w:rPr>
          <w:bCs/>
          <w:sz w:val="24"/>
        </w:rPr>
        <w:t xml:space="preserve"> выбирать целевые и смысловые установки в своих дейс</w:t>
      </w:r>
      <w:r w:rsidRPr="005227DE">
        <w:rPr>
          <w:bCs/>
          <w:sz w:val="24"/>
        </w:rPr>
        <w:t>т</w:t>
      </w:r>
      <w:r w:rsidRPr="005227DE">
        <w:rPr>
          <w:bCs/>
          <w:sz w:val="24"/>
        </w:rPr>
        <w:t>виях и поступках;</w:t>
      </w:r>
    </w:p>
    <w:p w:rsidR="00BB2BA4" w:rsidRPr="005227DE" w:rsidRDefault="00723FD2" w:rsidP="00F227C1">
      <w:pPr>
        <w:pStyle w:val="2"/>
        <w:numPr>
          <w:ilvl w:val="0"/>
          <w:numId w:val="2"/>
        </w:numPr>
        <w:jc w:val="left"/>
        <w:rPr>
          <w:bCs/>
          <w:sz w:val="24"/>
        </w:rPr>
      </w:pPr>
      <w:r w:rsidRPr="005227DE">
        <w:rPr>
          <w:bCs/>
          <w:sz w:val="24"/>
        </w:rPr>
        <w:t xml:space="preserve"> </w:t>
      </w:r>
      <w:r w:rsidR="00BB2BA4" w:rsidRPr="005227DE">
        <w:rPr>
          <w:b/>
          <w:bCs/>
          <w:sz w:val="24"/>
        </w:rPr>
        <w:t>умение</w:t>
      </w:r>
      <w:r w:rsidR="00BB2BA4" w:rsidRPr="005227DE">
        <w:rPr>
          <w:bCs/>
          <w:sz w:val="24"/>
        </w:rPr>
        <w:t xml:space="preserve"> использовать орфограммы, пунктограммы, оформлять устные и письменные ответы, речевые средства для дискуссии, сравнивать разные точки зрения, отстаивать свою позицию;</w:t>
      </w:r>
    </w:p>
    <w:p w:rsidR="008E074C" w:rsidRPr="005227DE" w:rsidRDefault="008E074C" w:rsidP="00F227C1">
      <w:pPr>
        <w:pStyle w:val="2"/>
        <w:ind w:left="1440" w:firstLine="0"/>
        <w:jc w:val="left"/>
        <w:rPr>
          <w:b/>
          <w:bCs/>
          <w:sz w:val="24"/>
        </w:rPr>
      </w:pPr>
      <w:r w:rsidRPr="005227DE">
        <w:rPr>
          <w:bCs/>
          <w:i/>
          <w:sz w:val="24"/>
        </w:rPr>
        <w:t xml:space="preserve">     </w:t>
      </w:r>
      <w:r w:rsidR="00BB2BA4" w:rsidRPr="005227DE">
        <w:rPr>
          <w:bCs/>
          <w:i/>
          <w:sz w:val="24"/>
        </w:rPr>
        <w:t xml:space="preserve"> Предметном: </w:t>
      </w:r>
      <w:r w:rsidR="00BB2BA4" w:rsidRPr="005227DE">
        <w:rPr>
          <w:b/>
          <w:bCs/>
          <w:sz w:val="24"/>
        </w:rPr>
        <w:t xml:space="preserve">  </w:t>
      </w:r>
    </w:p>
    <w:p w:rsidR="00BB2BA4" w:rsidRPr="005227DE" w:rsidRDefault="008E074C" w:rsidP="00F227C1">
      <w:pPr>
        <w:pStyle w:val="2"/>
        <w:ind w:left="1440" w:firstLine="0"/>
        <w:jc w:val="left"/>
        <w:rPr>
          <w:bCs/>
          <w:sz w:val="24"/>
        </w:rPr>
      </w:pPr>
      <w:r w:rsidRPr="005227DE">
        <w:rPr>
          <w:b/>
          <w:bCs/>
          <w:sz w:val="24"/>
        </w:rPr>
        <w:t xml:space="preserve">      </w:t>
      </w:r>
      <w:r w:rsidR="00BB2BA4" w:rsidRPr="005227DE">
        <w:rPr>
          <w:b/>
          <w:bCs/>
          <w:sz w:val="24"/>
        </w:rPr>
        <w:t>выделение</w:t>
      </w:r>
      <w:r w:rsidR="00BB2BA4" w:rsidRPr="005227DE">
        <w:rPr>
          <w:bCs/>
          <w:sz w:val="24"/>
        </w:rPr>
        <w:t xml:space="preserve"> существенных признаков изучаемых объектов (отличител</w:t>
      </w:r>
      <w:r w:rsidR="00BB2BA4" w:rsidRPr="005227DE">
        <w:rPr>
          <w:bCs/>
          <w:sz w:val="24"/>
        </w:rPr>
        <w:t>ь</w:t>
      </w:r>
      <w:r w:rsidR="00BB2BA4" w:rsidRPr="005227DE">
        <w:rPr>
          <w:bCs/>
          <w:sz w:val="24"/>
        </w:rPr>
        <w:t xml:space="preserve">ных признаков </w:t>
      </w:r>
      <w:proofErr w:type="spellStart"/>
      <w:r w:rsidR="00BB2BA4" w:rsidRPr="005227DE">
        <w:rPr>
          <w:bCs/>
          <w:sz w:val="24"/>
        </w:rPr>
        <w:t>иучаемых</w:t>
      </w:r>
      <w:proofErr w:type="spellEnd"/>
      <w:r w:rsidR="00BB2BA4" w:rsidRPr="005227DE">
        <w:rPr>
          <w:bCs/>
          <w:sz w:val="24"/>
        </w:rPr>
        <w:t xml:space="preserve"> языковых явлений);</w:t>
      </w:r>
    </w:p>
    <w:p w:rsidR="00BB2BA4" w:rsidRPr="005227DE" w:rsidRDefault="00BB2BA4" w:rsidP="00F227C1">
      <w:pPr>
        <w:pStyle w:val="2"/>
        <w:numPr>
          <w:ilvl w:val="0"/>
          <w:numId w:val="2"/>
        </w:numPr>
        <w:jc w:val="left"/>
        <w:rPr>
          <w:bCs/>
          <w:sz w:val="24"/>
        </w:rPr>
      </w:pPr>
      <w:r w:rsidRPr="005227DE">
        <w:rPr>
          <w:b/>
          <w:bCs/>
          <w:sz w:val="24"/>
        </w:rPr>
        <w:t>классификация-</w:t>
      </w:r>
      <w:r w:rsidRPr="005227DE">
        <w:rPr>
          <w:bCs/>
          <w:sz w:val="24"/>
        </w:rPr>
        <w:t>определение принадлежности необходимых языковых явлений к тем или иным лингвистическим категориям;</w:t>
      </w:r>
    </w:p>
    <w:p w:rsidR="00BB2BA4" w:rsidRPr="005227DE" w:rsidRDefault="00BB2BA4" w:rsidP="00F227C1">
      <w:pPr>
        <w:pStyle w:val="2"/>
        <w:numPr>
          <w:ilvl w:val="0"/>
          <w:numId w:val="2"/>
        </w:numPr>
        <w:jc w:val="left"/>
        <w:rPr>
          <w:bCs/>
          <w:sz w:val="24"/>
        </w:rPr>
      </w:pPr>
      <w:r w:rsidRPr="005227DE">
        <w:rPr>
          <w:b/>
          <w:bCs/>
          <w:sz w:val="24"/>
        </w:rPr>
        <w:t>объяснение</w:t>
      </w:r>
      <w:r w:rsidRPr="005227DE">
        <w:rPr>
          <w:bCs/>
          <w:sz w:val="24"/>
        </w:rPr>
        <w:t xml:space="preserve"> роли языка в жизни людей;</w:t>
      </w:r>
    </w:p>
    <w:p w:rsidR="00BB2BA4" w:rsidRPr="005227DE" w:rsidRDefault="00BB2BA4" w:rsidP="00F227C1">
      <w:pPr>
        <w:pStyle w:val="2"/>
        <w:numPr>
          <w:ilvl w:val="0"/>
          <w:numId w:val="2"/>
        </w:numPr>
        <w:jc w:val="left"/>
        <w:rPr>
          <w:bCs/>
          <w:sz w:val="24"/>
        </w:rPr>
      </w:pPr>
      <w:r w:rsidRPr="005227DE">
        <w:rPr>
          <w:b/>
          <w:bCs/>
          <w:sz w:val="24"/>
        </w:rPr>
        <w:t>различие</w:t>
      </w:r>
      <w:r w:rsidRPr="005227DE">
        <w:rPr>
          <w:bCs/>
          <w:sz w:val="24"/>
        </w:rPr>
        <w:t xml:space="preserve"> языковых явлений, типов и видов речи;</w:t>
      </w:r>
    </w:p>
    <w:p w:rsidR="00BB2BA4" w:rsidRPr="005227DE" w:rsidRDefault="00BB2BA4" w:rsidP="00F227C1">
      <w:pPr>
        <w:pStyle w:val="2"/>
        <w:numPr>
          <w:ilvl w:val="0"/>
          <w:numId w:val="2"/>
        </w:numPr>
        <w:jc w:val="left"/>
        <w:rPr>
          <w:sz w:val="24"/>
        </w:rPr>
      </w:pPr>
      <w:r w:rsidRPr="005227DE">
        <w:rPr>
          <w:b/>
          <w:bCs/>
          <w:sz w:val="24"/>
        </w:rPr>
        <w:t>сравнение</w:t>
      </w:r>
      <w:r w:rsidRPr="005227DE">
        <w:rPr>
          <w:bCs/>
          <w:sz w:val="24"/>
        </w:rPr>
        <w:t xml:space="preserve"> языковых явлений, категорий;</w:t>
      </w:r>
    </w:p>
    <w:p w:rsidR="00BB2BA4" w:rsidRPr="005227DE" w:rsidRDefault="00BB2BA4" w:rsidP="00F227C1">
      <w:pPr>
        <w:pStyle w:val="2"/>
        <w:numPr>
          <w:ilvl w:val="0"/>
          <w:numId w:val="2"/>
        </w:numPr>
        <w:jc w:val="left"/>
        <w:rPr>
          <w:bCs/>
          <w:sz w:val="24"/>
        </w:rPr>
      </w:pPr>
      <w:r w:rsidRPr="005227DE">
        <w:rPr>
          <w:b/>
          <w:sz w:val="24"/>
        </w:rPr>
        <w:t>овладение</w:t>
      </w:r>
      <w:r w:rsidRPr="005227DE">
        <w:rPr>
          <w:sz w:val="24"/>
        </w:rPr>
        <w:t xml:space="preserve"> методам: наблюдение и описание.</w:t>
      </w:r>
      <w:r w:rsidRPr="005227DE">
        <w:rPr>
          <w:bCs/>
          <w:sz w:val="24"/>
        </w:rPr>
        <w:t xml:space="preserve">                      </w:t>
      </w:r>
    </w:p>
    <w:p w:rsidR="00BB2BA4" w:rsidRPr="005227DE" w:rsidRDefault="00BB2BA4" w:rsidP="00F227C1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В Рабочей программе курса нашли отражение </w:t>
      </w:r>
      <w:r w:rsidRPr="005227DE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</w:t>
      </w:r>
      <w:r w:rsidRPr="005227D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изучения русского языка на ступени основного общего  образования: </w:t>
      </w:r>
    </w:p>
    <w:p w:rsidR="00BB2BA4" w:rsidRPr="005227DE" w:rsidRDefault="00BB2BA4" w:rsidP="00F227C1">
      <w:pPr>
        <w:pStyle w:val="a5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духовно богатой нравственно ориентированной личности с развитым чувством самосознания;</w:t>
      </w:r>
    </w:p>
    <w:p w:rsidR="00BB2BA4" w:rsidRPr="005227DE" w:rsidRDefault="00BB2BA4" w:rsidP="00F227C1">
      <w:pPr>
        <w:pStyle w:val="a5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знаний, языковыми и речевыми умениями и навыками, разв</w:t>
      </w: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</w:t>
      </w:r>
      <w:proofErr w:type="spellEnd"/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действиями;</w:t>
      </w:r>
    </w:p>
    <w:p w:rsidR="00BB2BA4" w:rsidRPr="005227DE" w:rsidRDefault="00BB2BA4" w:rsidP="00F227C1">
      <w:pPr>
        <w:pStyle w:val="a5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обучающихся, развитие речевой культуры обучающихся;</w:t>
      </w:r>
    </w:p>
    <w:p w:rsidR="00BB2BA4" w:rsidRPr="005227DE" w:rsidRDefault="00BB2BA4" w:rsidP="00F227C1">
      <w:pPr>
        <w:pStyle w:val="a5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коммуникативных, речевых  способностей.</w:t>
      </w:r>
    </w:p>
    <w:p w:rsidR="00BB2BA4" w:rsidRPr="005227DE" w:rsidRDefault="00BB2BA4" w:rsidP="00F227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 Стандарта  результаты освоения учащимися </w:t>
      </w:r>
      <w:r w:rsidR="00982FD5" w:rsidRPr="005227DE">
        <w:rPr>
          <w:rFonts w:ascii="Times New Roman" w:eastAsia="Times New Roman" w:hAnsi="Times New Roman" w:cs="Times New Roman"/>
          <w:sz w:val="24"/>
          <w:szCs w:val="24"/>
        </w:rPr>
        <w:t>программы по русскому языку  в 7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 xml:space="preserve"> классе отражают </w:t>
      </w:r>
      <w:r w:rsidRPr="00DE5EF0">
        <w:rPr>
          <w:rFonts w:ascii="Times New Roman" w:eastAsia="Times New Roman" w:hAnsi="Times New Roman" w:cs="Times New Roman"/>
          <w:b/>
          <w:sz w:val="28"/>
          <w:szCs w:val="28"/>
        </w:rPr>
        <w:t>достижения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5EF0">
        <w:rPr>
          <w:rFonts w:ascii="Times New Roman" w:eastAsia="Times New Roman" w:hAnsi="Times New Roman" w:cs="Times New Roman"/>
          <w:b/>
          <w:sz w:val="28"/>
          <w:szCs w:val="28"/>
        </w:rPr>
        <w:t>результатов</w:t>
      </w:r>
      <w:r w:rsidRPr="005227D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испытывать чувство гордости за русский язык;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определять роль языка в развитии способностей и качеств личности;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осознавать  эстетическую ценность русского языка;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реализовывать теоретические познания на практике;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признавать право каждого на собственное мнение;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 xml:space="preserve">уметь </w:t>
      </w:r>
      <w:r w:rsidRPr="005227DE">
        <w:rPr>
          <w:rFonts w:eastAsia="Calibri"/>
          <w:sz w:val="24"/>
          <w:szCs w:val="24"/>
        </w:rPr>
        <w:t>свободно выражать мысли в процессе речевого  общения;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rFonts w:eastAsia="Calibri"/>
          <w:sz w:val="24"/>
          <w:szCs w:val="24"/>
        </w:rPr>
        <w:t>иметь способность к самооценке на основе наблюдения за собственной речью;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слушать и слышать другое мнение.</w:t>
      </w:r>
    </w:p>
    <w:p w:rsidR="00BB2BA4" w:rsidRPr="005227DE" w:rsidRDefault="00BB2BA4" w:rsidP="00F227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BB2BA4" w:rsidRPr="005227DE" w:rsidRDefault="00BB2BA4" w:rsidP="00F227C1">
      <w:pPr>
        <w:widowControl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snapToGrid w:val="0"/>
          <w:sz w:val="24"/>
          <w:szCs w:val="24"/>
        </w:rPr>
        <w:t>владеть всеми видами речевой деятельности (разными видами чтения, адекватное восприятие информации);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составлять план текста;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владеть таким видом изложения текста, как повествование;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лингвистическую  информацию из различных источников;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самостоятельный поиск информации, её анализ, отбор;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 сравнивать речевые высказывания с точки зрения их содержания, стилистических особенностей, языковых средств;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разных стилей речи и жанров с учётом з</w:t>
      </w: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мысла, адресата, речевой ситуации;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монолога и диалога;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языковые явления и факты;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речевом общении, соблюдая нормы речевого этикета;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самостоятельный поиск и анализ информации;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приобретённые</w:t>
      </w:r>
      <w:r w:rsidR="00585303"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в жизни;</w:t>
      </w:r>
    </w:p>
    <w:p w:rsidR="00585303" w:rsidRPr="005227DE" w:rsidRDefault="00585303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ИКТ.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5227DE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5227DE">
        <w:rPr>
          <w:rFonts w:ascii="Times New Roman" w:hAnsi="Times New Roman" w:cs="Times New Roman"/>
          <w:sz w:val="24"/>
          <w:szCs w:val="24"/>
        </w:rPr>
        <w:t>: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основные функции языка;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основные понятия лингвистики: разделы языкознания, язык и речь, диалог и их в</w:t>
      </w: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и</w:t>
      </w: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ды, стили речи,  </w:t>
      </w:r>
      <w:r w:rsidR="00982FD5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публицистический </w:t>
      </w: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стиль речи, типы речи, текст, основные единицы языка, их признаки и особенности употребления в речи;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основные стилистические ресурсы лексики и фразеологии русского языка;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основные нормы русского литературного языка;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нормы речевого этикета, использование их в своей речевой практике;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>структуру сочинения-рассуждения, описания, повествования.</w:t>
      </w:r>
    </w:p>
    <w:p w:rsidR="00BB2BA4" w:rsidRPr="005227DE" w:rsidRDefault="00BB2BA4" w:rsidP="00F227C1">
      <w:pPr>
        <w:widowControl w:val="0"/>
        <w:spacing w:line="240" w:lineRule="auto"/>
        <w:ind w:left="284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>определять основные лингвистические понятия;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>характеризовать орфограммы, пунктограммы;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>выполнять разные виды разбора;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>различать типы текста;</w:t>
      </w:r>
    </w:p>
    <w:p w:rsidR="00BB2BA4" w:rsidRPr="005227DE" w:rsidRDefault="00871F3B" w:rsidP="00F227C1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>раз</w:t>
      </w:r>
      <w:r w:rsidR="00BB2BA4" w:rsidRPr="005227DE">
        <w:rPr>
          <w:rFonts w:ascii="Times New Roman" w:hAnsi="Times New Roman" w:cs="Times New Roman"/>
          <w:sz w:val="24"/>
          <w:szCs w:val="24"/>
        </w:rPr>
        <w:t>личать стили речи;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применять языковые средства при создании устных и письменных высказываний, в общении;</w:t>
      </w:r>
    </w:p>
    <w:p w:rsidR="00871F3B" w:rsidRPr="005227DE" w:rsidRDefault="00871F3B" w:rsidP="00F227C1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писать изложение (в том числе и сжатое);</w:t>
      </w:r>
    </w:p>
    <w:p w:rsidR="00BB2BA4" w:rsidRPr="005227DE" w:rsidRDefault="00871F3B" w:rsidP="00F227C1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создавать </w:t>
      </w:r>
      <w:r w:rsidR="00BB2BA4"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 сочинения разных типов;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владеть разными типами речи.</w:t>
      </w:r>
    </w:p>
    <w:p w:rsidR="00BB2BA4" w:rsidRPr="005227DE" w:rsidRDefault="00BB2BA4" w:rsidP="00F227C1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Содержание программы</w:t>
      </w:r>
    </w:p>
    <w:p w:rsidR="00BB2BA4" w:rsidRPr="005227DE" w:rsidRDefault="00BB2BA4" w:rsidP="00F227C1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Раздел 1. </w:t>
      </w:r>
      <w:r w:rsidR="007D775C"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Русский язык как развивающееся явление </w:t>
      </w:r>
      <w:r w:rsidRPr="005227DE">
        <w:rPr>
          <w:rFonts w:ascii="Times New Roman" w:hAnsi="Times New Roman" w:cs="Times New Roman"/>
          <w:snapToGrid w:val="0"/>
          <w:sz w:val="24"/>
          <w:szCs w:val="24"/>
        </w:rPr>
        <w:t>(</w:t>
      </w:r>
      <w:r w:rsidRPr="005227DE">
        <w:rPr>
          <w:rFonts w:ascii="Times New Roman" w:eastAsia="Calibri" w:hAnsi="Times New Roman" w:cs="Times New Roman"/>
          <w:sz w:val="24"/>
          <w:szCs w:val="24"/>
        </w:rPr>
        <w:t>1 ч.</w:t>
      </w:r>
      <w:r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): 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испытывать чувство гордости за русский язык;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осознавать  ценность русского языка;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реализовывать теоретические познания на практике;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rFonts w:eastAsia="Calibri"/>
          <w:sz w:val="24"/>
          <w:szCs w:val="24"/>
        </w:rPr>
        <w:t>иметь способность к самооценке на основе наблюдения за собственной речью;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признавать право каждого на собственное мнение;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 xml:space="preserve">уметь </w:t>
      </w:r>
      <w:r w:rsidRPr="005227DE">
        <w:rPr>
          <w:rFonts w:eastAsia="Calibri"/>
          <w:sz w:val="24"/>
          <w:szCs w:val="24"/>
        </w:rPr>
        <w:t>свободно выражать мысли в процессе речевого  общения;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слушать и слышать другое мнение.</w:t>
      </w:r>
    </w:p>
    <w:p w:rsidR="00BB2BA4" w:rsidRPr="005227DE" w:rsidRDefault="00BB2BA4" w:rsidP="00F227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BB2BA4" w:rsidRPr="005227DE" w:rsidRDefault="00BB2BA4" w:rsidP="00F227C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владеть таким видом изложения текста, как повествование;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получать лингвистическую  информацию из различных источников;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языковые явления и факты;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самостоятельный поиск и анализ информации.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5227DE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5227DE">
        <w:rPr>
          <w:rFonts w:ascii="Times New Roman" w:hAnsi="Times New Roman" w:cs="Times New Roman"/>
          <w:sz w:val="24"/>
          <w:szCs w:val="24"/>
        </w:rPr>
        <w:t>: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понятия </w:t>
      </w:r>
      <w:r w:rsidR="00C97678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«язык», «родной язык», «языковая семья</w:t>
      </w: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»;</w:t>
      </w:r>
    </w:p>
    <w:p w:rsidR="00BB2BA4" w:rsidRPr="005227DE" w:rsidRDefault="00C97678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русский язык как развивающееся явление</w:t>
      </w: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.</w:t>
      </w:r>
    </w:p>
    <w:p w:rsidR="00BB2BA4" w:rsidRPr="005227DE" w:rsidRDefault="00BB2BA4" w:rsidP="00F227C1">
      <w:pPr>
        <w:widowControl w:val="0"/>
        <w:spacing w:after="0" w:line="240" w:lineRule="auto"/>
        <w:ind w:left="284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 xml:space="preserve">определять понятия </w:t>
      </w: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«язык», </w:t>
      </w:r>
      <w:r w:rsidR="00C97678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«родной язык», «</w:t>
      </w:r>
      <w:r w:rsidR="006928D2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родственные языки»</w:t>
      </w:r>
      <w:r w:rsidR="00C97678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 xml:space="preserve"> </w:t>
      </w:r>
      <w:r w:rsidR="00C97678" w:rsidRPr="005227DE">
        <w:rPr>
          <w:rFonts w:ascii="Times New Roman" w:hAnsi="Times New Roman" w:cs="Times New Roman"/>
          <w:sz w:val="24"/>
          <w:szCs w:val="24"/>
        </w:rPr>
        <w:t xml:space="preserve">доказывать </w:t>
      </w:r>
      <w:r w:rsidR="00C97678" w:rsidRPr="005227DE">
        <w:rPr>
          <w:rFonts w:ascii="Times New Roman" w:hAnsi="Times New Roman" w:cs="Times New Roman"/>
          <w:snapToGrid w:val="0"/>
          <w:sz w:val="24"/>
          <w:szCs w:val="24"/>
        </w:rPr>
        <w:t>русский язык как развивающееся явление;</w:t>
      </w:r>
    </w:p>
    <w:p w:rsidR="00C97678" w:rsidRPr="005227DE" w:rsidRDefault="00C97678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сравнивать родственные языки;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применять языковые средства в общении;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объяснять нап</w:t>
      </w:r>
      <w:r w:rsidR="00C97678" w:rsidRPr="005227DE">
        <w:rPr>
          <w:rFonts w:ascii="Times New Roman" w:hAnsi="Times New Roman" w:cs="Times New Roman"/>
          <w:snapToGrid w:val="0"/>
          <w:sz w:val="24"/>
          <w:szCs w:val="24"/>
        </w:rPr>
        <w:t>исание слов, постановку запятых.</w:t>
      </w:r>
    </w:p>
    <w:p w:rsidR="00BB2BA4" w:rsidRPr="005227DE" w:rsidRDefault="00FF3171" w:rsidP="00F227C1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Раздел 2</w:t>
      </w:r>
      <w:r w:rsidR="00BB2BA4"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="00BB2BA4" w:rsidRPr="005227DE">
        <w:rPr>
          <w:rFonts w:ascii="Times New Roman" w:eastAsia="Calibri" w:hAnsi="Times New Roman" w:cs="Times New Roman"/>
          <w:sz w:val="24"/>
          <w:szCs w:val="24"/>
        </w:rPr>
        <w:t xml:space="preserve">Повторение </w:t>
      </w:r>
      <w:proofErr w:type="gramStart"/>
      <w:r w:rsidR="00BB2BA4" w:rsidRPr="005227DE">
        <w:rPr>
          <w:rFonts w:ascii="Times New Roman" w:eastAsia="Calibri" w:hAnsi="Times New Roman" w:cs="Times New Roman"/>
          <w:sz w:val="24"/>
          <w:szCs w:val="24"/>
        </w:rPr>
        <w:t>изученного</w:t>
      </w:r>
      <w:proofErr w:type="gramEnd"/>
      <w:r w:rsidR="00BB2BA4" w:rsidRPr="005227DE">
        <w:rPr>
          <w:rFonts w:ascii="Times New Roman" w:eastAsia="Calibri" w:hAnsi="Times New Roman" w:cs="Times New Roman"/>
          <w:sz w:val="24"/>
          <w:szCs w:val="24"/>
        </w:rPr>
        <w:t xml:space="preserve"> в 5</w:t>
      </w:r>
      <w:r w:rsidRPr="005227DE">
        <w:rPr>
          <w:rFonts w:ascii="Times New Roman" w:eastAsia="Calibri" w:hAnsi="Times New Roman" w:cs="Times New Roman"/>
          <w:sz w:val="24"/>
          <w:szCs w:val="24"/>
        </w:rPr>
        <w:t>-6 классах</w:t>
      </w:r>
      <w:r w:rsidR="00BB2BA4" w:rsidRPr="005227DE">
        <w:rPr>
          <w:rFonts w:ascii="Times New Roman" w:eastAsia="Calibri" w:hAnsi="Times New Roman" w:cs="Times New Roman"/>
          <w:sz w:val="24"/>
          <w:szCs w:val="24"/>
        </w:rPr>
        <w:t xml:space="preserve">: Повторение. </w:t>
      </w: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Синтаксис. Синтаксический разбор. Пунктуация. Пунктуационный разбор. </w:t>
      </w:r>
      <w:r w:rsidR="000B5E85" w:rsidRPr="005227DE">
        <w:rPr>
          <w:rFonts w:ascii="Times New Roman" w:eastAsia="Calibri" w:hAnsi="Times New Roman" w:cs="Times New Roman"/>
          <w:sz w:val="24"/>
          <w:szCs w:val="24"/>
        </w:rPr>
        <w:t xml:space="preserve">Проверочный диктант по теме «Повторение </w:t>
      </w:r>
      <w:proofErr w:type="gramStart"/>
      <w:r w:rsidR="000B5E85" w:rsidRPr="005227DE">
        <w:rPr>
          <w:rFonts w:ascii="Times New Roman" w:eastAsia="Calibri" w:hAnsi="Times New Roman" w:cs="Times New Roman"/>
          <w:sz w:val="24"/>
          <w:szCs w:val="24"/>
        </w:rPr>
        <w:t>изученного</w:t>
      </w:r>
      <w:proofErr w:type="gramEnd"/>
      <w:r w:rsidR="000B5E85" w:rsidRPr="005227DE">
        <w:rPr>
          <w:rFonts w:ascii="Times New Roman" w:eastAsia="Calibri" w:hAnsi="Times New Roman" w:cs="Times New Roman"/>
          <w:sz w:val="24"/>
          <w:szCs w:val="24"/>
        </w:rPr>
        <w:t xml:space="preserve"> в 5-6 классах». Анализ ошибок диктанта. Повторение. Лексикология и фразе</w:t>
      </w:r>
      <w:r w:rsidR="000B5E85" w:rsidRPr="005227DE">
        <w:rPr>
          <w:rFonts w:ascii="Times New Roman" w:eastAsia="Calibri" w:hAnsi="Times New Roman" w:cs="Times New Roman"/>
          <w:sz w:val="24"/>
          <w:szCs w:val="24"/>
        </w:rPr>
        <w:t>о</w:t>
      </w:r>
      <w:r w:rsidR="000B5E85" w:rsidRPr="005227DE">
        <w:rPr>
          <w:rFonts w:ascii="Times New Roman" w:eastAsia="Calibri" w:hAnsi="Times New Roman" w:cs="Times New Roman"/>
          <w:sz w:val="24"/>
          <w:szCs w:val="24"/>
        </w:rPr>
        <w:t>логия.</w:t>
      </w:r>
      <w:r w:rsidR="0010082D" w:rsidRPr="005227DE">
        <w:rPr>
          <w:rFonts w:ascii="Times New Roman" w:eastAsia="Calibri" w:hAnsi="Times New Roman" w:cs="Times New Roman"/>
          <w:sz w:val="24"/>
          <w:szCs w:val="24"/>
        </w:rPr>
        <w:t xml:space="preserve"> Повторение. Фонетика и орфография. Повторение. Словообразование и орфогр</w:t>
      </w:r>
      <w:r w:rsidR="0010082D" w:rsidRPr="005227DE">
        <w:rPr>
          <w:rFonts w:ascii="Times New Roman" w:eastAsia="Calibri" w:hAnsi="Times New Roman" w:cs="Times New Roman"/>
          <w:sz w:val="24"/>
          <w:szCs w:val="24"/>
        </w:rPr>
        <w:t>а</w:t>
      </w:r>
      <w:r w:rsidR="0010082D" w:rsidRPr="005227DE">
        <w:rPr>
          <w:rFonts w:ascii="Times New Roman" w:eastAsia="Calibri" w:hAnsi="Times New Roman" w:cs="Times New Roman"/>
          <w:sz w:val="24"/>
          <w:szCs w:val="24"/>
        </w:rPr>
        <w:t xml:space="preserve">фия. Морфемный и словообразовательный разбор. </w:t>
      </w:r>
      <w:r w:rsidR="009E18C3" w:rsidRPr="005227DE">
        <w:rPr>
          <w:rFonts w:ascii="Times New Roman" w:eastAsia="Calibri" w:hAnsi="Times New Roman" w:cs="Times New Roman"/>
          <w:sz w:val="24"/>
          <w:szCs w:val="24"/>
        </w:rPr>
        <w:t>Повторение. Морфология и орфогр</w:t>
      </w:r>
      <w:r w:rsidR="009E18C3" w:rsidRPr="005227DE">
        <w:rPr>
          <w:rFonts w:ascii="Times New Roman" w:eastAsia="Calibri" w:hAnsi="Times New Roman" w:cs="Times New Roman"/>
          <w:sz w:val="24"/>
          <w:szCs w:val="24"/>
        </w:rPr>
        <w:t>а</w:t>
      </w:r>
      <w:r w:rsidR="009E18C3" w:rsidRPr="005227DE">
        <w:rPr>
          <w:rFonts w:ascii="Times New Roman" w:eastAsia="Calibri" w:hAnsi="Times New Roman" w:cs="Times New Roman"/>
          <w:sz w:val="24"/>
          <w:szCs w:val="24"/>
        </w:rPr>
        <w:t xml:space="preserve">фия. Текст. Стили литературного языка. Диалог. Виды диалогов. Публицистический стиль речи. Контрольный диктант по теме «Повторение </w:t>
      </w:r>
      <w:proofErr w:type="gramStart"/>
      <w:r w:rsidR="009E18C3" w:rsidRPr="005227DE">
        <w:rPr>
          <w:rFonts w:ascii="Times New Roman" w:eastAsia="Calibri" w:hAnsi="Times New Roman" w:cs="Times New Roman"/>
          <w:sz w:val="24"/>
          <w:szCs w:val="24"/>
        </w:rPr>
        <w:t>изученного</w:t>
      </w:r>
      <w:proofErr w:type="gramEnd"/>
      <w:r w:rsidR="009E18C3" w:rsidRPr="005227DE">
        <w:rPr>
          <w:rFonts w:ascii="Times New Roman" w:eastAsia="Calibri" w:hAnsi="Times New Roman" w:cs="Times New Roman"/>
          <w:sz w:val="24"/>
          <w:szCs w:val="24"/>
        </w:rPr>
        <w:t xml:space="preserve"> в 5-6 классах». 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испытывать чувство гордости за русский язык;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осознавать  ценность русского языка;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реализовывать теоретические познания на практике;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признавать право каждого на собственное мнение;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 xml:space="preserve">уметь </w:t>
      </w:r>
      <w:r w:rsidRPr="005227DE">
        <w:rPr>
          <w:rFonts w:eastAsia="Calibri"/>
          <w:sz w:val="24"/>
          <w:szCs w:val="24"/>
        </w:rPr>
        <w:t>свободно выражать мысли в процессе речевого  общения;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слушать и слышать другое мнение.</w:t>
      </w:r>
    </w:p>
    <w:p w:rsidR="00BB2BA4" w:rsidRPr="005227DE" w:rsidRDefault="00BB2BA4" w:rsidP="00F227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BB2BA4" w:rsidRPr="005227DE" w:rsidRDefault="00BB2BA4" w:rsidP="00F227C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sz w:val="24"/>
          <w:szCs w:val="24"/>
        </w:rPr>
        <w:t> владеть таким видом изложения текста, как повествование;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лингвистическую  информацию из различных источников;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языковые явления и факты;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самостоятельный поиск и анализ информации;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 сравнивать речевые высказывания с точки зрения их содержания, стилистических особенностей, языковых средств;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разных стилей речи и жанров с учётом з</w:t>
      </w: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мысла, адресата, речевой ситуации;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монолога и диалога.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5227DE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5227DE">
        <w:rPr>
          <w:rFonts w:ascii="Times New Roman" w:hAnsi="Times New Roman" w:cs="Times New Roman"/>
          <w:sz w:val="24"/>
          <w:szCs w:val="24"/>
        </w:rPr>
        <w:t>: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понятие «</w:t>
      </w:r>
      <w:r w:rsidR="00923720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фонетика», «лексикология», «фразеология», «</w:t>
      </w:r>
      <w:proofErr w:type="spellStart"/>
      <w:r w:rsidR="00923720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морфемика</w:t>
      </w:r>
      <w:proofErr w:type="spellEnd"/>
      <w:r w:rsidR="00923720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», «морфология», </w:t>
      </w: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«синтаксис»</w:t>
      </w:r>
      <w:r w:rsidR="00636F86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, «пунктуация»</w:t>
      </w: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;</w:t>
      </w:r>
    </w:p>
    <w:p w:rsidR="00BB2BA4" w:rsidRPr="005227DE" w:rsidRDefault="00923720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>основные единицы изучаемых разделов</w:t>
      </w:r>
      <w:r w:rsidR="00BB2BA4" w:rsidRPr="005227DE">
        <w:rPr>
          <w:rFonts w:ascii="Times New Roman" w:hAnsi="Times New Roman" w:cs="Times New Roman"/>
          <w:sz w:val="24"/>
          <w:szCs w:val="24"/>
        </w:rPr>
        <w:t>;</w:t>
      </w:r>
    </w:p>
    <w:p w:rsidR="00923720" w:rsidRPr="005227DE" w:rsidRDefault="00923720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>стили литературного языка;</w:t>
      </w:r>
    </w:p>
    <w:p w:rsidR="004C7EFE" w:rsidRPr="005227DE" w:rsidRDefault="004C7EFE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>признаки текста;</w:t>
      </w:r>
    </w:p>
    <w:p w:rsidR="00923720" w:rsidRPr="005227DE" w:rsidRDefault="00923720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>признаки публицистического стиля;</w:t>
      </w:r>
    </w:p>
    <w:p w:rsidR="00923720" w:rsidRPr="005227DE" w:rsidRDefault="00923720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>виды диалога;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>пунктуация в простом и сложном предложении.</w:t>
      </w:r>
    </w:p>
    <w:p w:rsidR="00BB2BA4" w:rsidRPr="005227DE" w:rsidRDefault="00BB2BA4" w:rsidP="00F227C1">
      <w:pPr>
        <w:widowControl w:val="0"/>
        <w:spacing w:line="240" w:lineRule="auto"/>
        <w:ind w:left="284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фонетический, морфемный, </w:t>
      </w:r>
      <w:r w:rsidR="006C7F09" w:rsidRPr="005227DE">
        <w:rPr>
          <w:rFonts w:ascii="Times New Roman" w:hAnsi="Times New Roman" w:cs="Times New Roman"/>
          <w:sz w:val="24"/>
          <w:szCs w:val="24"/>
        </w:rPr>
        <w:t xml:space="preserve">словообразовательный, морфологический, </w:t>
      </w:r>
      <w:r w:rsidRPr="005227DE">
        <w:rPr>
          <w:rFonts w:ascii="Times New Roman" w:hAnsi="Times New Roman" w:cs="Times New Roman"/>
          <w:sz w:val="24"/>
          <w:szCs w:val="24"/>
        </w:rPr>
        <w:t>синтаксический разборы;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>характеризовать предложения;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>чертить схемы предложений;</w:t>
      </w:r>
    </w:p>
    <w:p w:rsidR="006C7F09" w:rsidRPr="005227DE" w:rsidRDefault="006C7F09" w:rsidP="00F227C1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>создавать тексты публицистического стиля;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применять языковые средства в общении;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грамотно выстраивать речевое поведение в различных ситуациях общения;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составлять устные и письменные высказывания, соблюдая нормы современного русского литературного языка.</w:t>
      </w:r>
    </w:p>
    <w:p w:rsidR="00BB2BA4" w:rsidRPr="005227DE" w:rsidRDefault="00BB2BA4" w:rsidP="00F227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Раздел 3. </w:t>
      </w:r>
      <w:r w:rsidR="00054BF0" w:rsidRPr="005227DE">
        <w:rPr>
          <w:rFonts w:ascii="Times New Roman" w:eastAsia="Calibri" w:hAnsi="Times New Roman" w:cs="Times New Roman"/>
          <w:sz w:val="24"/>
          <w:szCs w:val="24"/>
        </w:rPr>
        <w:t>Морфология и орфография. Культура речи</w:t>
      </w:r>
      <w:r w:rsidR="00F42051" w:rsidRPr="005227DE">
        <w:rPr>
          <w:rFonts w:ascii="Times New Roman" w:eastAsia="Calibri" w:hAnsi="Times New Roman" w:cs="Times New Roman"/>
          <w:sz w:val="24"/>
          <w:szCs w:val="24"/>
        </w:rPr>
        <w:t>. Причастие</w:t>
      </w:r>
      <w:r w:rsidRPr="005227DE">
        <w:rPr>
          <w:rFonts w:ascii="Times New Roman" w:eastAsia="Calibri" w:hAnsi="Times New Roman" w:cs="Times New Roman"/>
          <w:sz w:val="24"/>
          <w:szCs w:val="24"/>
        </w:rPr>
        <w:t>: Анализ ошибок дикта</w:t>
      </w:r>
      <w:r w:rsidRPr="005227DE">
        <w:rPr>
          <w:rFonts w:ascii="Times New Roman" w:eastAsia="Calibri" w:hAnsi="Times New Roman" w:cs="Times New Roman"/>
          <w:sz w:val="24"/>
          <w:szCs w:val="24"/>
        </w:rPr>
        <w:t>н</w:t>
      </w: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та. </w:t>
      </w:r>
      <w:r w:rsidR="006202F5" w:rsidRPr="005227DE">
        <w:rPr>
          <w:rFonts w:ascii="Times New Roman" w:eastAsia="Calibri" w:hAnsi="Times New Roman" w:cs="Times New Roman"/>
          <w:sz w:val="24"/>
          <w:szCs w:val="24"/>
        </w:rPr>
        <w:t xml:space="preserve">Причастие как часть речи. Склонение причастий и правописание падежных окончаний. </w:t>
      </w:r>
      <w:r w:rsidR="005F3A38" w:rsidRPr="005227DE">
        <w:rPr>
          <w:rFonts w:ascii="Times New Roman" w:eastAsia="Calibri" w:hAnsi="Times New Roman" w:cs="Times New Roman"/>
          <w:sz w:val="24"/>
          <w:szCs w:val="24"/>
        </w:rPr>
        <w:t>Причастный оборот. Описание внешности человека. Сочинение по теме «Внешность мо</w:t>
      </w:r>
      <w:r w:rsidR="005F3A38" w:rsidRPr="005227DE">
        <w:rPr>
          <w:rFonts w:ascii="Times New Roman" w:eastAsia="Calibri" w:hAnsi="Times New Roman" w:cs="Times New Roman"/>
          <w:sz w:val="24"/>
          <w:szCs w:val="24"/>
        </w:rPr>
        <w:t>е</w:t>
      </w:r>
      <w:r w:rsidR="005F3A38" w:rsidRPr="005227DE">
        <w:rPr>
          <w:rFonts w:ascii="Times New Roman" w:eastAsia="Calibri" w:hAnsi="Times New Roman" w:cs="Times New Roman"/>
          <w:sz w:val="24"/>
          <w:szCs w:val="24"/>
        </w:rPr>
        <w:t xml:space="preserve">го друга». </w:t>
      </w:r>
      <w:r w:rsidR="00C91BE3" w:rsidRPr="005227DE">
        <w:rPr>
          <w:rFonts w:ascii="Times New Roman" w:eastAsia="Calibri" w:hAnsi="Times New Roman" w:cs="Times New Roman"/>
          <w:sz w:val="24"/>
          <w:szCs w:val="24"/>
        </w:rPr>
        <w:t xml:space="preserve">Действительные и страдательные причастия. </w:t>
      </w:r>
      <w:r w:rsidR="00D7106F" w:rsidRPr="005227DE">
        <w:rPr>
          <w:rFonts w:ascii="Times New Roman" w:eastAsia="Calibri" w:hAnsi="Times New Roman" w:cs="Times New Roman"/>
          <w:sz w:val="24"/>
          <w:szCs w:val="24"/>
        </w:rPr>
        <w:t>Краткие и полные страдательные причастия. Контрольный диктант по теме «Причастие. Причастный оборот». Анализ ош</w:t>
      </w:r>
      <w:r w:rsidR="00D7106F" w:rsidRPr="005227DE">
        <w:rPr>
          <w:rFonts w:ascii="Times New Roman" w:eastAsia="Calibri" w:hAnsi="Times New Roman" w:cs="Times New Roman"/>
          <w:sz w:val="24"/>
          <w:szCs w:val="24"/>
        </w:rPr>
        <w:t>и</w:t>
      </w:r>
      <w:r w:rsidR="00D7106F" w:rsidRPr="005227DE">
        <w:rPr>
          <w:rFonts w:ascii="Times New Roman" w:eastAsia="Calibri" w:hAnsi="Times New Roman" w:cs="Times New Roman"/>
          <w:sz w:val="24"/>
          <w:szCs w:val="24"/>
        </w:rPr>
        <w:t xml:space="preserve">бок диктанта. </w:t>
      </w:r>
      <w:r w:rsidR="003B400D" w:rsidRPr="005227DE">
        <w:rPr>
          <w:rFonts w:ascii="Times New Roman" w:eastAsia="Calibri" w:hAnsi="Times New Roman" w:cs="Times New Roman"/>
          <w:sz w:val="24"/>
          <w:szCs w:val="24"/>
        </w:rPr>
        <w:t>Правописание действительных причастий настоящего времени. Действ</w:t>
      </w:r>
      <w:r w:rsidR="003B400D" w:rsidRPr="005227DE">
        <w:rPr>
          <w:rFonts w:ascii="Times New Roman" w:eastAsia="Calibri" w:hAnsi="Times New Roman" w:cs="Times New Roman"/>
          <w:sz w:val="24"/>
          <w:szCs w:val="24"/>
        </w:rPr>
        <w:t>и</w:t>
      </w:r>
      <w:r w:rsidR="003B400D" w:rsidRPr="005227DE">
        <w:rPr>
          <w:rFonts w:ascii="Times New Roman" w:eastAsia="Calibri" w:hAnsi="Times New Roman" w:cs="Times New Roman"/>
          <w:sz w:val="24"/>
          <w:szCs w:val="24"/>
        </w:rPr>
        <w:t>тельные причастия прошедшего времени. Изложение по теме «</w:t>
      </w:r>
      <w:r w:rsidR="007A2C7C" w:rsidRPr="005227DE">
        <w:rPr>
          <w:rFonts w:ascii="Times New Roman" w:eastAsia="Calibri" w:hAnsi="Times New Roman" w:cs="Times New Roman"/>
          <w:sz w:val="24"/>
          <w:szCs w:val="24"/>
        </w:rPr>
        <w:t>Отец и сын</w:t>
      </w:r>
      <w:r w:rsidR="003B400D" w:rsidRPr="005227DE">
        <w:rPr>
          <w:rFonts w:ascii="Times New Roman" w:eastAsia="Calibri" w:hAnsi="Times New Roman" w:cs="Times New Roman"/>
          <w:sz w:val="24"/>
          <w:szCs w:val="24"/>
        </w:rPr>
        <w:t>»</w:t>
      </w:r>
      <w:r w:rsidR="009278C5" w:rsidRPr="005227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14776" w:rsidRPr="005227DE">
        <w:rPr>
          <w:rFonts w:ascii="Times New Roman" w:eastAsia="Calibri" w:hAnsi="Times New Roman" w:cs="Times New Roman"/>
          <w:sz w:val="24"/>
          <w:szCs w:val="24"/>
        </w:rPr>
        <w:t>Правопис</w:t>
      </w:r>
      <w:r w:rsidR="00514776" w:rsidRPr="005227DE">
        <w:rPr>
          <w:rFonts w:ascii="Times New Roman" w:eastAsia="Calibri" w:hAnsi="Times New Roman" w:cs="Times New Roman"/>
          <w:sz w:val="24"/>
          <w:szCs w:val="24"/>
        </w:rPr>
        <w:t>а</w:t>
      </w:r>
      <w:r w:rsidR="00514776" w:rsidRPr="005227DE">
        <w:rPr>
          <w:rFonts w:ascii="Times New Roman" w:eastAsia="Calibri" w:hAnsi="Times New Roman" w:cs="Times New Roman"/>
          <w:sz w:val="24"/>
          <w:szCs w:val="24"/>
        </w:rPr>
        <w:t>ние страдательных причастий настоящего времени. Страдательные причастия прошедш</w:t>
      </w:r>
      <w:r w:rsidR="00514776" w:rsidRPr="005227DE">
        <w:rPr>
          <w:rFonts w:ascii="Times New Roman" w:eastAsia="Calibri" w:hAnsi="Times New Roman" w:cs="Times New Roman"/>
          <w:sz w:val="24"/>
          <w:szCs w:val="24"/>
        </w:rPr>
        <w:t>е</w:t>
      </w:r>
      <w:r w:rsidR="00514776" w:rsidRPr="005227DE">
        <w:rPr>
          <w:rFonts w:ascii="Times New Roman" w:eastAsia="Calibri" w:hAnsi="Times New Roman" w:cs="Times New Roman"/>
          <w:sz w:val="24"/>
          <w:szCs w:val="24"/>
        </w:rPr>
        <w:t xml:space="preserve">го времени. Правописание полных и кратких страдательных причастий. </w:t>
      </w:r>
      <w:r w:rsidR="00DB3CD5" w:rsidRPr="005227DE">
        <w:rPr>
          <w:rFonts w:ascii="Times New Roman" w:eastAsia="Calibri" w:hAnsi="Times New Roman" w:cs="Times New Roman"/>
          <w:sz w:val="24"/>
          <w:szCs w:val="24"/>
        </w:rPr>
        <w:t xml:space="preserve">Правописание  </w:t>
      </w:r>
      <w:proofErr w:type="gramStart"/>
      <w:r w:rsidR="00DB3CD5" w:rsidRPr="005227DE">
        <w:rPr>
          <w:rFonts w:ascii="Times New Roman" w:eastAsia="Calibri" w:hAnsi="Times New Roman" w:cs="Times New Roman"/>
          <w:sz w:val="24"/>
          <w:szCs w:val="24"/>
        </w:rPr>
        <w:t>-Н</w:t>
      </w:r>
      <w:proofErr w:type="gramEnd"/>
      <w:r w:rsidR="00DB3CD5" w:rsidRPr="005227DE">
        <w:rPr>
          <w:rFonts w:ascii="Times New Roman" w:eastAsia="Calibri" w:hAnsi="Times New Roman" w:cs="Times New Roman"/>
          <w:sz w:val="24"/>
          <w:szCs w:val="24"/>
        </w:rPr>
        <w:t xml:space="preserve">-/-НН- в причастиях. </w:t>
      </w:r>
      <w:r w:rsidR="00A73F67" w:rsidRPr="005227DE">
        <w:rPr>
          <w:rFonts w:ascii="Times New Roman" w:eastAsia="Calibri" w:hAnsi="Times New Roman" w:cs="Times New Roman"/>
          <w:sz w:val="24"/>
          <w:szCs w:val="24"/>
        </w:rPr>
        <w:t>Морфологический разбор причастия. Слитное и раздельное нап</w:t>
      </w:r>
      <w:r w:rsidR="00A73F67" w:rsidRPr="005227DE">
        <w:rPr>
          <w:rFonts w:ascii="Times New Roman" w:eastAsia="Calibri" w:hAnsi="Times New Roman" w:cs="Times New Roman"/>
          <w:sz w:val="24"/>
          <w:szCs w:val="24"/>
        </w:rPr>
        <w:t>и</w:t>
      </w:r>
      <w:r w:rsidR="00A73F67" w:rsidRPr="005227DE">
        <w:rPr>
          <w:rFonts w:ascii="Times New Roman" w:eastAsia="Calibri" w:hAnsi="Times New Roman" w:cs="Times New Roman"/>
          <w:sz w:val="24"/>
          <w:szCs w:val="24"/>
        </w:rPr>
        <w:t xml:space="preserve">сание НЕ с причастиями. </w:t>
      </w:r>
      <w:r w:rsidR="002512B9" w:rsidRPr="005227DE">
        <w:rPr>
          <w:rFonts w:ascii="Times New Roman" w:eastAsia="Calibri" w:hAnsi="Times New Roman" w:cs="Times New Roman"/>
          <w:sz w:val="24"/>
          <w:szCs w:val="24"/>
        </w:rPr>
        <w:t>Буквы е и ё после шипящих в суффиксах страдательных прича</w:t>
      </w:r>
      <w:r w:rsidR="002512B9" w:rsidRPr="005227DE">
        <w:rPr>
          <w:rFonts w:ascii="Times New Roman" w:eastAsia="Calibri" w:hAnsi="Times New Roman" w:cs="Times New Roman"/>
          <w:sz w:val="24"/>
          <w:szCs w:val="24"/>
        </w:rPr>
        <w:t>с</w:t>
      </w:r>
      <w:r w:rsidR="002512B9" w:rsidRPr="005227DE">
        <w:rPr>
          <w:rFonts w:ascii="Times New Roman" w:eastAsia="Calibri" w:hAnsi="Times New Roman" w:cs="Times New Roman"/>
          <w:sz w:val="24"/>
          <w:szCs w:val="24"/>
        </w:rPr>
        <w:t xml:space="preserve">тиях прошедшего времени. Повторение по теме «Причастие как часть речи». </w:t>
      </w:r>
      <w:r w:rsidR="00D27D2B" w:rsidRPr="005227DE">
        <w:rPr>
          <w:rFonts w:ascii="Times New Roman" w:eastAsia="Calibri" w:hAnsi="Times New Roman" w:cs="Times New Roman"/>
          <w:sz w:val="24"/>
          <w:szCs w:val="24"/>
        </w:rPr>
        <w:t>Контрол</w:t>
      </w:r>
      <w:r w:rsidR="00D27D2B" w:rsidRPr="005227DE">
        <w:rPr>
          <w:rFonts w:ascii="Times New Roman" w:eastAsia="Calibri" w:hAnsi="Times New Roman" w:cs="Times New Roman"/>
          <w:sz w:val="24"/>
          <w:szCs w:val="24"/>
        </w:rPr>
        <w:t>ь</w:t>
      </w:r>
      <w:r w:rsidR="00D27D2B" w:rsidRPr="005227DE">
        <w:rPr>
          <w:rFonts w:ascii="Times New Roman" w:eastAsia="Calibri" w:hAnsi="Times New Roman" w:cs="Times New Roman"/>
          <w:sz w:val="24"/>
          <w:szCs w:val="24"/>
        </w:rPr>
        <w:t>ный диктант по теме «Причастие как часть речи».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испытывать чувство гордости за русский язык;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осознавать  ценность русского языка;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реализовывать теоретические познания на практике;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признавать право каждого на собственное мнение;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 xml:space="preserve">уметь </w:t>
      </w:r>
      <w:r w:rsidRPr="005227DE">
        <w:rPr>
          <w:rFonts w:eastAsia="Calibri"/>
          <w:sz w:val="24"/>
          <w:szCs w:val="24"/>
        </w:rPr>
        <w:t>свободно выражать мысли в процессе речевого  общения;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слушать и слышать другое мнение.</w:t>
      </w:r>
    </w:p>
    <w:p w:rsidR="00BB2BA4" w:rsidRPr="005227DE" w:rsidRDefault="00BB2BA4" w:rsidP="00F227C1">
      <w:pPr>
        <w:pStyle w:val="a5"/>
        <w:spacing w:after="0" w:line="240" w:lineRule="auto"/>
        <w:ind w:left="6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B2BA4" w:rsidRPr="005227DE" w:rsidRDefault="00BB2BA4" w:rsidP="00F227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BB2BA4" w:rsidRPr="005227DE" w:rsidRDefault="00BB2BA4" w:rsidP="00F227C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составлять план текста;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владеть таким видом изложения текста, как повествование;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лингвистическую  информацию из различных источников;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языковые явления и факты;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самостоятельный поиск и анализ информации;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 сравнивать речевые высказывания с точки зрения их содержания, стилистических особенностей, языковых средств;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разных стилей речи и жанров с учётом з</w:t>
      </w: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мысла, адресата, речевой ситуации.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5227DE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5227DE">
        <w:rPr>
          <w:rFonts w:ascii="Times New Roman" w:hAnsi="Times New Roman" w:cs="Times New Roman"/>
          <w:sz w:val="24"/>
          <w:szCs w:val="24"/>
        </w:rPr>
        <w:t>:</w:t>
      </w:r>
    </w:p>
    <w:p w:rsidR="00BB2BA4" w:rsidRPr="005227DE" w:rsidRDefault="0044616E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понятие «причастие</w:t>
      </w:r>
      <w:r w:rsidR="00BB2BA4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», его признаки;</w:t>
      </w:r>
    </w:p>
    <w:p w:rsidR="009B69C7" w:rsidRPr="005227DE" w:rsidRDefault="009B69C7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условия для причастного оборота;</w:t>
      </w:r>
    </w:p>
    <w:p w:rsidR="009B69C7" w:rsidRPr="005227DE" w:rsidRDefault="009B69C7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типы причастий;</w:t>
      </w:r>
    </w:p>
    <w:p w:rsidR="00D11E7E" w:rsidRPr="005227DE" w:rsidRDefault="00D11E7E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суффиксы причастий;</w:t>
      </w:r>
    </w:p>
    <w:p w:rsidR="001879D6" w:rsidRPr="005227DE" w:rsidRDefault="00F01C5C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орфографию причастий;</w:t>
      </w:r>
    </w:p>
    <w:p w:rsidR="00D562D7" w:rsidRPr="005227DE" w:rsidRDefault="002C4ADB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словарные слова</w:t>
      </w:r>
      <w:r w:rsidR="00D562D7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;</w:t>
      </w:r>
    </w:p>
    <w:p w:rsidR="00BB2BA4" w:rsidRPr="005227DE" w:rsidRDefault="00A735D0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понятие «текст-описание внешности человека</w:t>
      </w:r>
      <w:r w:rsidR="00BB2BA4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»;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структуру</w:t>
      </w:r>
      <w:r w:rsidR="001879D6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такого текста</w:t>
      </w: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.</w:t>
      </w:r>
    </w:p>
    <w:p w:rsidR="00BB2BA4" w:rsidRPr="005227DE" w:rsidRDefault="00BB2BA4" w:rsidP="00F227C1">
      <w:pPr>
        <w:widowControl w:val="0"/>
        <w:spacing w:after="0" w:line="240" w:lineRule="auto"/>
        <w:ind w:left="284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lastRenderedPageBreak/>
        <w:t>Учащиеся должны уметь</w:t>
      </w:r>
      <w:r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D11E7E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 xml:space="preserve">находить причастие в тексте, доказывать его </w:t>
      </w:r>
      <w:proofErr w:type="spellStart"/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частиречную</w:t>
      </w:r>
      <w:proofErr w:type="spellEnd"/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 xml:space="preserve"> принадлежность;</w:t>
      </w:r>
    </w:p>
    <w:p w:rsidR="00D11E7E" w:rsidRPr="005227DE" w:rsidRDefault="00D11E7E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различать  типы причастий;</w:t>
      </w:r>
    </w:p>
    <w:p w:rsidR="00323092" w:rsidRPr="005227DE" w:rsidRDefault="00323092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объяснять постановку </w:t>
      </w:r>
      <w:proofErr w:type="spellStart"/>
      <w:r w:rsidRPr="005227DE">
        <w:rPr>
          <w:rFonts w:ascii="Times New Roman" w:hAnsi="Times New Roman" w:cs="Times New Roman"/>
          <w:snapToGrid w:val="0"/>
          <w:sz w:val="24"/>
          <w:szCs w:val="24"/>
        </w:rPr>
        <w:t>пунктограмм</w:t>
      </w:r>
      <w:proofErr w:type="spellEnd"/>
      <w:r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 в предложении с причастным оборотом (или её отсутствие);</w:t>
      </w:r>
    </w:p>
    <w:p w:rsidR="00323092" w:rsidRPr="005227DE" w:rsidRDefault="00323092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объяснять правописание причастий;</w:t>
      </w:r>
    </w:p>
    <w:p w:rsidR="00F27BBD" w:rsidRPr="005227DE" w:rsidRDefault="00F27BBD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выполнять морфологический разбор;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писать сочинение </w:t>
      </w:r>
      <w:r w:rsidR="00D11E7E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«Описание внешности человека»</w:t>
      </w: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.</w:t>
      </w:r>
    </w:p>
    <w:p w:rsidR="00BB2BA4" w:rsidRPr="005227DE" w:rsidRDefault="00BB2BA4" w:rsidP="00F227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Раздел 4. </w:t>
      </w:r>
      <w:r w:rsidR="003D3141" w:rsidRPr="005227DE">
        <w:rPr>
          <w:rFonts w:ascii="Times New Roman" w:eastAsia="Calibri" w:hAnsi="Times New Roman" w:cs="Times New Roman"/>
          <w:sz w:val="24"/>
          <w:szCs w:val="24"/>
        </w:rPr>
        <w:t>Деепричастие</w:t>
      </w: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D3141" w:rsidRPr="005227DE">
        <w:rPr>
          <w:rFonts w:ascii="Times New Roman" w:eastAsia="Calibri" w:hAnsi="Times New Roman" w:cs="Times New Roman"/>
          <w:sz w:val="24"/>
          <w:szCs w:val="24"/>
        </w:rPr>
        <w:t xml:space="preserve">Анализ ошибок диктанта. </w:t>
      </w:r>
      <w:r w:rsidR="006B2F28" w:rsidRPr="005227DE">
        <w:rPr>
          <w:rFonts w:ascii="Times New Roman" w:eastAsia="Calibri" w:hAnsi="Times New Roman" w:cs="Times New Roman"/>
          <w:sz w:val="24"/>
          <w:szCs w:val="24"/>
        </w:rPr>
        <w:t>Деепричастие как часть речи. Деепр</w:t>
      </w:r>
      <w:r w:rsidR="006B2F28" w:rsidRPr="005227DE">
        <w:rPr>
          <w:rFonts w:ascii="Times New Roman" w:eastAsia="Calibri" w:hAnsi="Times New Roman" w:cs="Times New Roman"/>
          <w:sz w:val="24"/>
          <w:szCs w:val="24"/>
        </w:rPr>
        <w:t>и</w:t>
      </w:r>
      <w:r w:rsidR="006B2F28" w:rsidRPr="005227DE">
        <w:rPr>
          <w:rFonts w:ascii="Times New Roman" w:eastAsia="Calibri" w:hAnsi="Times New Roman" w:cs="Times New Roman"/>
          <w:sz w:val="24"/>
          <w:szCs w:val="24"/>
        </w:rPr>
        <w:t xml:space="preserve">частный оборот. </w:t>
      </w:r>
      <w:r w:rsidR="00D83062" w:rsidRPr="005227DE">
        <w:rPr>
          <w:rFonts w:ascii="Times New Roman" w:eastAsia="Calibri" w:hAnsi="Times New Roman" w:cs="Times New Roman"/>
          <w:sz w:val="24"/>
          <w:szCs w:val="24"/>
        </w:rPr>
        <w:t xml:space="preserve">Написание НЕ с деепричастиями. Деепричастия несовершенного вида. Деепричастия совершенного вида. Проверочный диктант по теме «Деепричастие как часть речи». Анализ ошибок диктанта. </w:t>
      </w:r>
      <w:r w:rsidR="00C57814" w:rsidRPr="005227DE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="00E76386" w:rsidRPr="005227DE">
        <w:rPr>
          <w:rFonts w:ascii="Times New Roman" w:eastAsia="Calibri" w:hAnsi="Times New Roman" w:cs="Times New Roman"/>
          <w:sz w:val="24"/>
          <w:szCs w:val="24"/>
        </w:rPr>
        <w:t xml:space="preserve">по картине С. Григорьева «Вратарь». </w:t>
      </w:r>
      <w:r w:rsidR="009717B7" w:rsidRPr="005227DE">
        <w:rPr>
          <w:rFonts w:ascii="Times New Roman" w:eastAsia="Calibri" w:hAnsi="Times New Roman" w:cs="Times New Roman"/>
          <w:sz w:val="24"/>
          <w:szCs w:val="24"/>
        </w:rPr>
        <w:t>Морфол</w:t>
      </w:r>
      <w:r w:rsidR="009717B7" w:rsidRPr="005227DE">
        <w:rPr>
          <w:rFonts w:ascii="Times New Roman" w:eastAsia="Calibri" w:hAnsi="Times New Roman" w:cs="Times New Roman"/>
          <w:sz w:val="24"/>
          <w:szCs w:val="24"/>
        </w:rPr>
        <w:t>о</w:t>
      </w:r>
      <w:r w:rsidR="009717B7" w:rsidRPr="005227DE">
        <w:rPr>
          <w:rFonts w:ascii="Times New Roman" w:eastAsia="Calibri" w:hAnsi="Times New Roman" w:cs="Times New Roman"/>
          <w:sz w:val="24"/>
          <w:szCs w:val="24"/>
        </w:rPr>
        <w:t>гический разбор деепричастия. Повторение по теме «Деепричастие». Контрольный ди</w:t>
      </w:r>
      <w:r w:rsidR="009717B7" w:rsidRPr="005227DE">
        <w:rPr>
          <w:rFonts w:ascii="Times New Roman" w:eastAsia="Calibri" w:hAnsi="Times New Roman" w:cs="Times New Roman"/>
          <w:sz w:val="24"/>
          <w:szCs w:val="24"/>
        </w:rPr>
        <w:t>к</w:t>
      </w:r>
      <w:r w:rsidR="009717B7" w:rsidRPr="005227DE">
        <w:rPr>
          <w:rFonts w:ascii="Times New Roman" w:eastAsia="Calibri" w:hAnsi="Times New Roman" w:cs="Times New Roman"/>
          <w:sz w:val="24"/>
          <w:szCs w:val="24"/>
        </w:rPr>
        <w:t xml:space="preserve">тант по теме «Деепричастие как часть речи». </w:t>
      </w:r>
    </w:p>
    <w:p w:rsidR="00BB2BA4" w:rsidRPr="005227DE" w:rsidRDefault="00BB2BA4" w:rsidP="00F227C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испытывать чувство гордости за русский язык;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осознавать  ценность русского языка;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реализовывать теоретические познания на практике;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признавать право каждого на собственное мнение;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 xml:space="preserve">уметь </w:t>
      </w:r>
      <w:r w:rsidRPr="005227DE">
        <w:rPr>
          <w:rFonts w:eastAsia="Calibri"/>
          <w:sz w:val="24"/>
          <w:szCs w:val="24"/>
        </w:rPr>
        <w:t>свободно выражать мысли в процессе речевого  общения;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слушать и слышать другое мнение.</w:t>
      </w:r>
    </w:p>
    <w:p w:rsidR="00BB2BA4" w:rsidRPr="005227DE" w:rsidRDefault="00BB2BA4" w:rsidP="00F227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BB2BA4" w:rsidRPr="005227DE" w:rsidRDefault="00BB2BA4" w:rsidP="00F227C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владеть таким видом изложения текста, как повествование, описание, рассужд</w:t>
      </w: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лингвистическую  информацию из различных источников;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языковые явления и факты;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самостоятельный поиск и анализ информации;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 сравнивать речевые высказывания с точки зрения их содержания, стилистических особенностей, языковых средств;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 w:rsidR="002413A4"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по картине</w:t>
      </w: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5227DE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5227DE">
        <w:rPr>
          <w:rFonts w:ascii="Times New Roman" w:hAnsi="Times New Roman" w:cs="Times New Roman"/>
          <w:sz w:val="24"/>
          <w:szCs w:val="24"/>
        </w:rPr>
        <w:t>:</w:t>
      </w:r>
    </w:p>
    <w:p w:rsidR="00BB2BA4" w:rsidRPr="005227DE" w:rsidRDefault="000666A5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понятие «деепричастие</w:t>
      </w:r>
      <w:r w:rsidR="00BB2BA4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», </w:t>
      </w: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его признаки;</w:t>
      </w:r>
    </w:p>
    <w:p w:rsidR="00C0683B" w:rsidRPr="005227DE" w:rsidRDefault="00C0683B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вид деепричастий;</w:t>
      </w:r>
    </w:p>
    <w:p w:rsidR="00C0683B" w:rsidRPr="005227DE" w:rsidRDefault="005A2C92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условия постановки </w:t>
      </w:r>
      <w:proofErr w:type="spellStart"/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пунктограмм</w:t>
      </w:r>
      <w:proofErr w:type="spellEnd"/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при деепричастном обороте;</w:t>
      </w:r>
    </w:p>
    <w:p w:rsidR="00924AA9" w:rsidRPr="005227DE" w:rsidRDefault="00924AA9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орфографию деепричастия;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 xml:space="preserve">структуру </w:t>
      </w:r>
      <w:r w:rsidR="00C0683B" w:rsidRPr="005227DE">
        <w:rPr>
          <w:rFonts w:ascii="Times New Roman" w:hAnsi="Times New Roman" w:cs="Times New Roman"/>
          <w:sz w:val="24"/>
          <w:szCs w:val="24"/>
        </w:rPr>
        <w:t>рассказа</w:t>
      </w:r>
      <w:r w:rsidRPr="005227DE">
        <w:rPr>
          <w:rFonts w:ascii="Times New Roman" w:hAnsi="Times New Roman" w:cs="Times New Roman"/>
          <w:sz w:val="24"/>
          <w:szCs w:val="24"/>
        </w:rPr>
        <w:t>.</w:t>
      </w:r>
    </w:p>
    <w:p w:rsidR="00BB2BA4" w:rsidRPr="005227DE" w:rsidRDefault="00BB2BA4" w:rsidP="00F227C1">
      <w:pPr>
        <w:widowControl w:val="0"/>
        <w:spacing w:line="240" w:lineRule="auto"/>
        <w:ind w:left="284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ED3A03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 xml:space="preserve">находить деепричастия в тексте, доказывать их </w:t>
      </w:r>
      <w:proofErr w:type="spellStart"/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частиречную</w:t>
      </w:r>
      <w:proofErr w:type="spellEnd"/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 xml:space="preserve"> принадлежность</w:t>
      </w:r>
      <w:r w:rsidR="00BB2BA4"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;</w:t>
      </w:r>
    </w:p>
    <w:p w:rsidR="00C31677" w:rsidRPr="005227DE" w:rsidRDefault="00C31677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различать вид деепричастия;</w:t>
      </w:r>
    </w:p>
    <w:p w:rsidR="00C31677" w:rsidRPr="005227DE" w:rsidRDefault="00C31677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объяснять написание НЕ с деепричастиями;</w:t>
      </w:r>
    </w:p>
    <w:p w:rsidR="00E764B3" w:rsidRPr="005227DE" w:rsidRDefault="00E764B3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выполнять морфологический разбор;</w:t>
      </w:r>
    </w:p>
    <w:p w:rsidR="00C31677" w:rsidRPr="005227DE" w:rsidRDefault="00D65B5F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расставлять знаки препинания в предложении с деепричастным оборотом, объя</w:t>
      </w: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с</w:t>
      </w: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нять пунктуацию;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писать сочинение.</w:t>
      </w:r>
    </w:p>
    <w:p w:rsidR="00BB2BA4" w:rsidRPr="005227DE" w:rsidRDefault="00BB2BA4" w:rsidP="00F227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Раздел 5. </w:t>
      </w:r>
      <w:r w:rsidR="00F44F40" w:rsidRPr="005227DE">
        <w:rPr>
          <w:rFonts w:ascii="Times New Roman" w:eastAsia="Calibri" w:hAnsi="Times New Roman" w:cs="Times New Roman"/>
          <w:sz w:val="24"/>
          <w:szCs w:val="24"/>
        </w:rPr>
        <w:t>Наречие</w:t>
      </w:r>
      <w:r w:rsidR="00966DA5" w:rsidRPr="005227D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44F40" w:rsidRPr="005227DE">
        <w:rPr>
          <w:rFonts w:ascii="Times New Roman" w:eastAsia="Calibri" w:hAnsi="Times New Roman" w:cs="Times New Roman"/>
          <w:sz w:val="24"/>
          <w:szCs w:val="24"/>
        </w:rPr>
        <w:t xml:space="preserve">Анализ ошибок диктанта. </w:t>
      </w:r>
      <w:r w:rsidR="00DD3B0B" w:rsidRPr="005227DE">
        <w:rPr>
          <w:rFonts w:ascii="Times New Roman" w:eastAsia="Calibri" w:hAnsi="Times New Roman" w:cs="Times New Roman"/>
          <w:sz w:val="24"/>
          <w:szCs w:val="24"/>
        </w:rPr>
        <w:t xml:space="preserve">Наречие как часть речи. </w:t>
      </w:r>
      <w:r w:rsidR="00F406B9" w:rsidRPr="005227DE">
        <w:rPr>
          <w:rFonts w:ascii="Times New Roman" w:eastAsia="Calibri" w:hAnsi="Times New Roman" w:cs="Times New Roman"/>
          <w:sz w:val="24"/>
          <w:szCs w:val="24"/>
        </w:rPr>
        <w:t xml:space="preserve">Смысловые группы наречий. Степени сравнения наречий. Проверочный диктант по теме «Наречие». Анализ </w:t>
      </w:r>
      <w:r w:rsidR="00F406B9" w:rsidRPr="005227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ошибок диктанта. </w:t>
      </w:r>
      <w:r w:rsidR="00163A1C" w:rsidRPr="005227DE">
        <w:rPr>
          <w:rFonts w:ascii="Times New Roman" w:eastAsia="Calibri" w:hAnsi="Times New Roman" w:cs="Times New Roman"/>
          <w:sz w:val="24"/>
          <w:szCs w:val="24"/>
        </w:rPr>
        <w:t xml:space="preserve">Морфологический разбор наречия. Сочинение по теме «Размышление о </w:t>
      </w:r>
      <w:proofErr w:type="gramStart"/>
      <w:r w:rsidR="00163A1C" w:rsidRPr="005227DE">
        <w:rPr>
          <w:rFonts w:ascii="Times New Roman" w:eastAsia="Calibri" w:hAnsi="Times New Roman" w:cs="Times New Roman"/>
          <w:sz w:val="24"/>
          <w:szCs w:val="24"/>
        </w:rPr>
        <w:t>прочитанном</w:t>
      </w:r>
      <w:proofErr w:type="gramEnd"/>
      <w:r w:rsidR="00163A1C" w:rsidRPr="005227DE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="00766C1B" w:rsidRPr="005227DE">
        <w:rPr>
          <w:rFonts w:ascii="Times New Roman" w:eastAsia="Calibri" w:hAnsi="Times New Roman" w:cs="Times New Roman"/>
          <w:sz w:val="24"/>
          <w:szCs w:val="24"/>
        </w:rPr>
        <w:t xml:space="preserve">Слитное и раздельное написание НЕ с наречиями на </w:t>
      </w:r>
      <w:proofErr w:type="gramStart"/>
      <w:r w:rsidR="00B96E47" w:rsidRPr="005227DE">
        <w:rPr>
          <w:rFonts w:ascii="Times New Roman" w:eastAsia="Calibri" w:hAnsi="Times New Roman" w:cs="Times New Roman"/>
          <w:sz w:val="24"/>
          <w:szCs w:val="24"/>
        </w:rPr>
        <w:t>-</w:t>
      </w:r>
      <w:r w:rsidR="00766C1B" w:rsidRPr="005227DE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766C1B" w:rsidRPr="005227DE">
        <w:rPr>
          <w:rFonts w:ascii="Times New Roman" w:eastAsia="Calibri" w:hAnsi="Times New Roman" w:cs="Times New Roman"/>
          <w:sz w:val="24"/>
          <w:szCs w:val="24"/>
        </w:rPr>
        <w:t xml:space="preserve"> и  </w:t>
      </w:r>
      <w:r w:rsidR="00B96E47" w:rsidRPr="005227DE">
        <w:rPr>
          <w:rFonts w:ascii="Times New Roman" w:eastAsia="Calibri" w:hAnsi="Times New Roman" w:cs="Times New Roman"/>
          <w:sz w:val="24"/>
          <w:szCs w:val="24"/>
        </w:rPr>
        <w:t>-</w:t>
      </w:r>
      <w:r w:rsidR="00766C1B" w:rsidRPr="005227DE">
        <w:rPr>
          <w:rFonts w:ascii="Times New Roman" w:eastAsia="Calibri" w:hAnsi="Times New Roman" w:cs="Times New Roman"/>
          <w:sz w:val="24"/>
          <w:szCs w:val="24"/>
        </w:rPr>
        <w:t xml:space="preserve">е. </w:t>
      </w:r>
      <w:r w:rsidR="00B90BFD" w:rsidRPr="005227DE">
        <w:rPr>
          <w:rFonts w:ascii="Times New Roman" w:eastAsia="Calibri" w:hAnsi="Times New Roman" w:cs="Times New Roman"/>
          <w:sz w:val="24"/>
          <w:szCs w:val="24"/>
        </w:rPr>
        <w:t xml:space="preserve">Буквы </w:t>
      </w:r>
      <w:r w:rsidR="00B90BFD" w:rsidRPr="005227DE">
        <w:rPr>
          <w:rFonts w:ascii="Times New Roman" w:eastAsia="Calibri" w:hAnsi="Times New Roman" w:cs="Times New Roman"/>
          <w:b/>
          <w:sz w:val="24"/>
          <w:szCs w:val="24"/>
        </w:rPr>
        <w:t xml:space="preserve">е </w:t>
      </w:r>
      <w:r w:rsidR="001E0128" w:rsidRPr="005227DE">
        <w:rPr>
          <w:rFonts w:ascii="Times New Roman" w:eastAsia="Calibri" w:hAnsi="Times New Roman" w:cs="Times New Roman"/>
          <w:sz w:val="24"/>
          <w:szCs w:val="24"/>
        </w:rPr>
        <w:t>-</w:t>
      </w:r>
      <w:r w:rsidR="00B90BFD" w:rsidRPr="0052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0BFD" w:rsidRPr="005227DE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B90BFD" w:rsidRPr="0052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0128" w:rsidRPr="005227DE">
        <w:rPr>
          <w:rFonts w:ascii="Times New Roman" w:eastAsia="Calibri" w:hAnsi="Times New Roman" w:cs="Times New Roman"/>
          <w:sz w:val="24"/>
          <w:szCs w:val="24"/>
        </w:rPr>
        <w:t xml:space="preserve">в приставках не и ни отрицательных наречий. </w:t>
      </w:r>
      <w:r w:rsidR="00BE0108" w:rsidRPr="005227DE">
        <w:rPr>
          <w:rFonts w:ascii="Times New Roman" w:eastAsia="Calibri" w:hAnsi="Times New Roman" w:cs="Times New Roman"/>
          <w:sz w:val="24"/>
          <w:szCs w:val="24"/>
        </w:rPr>
        <w:t xml:space="preserve">Контрольный диктант по теме «Правописание наречий». Анализ ошибок диктанта. </w:t>
      </w:r>
      <w:proofErr w:type="gramStart"/>
      <w:r w:rsidR="00B96E47" w:rsidRPr="005227DE">
        <w:rPr>
          <w:rFonts w:ascii="Times New Roman" w:eastAsia="Calibri" w:hAnsi="Times New Roman" w:cs="Times New Roman"/>
          <w:sz w:val="24"/>
          <w:szCs w:val="24"/>
        </w:rPr>
        <w:t>Одна и две буквы н в наречиях на о и е. Описание действий.</w:t>
      </w:r>
      <w:proofErr w:type="gramEnd"/>
      <w:r w:rsidR="00B96E47" w:rsidRPr="005227DE">
        <w:rPr>
          <w:rFonts w:ascii="Times New Roman" w:eastAsia="Calibri" w:hAnsi="Times New Roman" w:cs="Times New Roman"/>
          <w:sz w:val="24"/>
          <w:szCs w:val="24"/>
        </w:rPr>
        <w:t xml:space="preserve"> Сочинение по теме «</w:t>
      </w:r>
      <w:r w:rsidR="001A408A" w:rsidRPr="005227DE">
        <w:rPr>
          <w:rFonts w:ascii="Times New Roman" w:eastAsia="Calibri" w:hAnsi="Times New Roman" w:cs="Times New Roman"/>
          <w:sz w:val="24"/>
          <w:szCs w:val="24"/>
        </w:rPr>
        <w:t>О труде</w:t>
      </w:r>
      <w:r w:rsidR="00B96E47" w:rsidRPr="005227DE">
        <w:rPr>
          <w:rFonts w:ascii="Times New Roman" w:eastAsia="Calibri" w:hAnsi="Times New Roman" w:cs="Times New Roman"/>
          <w:sz w:val="24"/>
          <w:szCs w:val="24"/>
        </w:rPr>
        <w:t>»</w:t>
      </w:r>
      <w:r w:rsidR="001A408A" w:rsidRPr="005227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F155B" w:rsidRPr="005227DE">
        <w:rPr>
          <w:rFonts w:ascii="Times New Roman" w:eastAsia="Calibri" w:hAnsi="Times New Roman" w:cs="Times New Roman"/>
          <w:sz w:val="24"/>
          <w:szCs w:val="24"/>
        </w:rPr>
        <w:t xml:space="preserve">Буквы о и е после шипящих на конце наречий. Буквы </w:t>
      </w:r>
      <w:proofErr w:type="gramStart"/>
      <w:r w:rsidR="007F155B" w:rsidRPr="005227DE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7F155B" w:rsidRPr="005227DE">
        <w:rPr>
          <w:rFonts w:ascii="Times New Roman" w:eastAsia="Calibri" w:hAnsi="Times New Roman" w:cs="Times New Roman"/>
          <w:sz w:val="24"/>
          <w:szCs w:val="24"/>
        </w:rPr>
        <w:t xml:space="preserve"> и а на конце наречий. Сочинение по картине Е. Широкова «Друзья». </w:t>
      </w:r>
      <w:r w:rsidR="00614E16" w:rsidRPr="005227DE">
        <w:rPr>
          <w:rFonts w:ascii="Times New Roman" w:eastAsia="Calibri" w:hAnsi="Times New Roman" w:cs="Times New Roman"/>
          <w:sz w:val="24"/>
          <w:szCs w:val="24"/>
        </w:rPr>
        <w:t>Дефис ме</w:t>
      </w:r>
      <w:r w:rsidR="00614E16" w:rsidRPr="005227DE">
        <w:rPr>
          <w:rFonts w:ascii="Times New Roman" w:eastAsia="Calibri" w:hAnsi="Times New Roman" w:cs="Times New Roman"/>
          <w:sz w:val="24"/>
          <w:szCs w:val="24"/>
        </w:rPr>
        <w:t>ж</w:t>
      </w:r>
      <w:r w:rsidR="00614E16" w:rsidRPr="005227DE">
        <w:rPr>
          <w:rFonts w:ascii="Times New Roman" w:eastAsia="Calibri" w:hAnsi="Times New Roman" w:cs="Times New Roman"/>
          <w:sz w:val="24"/>
          <w:szCs w:val="24"/>
        </w:rPr>
        <w:t xml:space="preserve">ду частями слова в наречиях. Слитное и раздельное написание наречий. </w:t>
      </w:r>
      <w:r w:rsidR="006E054E" w:rsidRPr="005227DE">
        <w:rPr>
          <w:rFonts w:ascii="Times New Roman" w:eastAsia="Calibri" w:hAnsi="Times New Roman" w:cs="Times New Roman"/>
          <w:sz w:val="24"/>
          <w:szCs w:val="24"/>
        </w:rPr>
        <w:t>Мягкий знак п</w:t>
      </w:r>
      <w:r w:rsidR="006E054E" w:rsidRPr="005227DE">
        <w:rPr>
          <w:rFonts w:ascii="Times New Roman" w:eastAsia="Calibri" w:hAnsi="Times New Roman" w:cs="Times New Roman"/>
          <w:sz w:val="24"/>
          <w:szCs w:val="24"/>
        </w:rPr>
        <w:t>о</w:t>
      </w:r>
      <w:r w:rsidR="006E054E" w:rsidRPr="005227DE">
        <w:rPr>
          <w:rFonts w:ascii="Times New Roman" w:eastAsia="Calibri" w:hAnsi="Times New Roman" w:cs="Times New Roman"/>
          <w:sz w:val="24"/>
          <w:szCs w:val="24"/>
        </w:rPr>
        <w:t>сле шипящих на конце наречий. Учебно-научная речь. Отзыв. Учебный доклад Мини-сочинение-рассуждение по теме «Анализ доклада</w:t>
      </w:r>
      <w:r w:rsidR="00ED6633" w:rsidRPr="005227DE">
        <w:rPr>
          <w:rFonts w:ascii="Times New Roman" w:eastAsia="Calibri" w:hAnsi="Times New Roman" w:cs="Times New Roman"/>
          <w:sz w:val="24"/>
          <w:szCs w:val="24"/>
        </w:rPr>
        <w:t xml:space="preserve"> по школьным предметам</w:t>
      </w:r>
      <w:r w:rsidR="006E054E" w:rsidRPr="005227DE">
        <w:rPr>
          <w:rFonts w:ascii="Times New Roman" w:eastAsia="Calibri" w:hAnsi="Times New Roman" w:cs="Times New Roman"/>
          <w:sz w:val="24"/>
          <w:szCs w:val="24"/>
        </w:rPr>
        <w:t>».</w:t>
      </w:r>
      <w:r w:rsidR="00ED6633" w:rsidRPr="0052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099B" w:rsidRPr="005227DE">
        <w:rPr>
          <w:rFonts w:ascii="Times New Roman" w:eastAsia="Calibri" w:hAnsi="Times New Roman" w:cs="Times New Roman"/>
          <w:sz w:val="24"/>
          <w:szCs w:val="24"/>
        </w:rPr>
        <w:t>Повторение по теме «Наречие». Контрольный диктант по теме «Наречие».</w:t>
      </w:r>
      <w:r w:rsidR="006E054E" w:rsidRPr="0052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6DA" w:rsidRPr="005227DE">
        <w:rPr>
          <w:rFonts w:ascii="Times New Roman" w:eastAsia="Calibri" w:hAnsi="Times New Roman" w:cs="Times New Roman"/>
          <w:sz w:val="24"/>
          <w:szCs w:val="24"/>
        </w:rPr>
        <w:t>Анализ ошибок диктанта.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испытывать чувство гордости за русский язык;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осознавать  ценность русского языка;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реализовывать теоретические познания на практике;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признавать право каждого на собственное мнение;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 xml:space="preserve">уметь </w:t>
      </w:r>
      <w:r w:rsidRPr="005227DE">
        <w:rPr>
          <w:rFonts w:eastAsia="Calibri"/>
          <w:sz w:val="24"/>
          <w:szCs w:val="24"/>
        </w:rPr>
        <w:t>свободно выражать мысли в процессе речевого  общения;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слушать и слышать другое мнение.</w:t>
      </w:r>
    </w:p>
    <w:p w:rsidR="00BB2BA4" w:rsidRPr="005227DE" w:rsidRDefault="00BB2BA4" w:rsidP="00F227C1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BB2BA4" w:rsidRPr="005227DE" w:rsidRDefault="00BB2BA4" w:rsidP="00F227C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владеть таким видом изложения текста, как повествование;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лингвистическую  информацию из различных источников;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языковые явления и факты;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самостоятельный поиск и анализ информации;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 сравнивать речевые высказывания с точки зрения их содержания, стилистических особенностей, языковых средств;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 с учётом зам</w:t>
      </w:r>
      <w:r w:rsidR="007776DF"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ысла, задачи, жанра</w:t>
      </w: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5227DE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5227DE">
        <w:rPr>
          <w:rFonts w:ascii="Times New Roman" w:hAnsi="Times New Roman" w:cs="Times New Roman"/>
          <w:sz w:val="24"/>
          <w:szCs w:val="24"/>
        </w:rPr>
        <w:t>:</w:t>
      </w:r>
    </w:p>
    <w:p w:rsidR="00BB2BA4" w:rsidRPr="005227DE" w:rsidRDefault="00BD254E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понятие «наречие», «смысловые группы наречий</w:t>
      </w:r>
      <w:r w:rsidR="00BB2BA4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»</w:t>
      </w: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, «степени сравнения»</w:t>
      </w:r>
      <w:r w:rsidR="00BB2BA4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;</w:t>
      </w:r>
    </w:p>
    <w:p w:rsidR="00BB2BA4" w:rsidRPr="005227DE" w:rsidRDefault="00920C4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особенности образования степеней сравнения;</w:t>
      </w:r>
    </w:p>
    <w:p w:rsidR="00920C44" w:rsidRPr="005227DE" w:rsidRDefault="00920C4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условия для слитного, раздельного, дефисного написания наречий;</w:t>
      </w:r>
    </w:p>
    <w:p w:rsidR="00920C44" w:rsidRPr="005227DE" w:rsidRDefault="00920C4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словарные слова;</w:t>
      </w:r>
    </w:p>
    <w:p w:rsidR="00920C44" w:rsidRPr="005227DE" w:rsidRDefault="00920C4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>структуру отзыва, учебного доклада.</w:t>
      </w:r>
    </w:p>
    <w:p w:rsidR="00BB2BA4" w:rsidRPr="005227DE" w:rsidRDefault="00BB2BA4" w:rsidP="00F227C1">
      <w:pPr>
        <w:widowControl w:val="0"/>
        <w:spacing w:line="240" w:lineRule="auto"/>
        <w:ind w:left="284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A726FC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определять</w:t>
      </w:r>
      <w:r w:rsidR="001545DC"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 признаки наречия как части речи;</w:t>
      </w:r>
    </w:p>
    <w:p w:rsidR="00BB2BA4" w:rsidRPr="005227DE" w:rsidRDefault="001545DC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образовывать степени сравнения наречия</w:t>
      </w:r>
      <w:r w:rsidR="00BB2BA4" w:rsidRPr="005227D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1545DC" w:rsidRPr="005227DE" w:rsidRDefault="003948CC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определять смысловые группы наречий;</w:t>
      </w:r>
    </w:p>
    <w:p w:rsidR="003948CC" w:rsidRPr="005227DE" w:rsidRDefault="0011521B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применять правила о правописании наречий на практике;</w:t>
      </w:r>
    </w:p>
    <w:p w:rsidR="00E764B3" w:rsidRPr="005227DE" w:rsidRDefault="00E764B3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выполнять морфологический разбор;</w:t>
      </w:r>
    </w:p>
    <w:p w:rsidR="0011521B" w:rsidRPr="005227DE" w:rsidRDefault="0011521B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создавать текст описание действий;</w:t>
      </w:r>
    </w:p>
    <w:p w:rsidR="0011521B" w:rsidRPr="005227DE" w:rsidRDefault="0011521B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писать отзыв;</w:t>
      </w:r>
    </w:p>
    <w:p w:rsidR="0011521B" w:rsidRPr="005227DE" w:rsidRDefault="0011521B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писать доклад.</w:t>
      </w:r>
    </w:p>
    <w:p w:rsidR="00BB2BA4" w:rsidRPr="005227DE" w:rsidRDefault="0011521B" w:rsidP="00F227C1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2BA4" w:rsidRPr="005227DE">
        <w:rPr>
          <w:rFonts w:ascii="Times New Roman" w:eastAsia="Calibri" w:hAnsi="Times New Roman" w:cs="Times New Roman"/>
          <w:sz w:val="24"/>
          <w:szCs w:val="24"/>
        </w:rPr>
        <w:t xml:space="preserve">Раздел 6. </w:t>
      </w:r>
      <w:r w:rsidR="00991D5F" w:rsidRPr="005227DE">
        <w:rPr>
          <w:rFonts w:ascii="Times New Roman" w:eastAsia="Calibri" w:hAnsi="Times New Roman" w:cs="Times New Roman"/>
          <w:sz w:val="24"/>
          <w:szCs w:val="24"/>
        </w:rPr>
        <w:t>Категория состояния</w:t>
      </w:r>
      <w:r w:rsidR="00BB2BA4" w:rsidRPr="005227D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D3540" w:rsidRPr="005227DE">
        <w:rPr>
          <w:rFonts w:ascii="Times New Roman" w:eastAsia="Calibri" w:hAnsi="Times New Roman" w:cs="Times New Roman"/>
          <w:sz w:val="24"/>
          <w:szCs w:val="24"/>
        </w:rPr>
        <w:t>Категория состояния как часть речи. Морфологический разбор категории состояния. Сжатое изложение по теме «Обыкновенная земля». Повтор</w:t>
      </w:r>
      <w:r w:rsidR="006D3540" w:rsidRPr="005227DE">
        <w:rPr>
          <w:rFonts w:ascii="Times New Roman" w:eastAsia="Calibri" w:hAnsi="Times New Roman" w:cs="Times New Roman"/>
          <w:sz w:val="24"/>
          <w:szCs w:val="24"/>
        </w:rPr>
        <w:t>е</w:t>
      </w:r>
      <w:r w:rsidR="006D3540" w:rsidRPr="005227DE">
        <w:rPr>
          <w:rFonts w:ascii="Times New Roman" w:eastAsia="Calibri" w:hAnsi="Times New Roman" w:cs="Times New Roman"/>
          <w:sz w:val="24"/>
          <w:szCs w:val="24"/>
        </w:rPr>
        <w:t>ние по теме «Категория состояния». Сочинение на лингвистическую тему. Контрольный диктант по теме «Категория состояния».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lastRenderedPageBreak/>
        <w:t>испытывать чувство гордости за русский язык;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осознавать  ценность русского языка;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реализовывать теоретические познания на практике;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признавать право каждого на собственное мнение;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 xml:space="preserve">уметь </w:t>
      </w:r>
      <w:r w:rsidRPr="005227DE">
        <w:rPr>
          <w:rFonts w:eastAsia="Calibri"/>
          <w:sz w:val="24"/>
          <w:szCs w:val="24"/>
        </w:rPr>
        <w:t>свободно выражать мысли в процессе речевого  общения;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слушать и слышать другое мнение.</w:t>
      </w:r>
    </w:p>
    <w:p w:rsidR="00BB2BA4" w:rsidRPr="005227DE" w:rsidRDefault="00BB2BA4" w:rsidP="00F227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BB2BA4" w:rsidRPr="005227DE" w:rsidRDefault="00BB2BA4" w:rsidP="00F227C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владеть таким видом изложения текста, как повествование, описание;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лингвистическую  информацию из различных источников;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языковые явления и факты;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самостоятельный поиск и анализ информации;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 сравнивать речевые высказывания с точки зрения их содержания, стилистических особенностей, языковых средств;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разных стилей речи и жанров с учётом з</w:t>
      </w: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мысла, адресата, речевой ситуации.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5227DE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5227DE">
        <w:rPr>
          <w:rFonts w:ascii="Times New Roman" w:hAnsi="Times New Roman" w:cs="Times New Roman"/>
          <w:sz w:val="24"/>
          <w:szCs w:val="24"/>
        </w:rPr>
        <w:t>:</w:t>
      </w:r>
    </w:p>
    <w:p w:rsidR="00BB2BA4" w:rsidRPr="005227DE" w:rsidRDefault="00094E5D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понятие «категория состояния»</w:t>
      </w:r>
      <w:r w:rsidR="00BB2BA4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;</w:t>
      </w:r>
    </w:p>
    <w:p w:rsidR="00094E5D" w:rsidRPr="005227DE" w:rsidRDefault="00094E5D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признаки категории состояния как части речи;</w:t>
      </w:r>
    </w:p>
    <w:p w:rsidR="00BB2BA4" w:rsidRPr="005227DE" w:rsidRDefault="00094E5D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структуру сочинения на лингвистическую тему</w:t>
      </w:r>
      <w:r w:rsidR="002D70DC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.</w:t>
      </w:r>
    </w:p>
    <w:p w:rsidR="00BB2BA4" w:rsidRPr="005227DE" w:rsidRDefault="00BB2BA4" w:rsidP="00F227C1">
      <w:pPr>
        <w:widowControl w:val="0"/>
        <w:spacing w:after="0" w:line="240" w:lineRule="auto"/>
        <w:ind w:left="284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2D70DC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отличать категорию состояния от других частей речи</w:t>
      </w:r>
      <w:r w:rsidR="00BB2BA4"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;</w:t>
      </w:r>
    </w:p>
    <w:p w:rsidR="00E764B3" w:rsidRPr="005227DE" w:rsidRDefault="00E764B3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выполнять морфологический разбор;</w:t>
      </w:r>
    </w:p>
    <w:p w:rsidR="00BB2BA4" w:rsidRPr="005227DE" w:rsidRDefault="002D70DC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создавать сочинение на лингвистическую тему.</w:t>
      </w:r>
    </w:p>
    <w:p w:rsidR="00BB2BA4" w:rsidRPr="005227DE" w:rsidRDefault="00BB2BA4" w:rsidP="00F227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Раздел 7. </w:t>
      </w:r>
      <w:r w:rsidR="00507610" w:rsidRPr="005227DE">
        <w:rPr>
          <w:rFonts w:ascii="Times New Roman" w:eastAsia="Calibri" w:hAnsi="Times New Roman" w:cs="Times New Roman"/>
          <w:sz w:val="24"/>
          <w:szCs w:val="24"/>
        </w:rPr>
        <w:t>Служебные части речи</w:t>
      </w: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: Анализ ошибок диктанта. </w:t>
      </w:r>
      <w:r w:rsidR="00507610" w:rsidRPr="005227DE">
        <w:rPr>
          <w:rFonts w:ascii="Times New Roman" w:eastAsia="Calibri" w:hAnsi="Times New Roman" w:cs="Times New Roman"/>
          <w:sz w:val="24"/>
          <w:szCs w:val="24"/>
        </w:rPr>
        <w:t>Самостоятельные и служе</w:t>
      </w:r>
      <w:r w:rsidR="00507610" w:rsidRPr="005227DE">
        <w:rPr>
          <w:rFonts w:ascii="Times New Roman" w:eastAsia="Calibri" w:hAnsi="Times New Roman" w:cs="Times New Roman"/>
          <w:sz w:val="24"/>
          <w:szCs w:val="24"/>
        </w:rPr>
        <w:t>б</w:t>
      </w:r>
      <w:r w:rsidR="00507610" w:rsidRPr="005227DE">
        <w:rPr>
          <w:rFonts w:ascii="Times New Roman" w:eastAsia="Calibri" w:hAnsi="Times New Roman" w:cs="Times New Roman"/>
          <w:sz w:val="24"/>
          <w:szCs w:val="24"/>
        </w:rPr>
        <w:t>ные части речи.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осознавать  ценность русского языка;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реализовывать теоретические познания на практике;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 xml:space="preserve">уметь </w:t>
      </w:r>
      <w:r w:rsidRPr="005227DE">
        <w:rPr>
          <w:rFonts w:eastAsia="Calibri"/>
          <w:sz w:val="24"/>
          <w:szCs w:val="24"/>
        </w:rPr>
        <w:t>свободно выражать мысли в процессе речевого  общения;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слушать и слышать другое мнение.</w:t>
      </w:r>
    </w:p>
    <w:p w:rsidR="00BB2BA4" w:rsidRPr="005227DE" w:rsidRDefault="00BB2BA4" w:rsidP="00F227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BB2BA4" w:rsidRPr="005227DE" w:rsidRDefault="00BB2BA4" w:rsidP="00F227C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лингвистическую  информацию из различных источников;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языковые явления и факты;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самостоятельный поиск и анализ информации;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 сравнивать речевые высказывания с точки зрения их содержания, стилистических</w:t>
      </w:r>
      <w:r w:rsidR="000643B1"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особенностей, языковых средств.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5227DE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5227DE">
        <w:rPr>
          <w:rFonts w:ascii="Times New Roman" w:hAnsi="Times New Roman" w:cs="Times New Roman"/>
          <w:sz w:val="24"/>
          <w:szCs w:val="24"/>
        </w:rPr>
        <w:t>:</w:t>
      </w:r>
    </w:p>
    <w:p w:rsidR="00BB2BA4" w:rsidRPr="005227DE" w:rsidRDefault="00052FD8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понятие «самостоятельные части речи</w:t>
      </w:r>
      <w:r w:rsidR="00BB2BA4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», </w:t>
      </w: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«служебные части речи»</w:t>
      </w:r>
      <w:r w:rsidR="00BB2BA4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;</w:t>
      </w:r>
    </w:p>
    <w:p w:rsidR="00BB2BA4" w:rsidRPr="005227DE" w:rsidRDefault="00052FD8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признаки самостоятельных и служебных частей речи.</w:t>
      </w:r>
    </w:p>
    <w:p w:rsidR="00BB2BA4" w:rsidRPr="005227DE" w:rsidRDefault="00BB2BA4" w:rsidP="00F227C1">
      <w:pPr>
        <w:widowControl w:val="0"/>
        <w:spacing w:after="0" w:line="240" w:lineRule="auto"/>
        <w:ind w:left="284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AC65F0" w:rsidP="00F227C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отличать самостоятельные и служебные части речи;</w:t>
      </w:r>
    </w:p>
    <w:p w:rsidR="00AC65F0" w:rsidRPr="005227DE" w:rsidRDefault="00AC65F0" w:rsidP="00F227C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доказывать принадлежность частей речи.</w:t>
      </w:r>
    </w:p>
    <w:p w:rsidR="00BB2BA4" w:rsidRPr="005227DE" w:rsidRDefault="00BB2BA4" w:rsidP="00F227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Раздел 8.</w:t>
      </w:r>
      <w:r w:rsidR="00DE3A57" w:rsidRPr="005227DE">
        <w:rPr>
          <w:rFonts w:ascii="Times New Roman" w:eastAsia="Calibri" w:hAnsi="Times New Roman" w:cs="Times New Roman"/>
          <w:sz w:val="24"/>
          <w:szCs w:val="24"/>
        </w:rPr>
        <w:t xml:space="preserve"> Предлог</w:t>
      </w: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6444A" w:rsidRPr="005227DE">
        <w:rPr>
          <w:rFonts w:ascii="Times New Roman" w:eastAsia="Calibri" w:hAnsi="Times New Roman" w:cs="Times New Roman"/>
          <w:sz w:val="24"/>
          <w:szCs w:val="24"/>
        </w:rPr>
        <w:t>Предлог как часть речи. Употребление предлогов. Производные и н</w:t>
      </w:r>
      <w:r w:rsidR="0066444A" w:rsidRPr="005227DE">
        <w:rPr>
          <w:rFonts w:ascii="Times New Roman" w:eastAsia="Calibri" w:hAnsi="Times New Roman" w:cs="Times New Roman"/>
          <w:sz w:val="24"/>
          <w:szCs w:val="24"/>
        </w:rPr>
        <w:t>е</w:t>
      </w:r>
      <w:r w:rsidR="0066444A" w:rsidRPr="005227DE">
        <w:rPr>
          <w:rFonts w:ascii="Times New Roman" w:eastAsia="Calibri" w:hAnsi="Times New Roman" w:cs="Times New Roman"/>
          <w:sz w:val="24"/>
          <w:szCs w:val="24"/>
        </w:rPr>
        <w:t xml:space="preserve">производные предлоги. Простые и составные предлоги. </w:t>
      </w:r>
      <w:r w:rsidR="00C237FD" w:rsidRPr="005227DE">
        <w:rPr>
          <w:rFonts w:ascii="Times New Roman" w:eastAsia="Calibri" w:hAnsi="Times New Roman" w:cs="Times New Roman"/>
          <w:sz w:val="24"/>
          <w:szCs w:val="24"/>
        </w:rPr>
        <w:t>Морфологический разбор предл</w:t>
      </w:r>
      <w:r w:rsidR="00C237FD" w:rsidRPr="005227DE">
        <w:rPr>
          <w:rFonts w:ascii="Times New Roman" w:eastAsia="Calibri" w:hAnsi="Times New Roman" w:cs="Times New Roman"/>
          <w:sz w:val="24"/>
          <w:szCs w:val="24"/>
        </w:rPr>
        <w:t>о</w:t>
      </w:r>
      <w:r w:rsidR="00C237FD" w:rsidRPr="005227DE">
        <w:rPr>
          <w:rFonts w:ascii="Times New Roman" w:eastAsia="Calibri" w:hAnsi="Times New Roman" w:cs="Times New Roman"/>
          <w:sz w:val="24"/>
          <w:szCs w:val="24"/>
        </w:rPr>
        <w:t>га. Сочинение по картине А. Сайкиной «Детская спортивная школа». Слитное и раздел</w:t>
      </w:r>
      <w:r w:rsidR="00C237FD" w:rsidRPr="005227DE">
        <w:rPr>
          <w:rFonts w:ascii="Times New Roman" w:eastAsia="Calibri" w:hAnsi="Times New Roman" w:cs="Times New Roman"/>
          <w:sz w:val="24"/>
          <w:szCs w:val="24"/>
        </w:rPr>
        <w:t>ь</w:t>
      </w:r>
      <w:r w:rsidR="00C237FD" w:rsidRPr="005227DE">
        <w:rPr>
          <w:rFonts w:ascii="Times New Roman" w:eastAsia="Calibri" w:hAnsi="Times New Roman" w:cs="Times New Roman"/>
          <w:sz w:val="24"/>
          <w:szCs w:val="24"/>
        </w:rPr>
        <w:t xml:space="preserve">ное написание производных предлогов. </w:t>
      </w:r>
      <w:r w:rsidR="003B14A9" w:rsidRPr="005227DE">
        <w:rPr>
          <w:rFonts w:ascii="Times New Roman" w:eastAsia="Calibri" w:hAnsi="Times New Roman" w:cs="Times New Roman"/>
          <w:sz w:val="24"/>
          <w:szCs w:val="24"/>
        </w:rPr>
        <w:t xml:space="preserve">Повторение по теме «Предлог». </w:t>
      </w:r>
      <w:r w:rsidR="00C237FD" w:rsidRPr="005227DE">
        <w:rPr>
          <w:rFonts w:ascii="Times New Roman" w:eastAsia="Calibri" w:hAnsi="Times New Roman" w:cs="Times New Roman"/>
          <w:sz w:val="24"/>
          <w:szCs w:val="24"/>
        </w:rPr>
        <w:t xml:space="preserve">Контрольный диктант по теме «Предлог». 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Личностные результаты обучения 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осознавать  ценность русского языка;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реализовывать теоретические познания на практике;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 xml:space="preserve">уметь </w:t>
      </w:r>
      <w:r w:rsidRPr="005227DE">
        <w:rPr>
          <w:rFonts w:eastAsia="Calibri"/>
          <w:sz w:val="24"/>
          <w:szCs w:val="24"/>
        </w:rPr>
        <w:t>свободно выражать мысли в процессе речевого  общения;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слушать и слышать другое мнение.</w:t>
      </w:r>
    </w:p>
    <w:p w:rsidR="00BB2BA4" w:rsidRPr="005227DE" w:rsidRDefault="00BB2BA4" w:rsidP="00F227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BB2BA4" w:rsidRPr="005227DE" w:rsidRDefault="00BB2BA4" w:rsidP="00F227C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составлять план текста;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владеть таким видом изложения текста, как повествование, описание, рассуждение;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языковые явления и факты;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самостоятельный поиск и анализ информации;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и сравнивать </w:t>
      </w:r>
      <w:r w:rsidR="00024D64"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лингвистические понятия, факты</w:t>
      </w:r>
      <w:r w:rsidR="00BA111C"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5227DE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5227DE">
        <w:rPr>
          <w:rFonts w:ascii="Times New Roman" w:hAnsi="Times New Roman" w:cs="Times New Roman"/>
          <w:sz w:val="24"/>
          <w:szCs w:val="24"/>
        </w:rPr>
        <w:t>:</w:t>
      </w:r>
    </w:p>
    <w:p w:rsidR="00BB2BA4" w:rsidRPr="005227DE" w:rsidRDefault="00DA7F6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понятие «предлог</w:t>
      </w:r>
      <w:r w:rsidR="00BB2BA4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», его грамматические признаки;</w:t>
      </w:r>
    </w:p>
    <w:p w:rsidR="00BB2BA4" w:rsidRPr="005227DE" w:rsidRDefault="00B139F7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производные и непроизводные предлоги</w:t>
      </w:r>
      <w:r w:rsidR="00BB2BA4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;</w:t>
      </w:r>
    </w:p>
    <w:p w:rsidR="00BB2BA4" w:rsidRPr="005227DE" w:rsidRDefault="00B139F7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простые и составные предлоги</w:t>
      </w:r>
      <w:r w:rsidR="00BB2BA4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правописание пр</w:t>
      </w:r>
      <w:r w:rsidR="00B139F7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едлогов</w:t>
      </w: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;</w:t>
      </w:r>
    </w:p>
    <w:p w:rsidR="00B139F7" w:rsidRPr="005227DE" w:rsidRDefault="00B139F7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правила употребления предлогов в речи;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структуру сочинения.</w:t>
      </w:r>
    </w:p>
    <w:p w:rsidR="00BB2BA4" w:rsidRPr="005227DE" w:rsidRDefault="00BB2BA4" w:rsidP="00F227C1">
      <w:pPr>
        <w:widowControl w:val="0"/>
        <w:spacing w:after="0" w:line="240" w:lineRule="auto"/>
        <w:ind w:left="284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 xml:space="preserve">определять </w:t>
      </w:r>
      <w:proofErr w:type="spellStart"/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частиречную</w:t>
      </w:r>
      <w:proofErr w:type="spellEnd"/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 xml:space="preserve"> принадлежность слов;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доказывать принад</w:t>
      </w:r>
      <w:r w:rsidR="00B139F7"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лежность к типам</w:t>
      </w: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объяснять выбор орфограммы;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выполнять морфологический разбор;</w:t>
      </w:r>
    </w:p>
    <w:p w:rsidR="00FA295D" w:rsidRPr="005227DE" w:rsidRDefault="00FA295D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верно</w:t>
      </w:r>
      <w:proofErr w:type="gramEnd"/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 xml:space="preserve"> употреблять предлоги в речи.</w:t>
      </w:r>
    </w:p>
    <w:p w:rsidR="00BB2BA4" w:rsidRPr="005227DE" w:rsidRDefault="00BB2BA4" w:rsidP="00F227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Раздел 9. </w:t>
      </w:r>
      <w:proofErr w:type="spellStart"/>
      <w:r w:rsidR="00C237FD" w:rsidRPr="005227DE">
        <w:rPr>
          <w:rFonts w:ascii="Times New Roman" w:eastAsia="Calibri" w:hAnsi="Times New Roman" w:cs="Times New Roman"/>
          <w:sz w:val="24"/>
          <w:szCs w:val="24"/>
        </w:rPr>
        <w:t>Союз</w:t>
      </w:r>
      <w:proofErr w:type="gramStart"/>
      <w:r w:rsidR="00DE3A57" w:rsidRPr="005227DE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C237FD" w:rsidRPr="005227DE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C237FD" w:rsidRPr="005227DE">
        <w:rPr>
          <w:rFonts w:ascii="Times New Roman" w:eastAsia="Calibri" w:hAnsi="Times New Roman" w:cs="Times New Roman"/>
          <w:sz w:val="24"/>
          <w:szCs w:val="24"/>
        </w:rPr>
        <w:t>нализ</w:t>
      </w:r>
      <w:proofErr w:type="spellEnd"/>
      <w:r w:rsidR="00C237FD" w:rsidRPr="005227DE">
        <w:rPr>
          <w:rFonts w:ascii="Times New Roman" w:eastAsia="Calibri" w:hAnsi="Times New Roman" w:cs="Times New Roman"/>
          <w:sz w:val="24"/>
          <w:szCs w:val="24"/>
        </w:rPr>
        <w:t xml:space="preserve"> ошибок диктанта. </w:t>
      </w: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6DEE" w:rsidRPr="005227DE">
        <w:rPr>
          <w:rFonts w:ascii="Times New Roman" w:eastAsia="Calibri" w:hAnsi="Times New Roman" w:cs="Times New Roman"/>
          <w:sz w:val="24"/>
          <w:szCs w:val="24"/>
        </w:rPr>
        <w:t>Союз как часть речи. Простые и составные со</w:t>
      </w:r>
      <w:r w:rsidR="004D6DEE" w:rsidRPr="005227DE">
        <w:rPr>
          <w:rFonts w:ascii="Times New Roman" w:eastAsia="Calibri" w:hAnsi="Times New Roman" w:cs="Times New Roman"/>
          <w:sz w:val="24"/>
          <w:szCs w:val="24"/>
        </w:rPr>
        <w:t>ю</w:t>
      </w:r>
      <w:r w:rsidR="004D6DEE" w:rsidRPr="005227DE">
        <w:rPr>
          <w:rFonts w:ascii="Times New Roman" w:eastAsia="Calibri" w:hAnsi="Times New Roman" w:cs="Times New Roman"/>
          <w:sz w:val="24"/>
          <w:szCs w:val="24"/>
        </w:rPr>
        <w:t xml:space="preserve">зы. </w:t>
      </w:r>
      <w:r w:rsidR="00E26749" w:rsidRPr="005227DE">
        <w:rPr>
          <w:rFonts w:ascii="Times New Roman" w:eastAsia="Calibri" w:hAnsi="Times New Roman" w:cs="Times New Roman"/>
          <w:sz w:val="24"/>
          <w:szCs w:val="24"/>
        </w:rPr>
        <w:t>Союзы сочинительные и подчинительные. Запятая между простыми предложениями в союзном сложном предложении. Сочинительные союзы. Подчинительные союзы. Морф</w:t>
      </w:r>
      <w:r w:rsidR="00E26749" w:rsidRPr="005227DE">
        <w:rPr>
          <w:rFonts w:ascii="Times New Roman" w:eastAsia="Calibri" w:hAnsi="Times New Roman" w:cs="Times New Roman"/>
          <w:sz w:val="24"/>
          <w:szCs w:val="24"/>
        </w:rPr>
        <w:t>о</w:t>
      </w:r>
      <w:r w:rsidR="00E26749" w:rsidRPr="005227DE">
        <w:rPr>
          <w:rFonts w:ascii="Times New Roman" w:eastAsia="Calibri" w:hAnsi="Times New Roman" w:cs="Times New Roman"/>
          <w:sz w:val="24"/>
          <w:szCs w:val="24"/>
        </w:rPr>
        <w:t xml:space="preserve">логический разбор союза. Сочинение по теме «Книга – наш друг и советчик». </w:t>
      </w:r>
      <w:r w:rsidR="00EC2BD1" w:rsidRPr="005227DE">
        <w:rPr>
          <w:rFonts w:ascii="Times New Roman" w:eastAsia="Calibri" w:hAnsi="Times New Roman" w:cs="Times New Roman"/>
          <w:sz w:val="24"/>
          <w:szCs w:val="24"/>
        </w:rPr>
        <w:t>Правопис</w:t>
      </w:r>
      <w:r w:rsidR="00EC2BD1" w:rsidRPr="005227DE">
        <w:rPr>
          <w:rFonts w:ascii="Times New Roman" w:eastAsia="Calibri" w:hAnsi="Times New Roman" w:cs="Times New Roman"/>
          <w:sz w:val="24"/>
          <w:szCs w:val="24"/>
        </w:rPr>
        <w:t>а</w:t>
      </w:r>
      <w:r w:rsidR="00EC2BD1" w:rsidRPr="005227DE">
        <w:rPr>
          <w:rFonts w:ascii="Times New Roman" w:eastAsia="Calibri" w:hAnsi="Times New Roman" w:cs="Times New Roman"/>
          <w:sz w:val="24"/>
          <w:szCs w:val="24"/>
        </w:rPr>
        <w:t>ние союз</w:t>
      </w:r>
      <w:r w:rsidR="00B958F6" w:rsidRPr="005227DE">
        <w:rPr>
          <w:rFonts w:ascii="Times New Roman" w:eastAsia="Calibri" w:hAnsi="Times New Roman" w:cs="Times New Roman"/>
          <w:sz w:val="24"/>
          <w:szCs w:val="24"/>
        </w:rPr>
        <w:t>ов. Повторение по теме «Союз». Контрольный д</w:t>
      </w:r>
      <w:r w:rsidR="00EC2BD1" w:rsidRPr="005227DE">
        <w:rPr>
          <w:rFonts w:ascii="Times New Roman" w:eastAsia="Calibri" w:hAnsi="Times New Roman" w:cs="Times New Roman"/>
          <w:sz w:val="24"/>
          <w:szCs w:val="24"/>
        </w:rPr>
        <w:t>иктант по теме «Союз».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испытывать чувство гордости за русский язык;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осознавать  ценность русского языка;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реализовывать теоретические познания на практике;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признавать право каждого на собственное мнение;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 xml:space="preserve">уметь </w:t>
      </w:r>
      <w:r w:rsidRPr="005227DE">
        <w:rPr>
          <w:rFonts w:eastAsia="Calibri"/>
          <w:sz w:val="24"/>
          <w:szCs w:val="24"/>
        </w:rPr>
        <w:t>свободно выражать мысли в процессе речевого  общения;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слушать и слышать другое мнение.</w:t>
      </w:r>
    </w:p>
    <w:p w:rsidR="00BB2BA4" w:rsidRPr="005227DE" w:rsidRDefault="00BB2BA4" w:rsidP="00F227C1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BB2BA4" w:rsidRPr="005227DE" w:rsidRDefault="00BB2BA4" w:rsidP="00F227C1">
      <w:pPr>
        <w:widowControl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владеть таким видом изложения текста, как повествование, рассуждение;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лингвистическую  информацию из различных источников;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языковые явления и факты;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самостоятельный поиск и анализ информации;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 сравнивать речевые высказывания с точки зрения их содержания, стилистических</w:t>
      </w:r>
      <w:r w:rsidR="00F468C2"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особенностей, языковых средств.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5227DE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5227DE">
        <w:rPr>
          <w:rFonts w:ascii="Times New Roman" w:hAnsi="Times New Roman" w:cs="Times New Roman"/>
          <w:sz w:val="24"/>
          <w:szCs w:val="24"/>
        </w:rPr>
        <w:t>:</w:t>
      </w:r>
    </w:p>
    <w:p w:rsidR="00BB2BA4" w:rsidRPr="005227DE" w:rsidRDefault="00F468C2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lastRenderedPageBreak/>
        <w:t>понятие «союз</w:t>
      </w:r>
      <w:r w:rsidR="00BB2BA4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», его грамматические признаки;</w:t>
      </w:r>
    </w:p>
    <w:p w:rsidR="00BB2BA4" w:rsidRPr="005227DE" w:rsidRDefault="00F468C2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разряды союза</w:t>
      </w:r>
      <w:r w:rsidR="00BB2BA4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правописание</w:t>
      </w:r>
      <w:r w:rsidR="00F468C2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союзов</w:t>
      </w: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правила</w:t>
      </w:r>
      <w:r w:rsidR="00F468C2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постановки з</w:t>
      </w:r>
      <w:r w:rsidR="00F468C2" w:rsidRPr="005227DE">
        <w:rPr>
          <w:rFonts w:ascii="Times New Roman" w:eastAsia="Calibri" w:hAnsi="Times New Roman" w:cs="Times New Roman"/>
          <w:sz w:val="24"/>
          <w:szCs w:val="24"/>
        </w:rPr>
        <w:t>апятой между простыми предложениями в союзном сложном предложении</w:t>
      </w: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структуру сочинения –</w:t>
      </w:r>
      <w:r w:rsidR="00F468C2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рассуждения</w:t>
      </w: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.</w:t>
      </w:r>
    </w:p>
    <w:p w:rsidR="00BB2BA4" w:rsidRPr="005227DE" w:rsidRDefault="00BB2BA4" w:rsidP="00F227C1">
      <w:pPr>
        <w:widowControl w:val="0"/>
        <w:spacing w:after="0" w:line="240" w:lineRule="auto"/>
        <w:ind w:left="284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B469DE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отличать разряды союзов</w:t>
      </w:r>
      <w:r w:rsidR="00BB2BA4"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доказывать принадлежность к разряду;</w:t>
      </w:r>
    </w:p>
    <w:p w:rsidR="00BB2BA4" w:rsidRPr="005227DE" w:rsidRDefault="00B469DE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правильно писать союзы</w:t>
      </w:r>
      <w:r w:rsidR="00BB2BA4"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выполнять морфологический разбор;</w:t>
      </w:r>
    </w:p>
    <w:p w:rsidR="00B469DE" w:rsidRPr="005227DE" w:rsidRDefault="00A146B8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правильно расставлять запятые;</w:t>
      </w:r>
    </w:p>
    <w:p w:rsidR="00BB2BA4" w:rsidRPr="005227DE" w:rsidRDefault="00B469DE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писать сочинение – рассуждение</w:t>
      </w:r>
      <w:r w:rsidR="00BB2BA4" w:rsidRPr="005227DE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BB2BA4" w:rsidRPr="005227DE" w:rsidRDefault="00BB2BA4" w:rsidP="00F227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Раздел 10. </w:t>
      </w:r>
      <w:r w:rsidR="002811B6" w:rsidRPr="005227DE">
        <w:rPr>
          <w:rFonts w:ascii="Times New Roman" w:eastAsia="Calibri" w:hAnsi="Times New Roman" w:cs="Times New Roman"/>
          <w:sz w:val="24"/>
          <w:szCs w:val="24"/>
        </w:rPr>
        <w:t>Частица</w:t>
      </w: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: Анализ ошибок диктанта. </w:t>
      </w:r>
      <w:r w:rsidR="0048336E" w:rsidRPr="005227DE">
        <w:rPr>
          <w:rFonts w:ascii="Times New Roman" w:eastAsia="Calibri" w:hAnsi="Times New Roman" w:cs="Times New Roman"/>
          <w:sz w:val="24"/>
          <w:szCs w:val="24"/>
        </w:rPr>
        <w:t xml:space="preserve">Частица как часть речи. Разряды частиц. Формообразующие частицы. Рассказ по теме «Горе-мечтатель». </w:t>
      </w:r>
      <w:r w:rsidR="00F273A4" w:rsidRPr="005227DE">
        <w:rPr>
          <w:rFonts w:ascii="Times New Roman" w:eastAsia="Calibri" w:hAnsi="Times New Roman" w:cs="Times New Roman"/>
          <w:sz w:val="24"/>
          <w:szCs w:val="24"/>
        </w:rPr>
        <w:t>Смысловые частицы. Ра</w:t>
      </w:r>
      <w:r w:rsidR="00F273A4" w:rsidRPr="005227DE">
        <w:rPr>
          <w:rFonts w:ascii="Times New Roman" w:eastAsia="Calibri" w:hAnsi="Times New Roman" w:cs="Times New Roman"/>
          <w:sz w:val="24"/>
          <w:szCs w:val="24"/>
        </w:rPr>
        <w:t>з</w:t>
      </w:r>
      <w:r w:rsidR="00F273A4" w:rsidRPr="005227DE">
        <w:rPr>
          <w:rFonts w:ascii="Times New Roman" w:eastAsia="Calibri" w:hAnsi="Times New Roman" w:cs="Times New Roman"/>
          <w:sz w:val="24"/>
          <w:szCs w:val="24"/>
        </w:rPr>
        <w:t xml:space="preserve">дельное и дефисное написание частиц. Выступление по картине К.Ф. </w:t>
      </w:r>
      <w:proofErr w:type="spellStart"/>
      <w:r w:rsidR="00F273A4" w:rsidRPr="005227DE">
        <w:rPr>
          <w:rFonts w:ascii="Times New Roman" w:eastAsia="Calibri" w:hAnsi="Times New Roman" w:cs="Times New Roman"/>
          <w:sz w:val="24"/>
          <w:szCs w:val="24"/>
        </w:rPr>
        <w:t>Юона</w:t>
      </w:r>
      <w:proofErr w:type="spellEnd"/>
      <w:r w:rsidR="00F273A4" w:rsidRPr="005227DE">
        <w:rPr>
          <w:rFonts w:ascii="Times New Roman" w:eastAsia="Calibri" w:hAnsi="Times New Roman" w:cs="Times New Roman"/>
          <w:sz w:val="24"/>
          <w:szCs w:val="24"/>
        </w:rPr>
        <w:t xml:space="preserve"> «Конец зимы. Полдень». </w:t>
      </w:r>
      <w:r w:rsidR="0002106D" w:rsidRPr="005227DE">
        <w:rPr>
          <w:rFonts w:ascii="Times New Roman" w:eastAsia="Calibri" w:hAnsi="Times New Roman" w:cs="Times New Roman"/>
          <w:sz w:val="24"/>
          <w:szCs w:val="24"/>
        </w:rPr>
        <w:t>Морфологический разбор частицы. Отрицательные частицы не и ни. Пров</w:t>
      </w:r>
      <w:r w:rsidR="0002106D" w:rsidRPr="005227DE">
        <w:rPr>
          <w:rFonts w:ascii="Times New Roman" w:eastAsia="Calibri" w:hAnsi="Times New Roman" w:cs="Times New Roman"/>
          <w:sz w:val="24"/>
          <w:szCs w:val="24"/>
        </w:rPr>
        <w:t>е</w:t>
      </w:r>
      <w:r w:rsidR="0002106D" w:rsidRPr="005227DE">
        <w:rPr>
          <w:rFonts w:ascii="Times New Roman" w:eastAsia="Calibri" w:hAnsi="Times New Roman" w:cs="Times New Roman"/>
          <w:sz w:val="24"/>
          <w:szCs w:val="24"/>
        </w:rPr>
        <w:t xml:space="preserve">рочный диктант по теме «Правописание частиц». Анализ ошибок диктанта. </w:t>
      </w:r>
      <w:r w:rsidR="005647AF" w:rsidRPr="005227DE">
        <w:rPr>
          <w:rFonts w:ascii="Times New Roman" w:eastAsia="Calibri" w:hAnsi="Times New Roman" w:cs="Times New Roman"/>
          <w:sz w:val="24"/>
          <w:szCs w:val="24"/>
        </w:rPr>
        <w:t xml:space="preserve">Различение частицы НЕ и приставки НЕ. Сочинение-рассказ </w:t>
      </w:r>
      <w:r w:rsidR="000E0373" w:rsidRPr="005227DE">
        <w:rPr>
          <w:rFonts w:ascii="Times New Roman" w:eastAsia="Calibri" w:hAnsi="Times New Roman" w:cs="Times New Roman"/>
          <w:sz w:val="24"/>
          <w:szCs w:val="24"/>
        </w:rPr>
        <w:t xml:space="preserve">по теме «Поступок». </w:t>
      </w:r>
      <w:r w:rsidR="00AF31E2" w:rsidRPr="005227DE">
        <w:rPr>
          <w:rFonts w:ascii="Times New Roman" w:eastAsia="Calibri" w:hAnsi="Times New Roman" w:cs="Times New Roman"/>
          <w:sz w:val="24"/>
          <w:szCs w:val="24"/>
        </w:rPr>
        <w:t>Частица НИ, пр</w:t>
      </w:r>
      <w:r w:rsidR="00AF31E2" w:rsidRPr="005227DE">
        <w:rPr>
          <w:rFonts w:ascii="Times New Roman" w:eastAsia="Calibri" w:hAnsi="Times New Roman" w:cs="Times New Roman"/>
          <w:sz w:val="24"/>
          <w:szCs w:val="24"/>
        </w:rPr>
        <w:t>и</w:t>
      </w:r>
      <w:r w:rsidR="00AF31E2" w:rsidRPr="005227DE">
        <w:rPr>
          <w:rFonts w:ascii="Times New Roman" w:eastAsia="Calibri" w:hAnsi="Times New Roman" w:cs="Times New Roman"/>
          <w:sz w:val="24"/>
          <w:szCs w:val="24"/>
        </w:rPr>
        <w:t>ставка НИ, союз НИ-НИ. Повторение по теме «Частица». Контрольный диктант по теме «Частица как часть речи».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испытывать чувство гордости за русский язык;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осознавать  ценность русского языка;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реализовывать теоретические познания на практике;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признавать право каждого на собственное мнение;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 xml:space="preserve">уметь </w:t>
      </w:r>
      <w:r w:rsidRPr="005227DE">
        <w:rPr>
          <w:rFonts w:eastAsia="Calibri"/>
          <w:sz w:val="24"/>
          <w:szCs w:val="24"/>
        </w:rPr>
        <w:t>свободно выражать мысли в процессе речевого  общения;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слушать и слышать другое мнение.</w:t>
      </w:r>
    </w:p>
    <w:p w:rsidR="00BB2BA4" w:rsidRPr="005227DE" w:rsidRDefault="00BB2BA4" w:rsidP="00F227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BB2BA4" w:rsidRPr="005227DE" w:rsidRDefault="00BB2BA4" w:rsidP="00F227C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владеть таким видом изложения текста, как повествование, описание, рассуждение;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лингвистическую  информацию из различных источников;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языковые явления и факты;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самостоятельный поиск и анализ информации;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 сравнивать речевые высказывания с точки зрения их содержания, стилистических</w:t>
      </w:r>
      <w:r w:rsidR="009D38C0"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особенностей, языковых средств.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5227DE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5227DE">
        <w:rPr>
          <w:rFonts w:ascii="Times New Roman" w:hAnsi="Times New Roman" w:cs="Times New Roman"/>
          <w:sz w:val="24"/>
          <w:szCs w:val="24"/>
        </w:rPr>
        <w:t>:</w:t>
      </w:r>
    </w:p>
    <w:p w:rsidR="00BB2BA4" w:rsidRPr="005227DE" w:rsidRDefault="009D38C0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понятие «частица», её</w:t>
      </w:r>
      <w:r w:rsidR="00BB2BA4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грамматические признаки;</w:t>
      </w:r>
    </w:p>
    <w:p w:rsidR="00BB2BA4" w:rsidRPr="005227DE" w:rsidRDefault="007B5A7F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>разряды частиц</w:t>
      </w:r>
      <w:r w:rsidR="00BB2BA4" w:rsidRPr="005227DE">
        <w:rPr>
          <w:rFonts w:ascii="Times New Roman" w:hAnsi="Times New Roman" w:cs="Times New Roman"/>
          <w:sz w:val="24"/>
          <w:szCs w:val="24"/>
        </w:rPr>
        <w:t>;</w:t>
      </w:r>
    </w:p>
    <w:p w:rsidR="00BB2BA4" w:rsidRPr="005227DE" w:rsidRDefault="007B5A7F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>правописание частиц</w:t>
      </w:r>
      <w:r w:rsidR="00BB2BA4" w:rsidRPr="005227DE">
        <w:rPr>
          <w:rFonts w:ascii="Times New Roman" w:hAnsi="Times New Roman" w:cs="Times New Roman"/>
          <w:sz w:val="24"/>
          <w:szCs w:val="24"/>
        </w:rPr>
        <w:t>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>структуру сочинения-рассуждения.</w:t>
      </w:r>
    </w:p>
    <w:p w:rsidR="00BB2BA4" w:rsidRPr="005227DE" w:rsidRDefault="00BB2BA4" w:rsidP="00F227C1">
      <w:pPr>
        <w:widowControl w:val="0"/>
        <w:spacing w:after="0" w:line="240" w:lineRule="auto"/>
        <w:ind w:left="284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7B5A7F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отличать разряды частиц</w:t>
      </w:r>
      <w:r w:rsidR="00BB2BA4"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доказывать принадлежность</w:t>
      </w:r>
      <w:r w:rsidR="007B5A7F"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 xml:space="preserve"> частиц </w:t>
      </w: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к разряду;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выполнять морфологический разбор;</w:t>
      </w:r>
    </w:p>
    <w:p w:rsidR="007B5A7F" w:rsidRPr="005227DE" w:rsidRDefault="007B5A7F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различать частицу НЕ и приставку НЕ;</w:t>
      </w:r>
    </w:p>
    <w:p w:rsidR="007B5A7F" w:rsidRPr="005227DE" w:rsidRDefault="007B5A7F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различать частицу НИ, приставку НИ, союз НИ-НИ;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писать сочинение </w:t>
      </w: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- рассуждение.</w:t>
      </w:r>
    </w:p>
    <w:p w:rsidR="00BB2BA4" w:rsidRPr="005227DE" w:rsidRDefault="00BB2BA4" w:rsidP="00F227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lastRenderedPageBreak/>
        <w:t>Раздел 11.</w:t>
      </w:r>
      <w:r w:rsidR="00462158" w:rsidRPr="005227DE">
        <w:rPr>
          <w:rFonts w:ascii="Times New Roman" w:eastAsia="Calibri" w:hAnsi="Times New Roman" w:cs="Times New Roman"/>
          <w:sz w:val="24"/>
          <w:szCs w:val="24"/>
        </w:rPr>
        <w:t xml:space="preserve"> Междометие</w:t>
      </w: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: Анализ ошибок диктанта. </w:t>
      </w:r>
      <w:r w:rsidR="00F213CC" w:rsidRPr="005227DE">
        <w:rPr>
          <w:rFonts w:ascii="Times New Roman" w:eastAsia="Calibri" w:hAnsi="Times New Roman" w:cs="Times New Roman"/>
          <w:sz w:val="24"/>
          <w:szCs w:val="24"/>
        </w:rPr>
        <w:t xml:space="preserve">Междометие как часть речи. </w:t>
      </w:r>
      <w:r w:rsidR="00792E04" w:rsidRPr="005227DE">
        <w:rPr>
          <w:rFonts w:ascii="Times New Roman" w:eastAsia="Calibri" w:hAnsi="Times New Roman" w:cs="Times New Roman"/>
          <w:sz w:val="24"/>
          <w:szCs w:val="24"/>
        </w:rPr>
        <w:t>Дефис в междометиях. Знаки препинания при междометиях. Контрольная работа по теме «Сл</w:t>
      </w:r>
      <w:r w:rsidR="00792E04" w:rsidRPr="005227DE">
        <w:rPr>
          <w:rFonts w:ascii="Times New Roman" w:eastAsia="Calibri" w:hAnsi="Times New Roman" w:cs="Times New Roman"/>
          <w:sz w:val="24"/>
          <w:szCs w:val="24"/>
        </w:rPr>
        <w:t>у</w:t>
      </w:r>
      <w:r w:rsidR="00792E04" w:rsidRPr="005227DE">
        <w:rPr>
          <w:rFonts w:ascii="Times New Roman" w:eastAsia="Calibri" w:hAnsi="Times New Roman" w:cs="Times New Roman"/>
          <w:sz w:val="24"/>
          <w:szCs w:val="24"/>
        </w:rPr>
        <w:t>жебные части речи».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осознавать  ценность русского языка;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реализовывать теоретические познания на практике;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признавать право каждого на собственное мнение;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 xml:space="preserve">уметь </w:t>
      </w:r>
      <w:r w:rsidRPr="005227DE">
        <w:rPr>
          <w:rFonts w:eastAsia="Calibri"/>
          <w:sz w:val="24"/>
          <w:szCs w:val="24"/>
        </w:rPr>
        <w:t>свободно выражать мысли в процессе речевого  общения;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слушать и слышать другое мнение.</w:t>
      </w:r>
    </w:p>
    <w:p w:rsidR="00BB2BA4" w:rsidRPr="005227DE" w:rsidRDefault="00BB2BA4" w:rsidP="00F227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BB2BA4" w:rsidRPr="005227DE" w:rsidRDefault="00BB2BA4" w:rsidP="00F227C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таким видом изложения текста, как повествование, описание, рассуждение;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лингвистическую  информацию из различных источников;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языковые явления и факты;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самостоятельный поиск и анализ информации;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 сравнивать речевые высказывания с точки зрения их содержания, стилистических о</w:t>
      </w:r>
      <w:r w:rsidR="00C87243"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собенностей, языковых средств.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5227DE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5227DE">
        <w:rPr>
          <w:rFonts w:ascii="Times New Roman" w:hAnsi="Times New Roman" w:cs="Times New Roman"/>
          <w:sz w:val="24"/>
          <w:szCs w:val="24"/>
        </w:rPr>
        <w:t>:</w:t>
      </w:r>
    </w:p>
    <w:p w:rsidR="00BB2BA4" w:rsidRPr="005227DE" w:rsidRDefault="00C87243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понятие «междометие</w:t>
      </w:r>
      <w:r w:rsidR="00BB2BA4"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», его признаки;</w:t>
      </w:r>
    </w:p>
    <w:p w:rsidR="004E6D64" w:rsidRPr="005227DE" w:rsidRDefault="004E6D6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правописание междометий;</w:t>
      </w:r>
    </w:p>
    <w:p w:rsidR="004E6D64" w:rsidRPr="005227DE" w:rsidRDefault="004E6D6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пунктуационные правила.</w:t>
      </w:r>
    </w:p>
    <w:p w:rsidR="00BB2BA4" w:rsidRPr="005227DE" w:rsidRDefault="00BB2BA4" w:rsidP="00F227C1">
      <w:pPr>
        <w:widowControl w:val="0"/>
        <w:spacing w:after="0" w:line="240" w:lineRule="auto"/>
        <w:ind w:left="284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4E6D6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определять</w:t>
      </w:r>
      <w:r w:rsidR="004E6D64"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 xml:space="preserve"> грамматические признаки междометия</w:t>
      </w: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;</w:t>
      </w:r>
    </w:p>
    <w:p w:rsidR="00BB2BA4" w:rsidRPr="005227DE" w:rsidRDefault="004E6D6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правильно писать междометия;</w:t>
      </w:r>
    </w:p>
    <w:p w:rsidR="004E6D64" w:rsidRPr="005227DE" w:rsidRDefault="008F1B51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расставлять знаки препинания в предложениях с междометиями.</w:t>
      </w:r>
    </w:p>
    <w:p w:rsidR="00BB2BA4" w:rsidRPr="005227DE" w:rsidRDefault="00BB2BA4" w:rsidP="00F227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Раздел 12. Повторение и</w:t>
      </w:r>
      <w:r w:rsidR="008F1B51" w:rsidRPr="005227DE">
        <w:rPr>
          <w:rFonts w:ascii="Times New Roman" w:eastAsia="Calibri" w:hAnsi="Times New Roman" w:cs="Times New Roman"/>
          <w:sz w:val="24"/>
          <w:szCs w:val="24"/>
        </w:rPr>
        <w:t xml:space="preserve"> систематизация </w:t>
      </w:r>
      <w:proofErr w:type="gramStart"/>
      <w:r w:rsidR="008F1B51" w:rsidRPr="005227DE">
        <w:rPr>
          <w:rFonts w:ascii="Times New Roman" w:eastAsia="Calibri" w:hAnsi="Times New Roman" w:cs="Times New Roman"/>
          <w:sz w:val="24"/>
          <w:szCs w:val="24"/>
        </w:rPr>
        <w:t>изученного</w:t>
      </w:r>
      <w:proofErr w:type="gramEnd"/>
      <w:r w:rsidR="008F1B51" w:rsidRPr="005227DE">
        <w:rPr>
          <w:rFonts w:ascii="Times New Roman" w:eastAsia="Calibri" w:hAnsi="Times New Roman" w:cs="Times New Roman"/>
          <w:sz w:val="24"/>
          <w:szCs w:val="24"/>
        </w:rPr>
        <w:t xml:space="preserve"> в 5-7 классах</w:t>
      </w: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86820" w:rsidRPr="005227DE">
        <w:rPr>
          <w:rFonts w:ascii="Times New Roman" w:eastAsia="Calibri" w:hAnsi="Times New Roman" w:cs="Times New Roman"/>
          <w:sz w:val="24"/>
          <w:szCs w:val="24"/>
        </w:rPr>
        <w:t>Анализ ошибок раб</w:t>
      </w:r>
      <w:r w:rsidR="00086820" w:rsidRPr="005227DE">
        <w:rPr>
          <w:rFonts w:ascii="Times New Roman" w:eastAsia="Calibri" w:hAnsi="Times New Roman" w:cs="Times New Roman"/>
          <w:sz w:val="24"/>
          <w:szCs w:val="24"/>
        </w:rPr>
        <w:t>о</w:t>
      </w:r>
      <w:r w:rsidR="00086820" w:rsidRPr="005227DE">
        <w:rPr>
          <w:rFonts w:ascii="Times New Roman" w:eastAsia="Calibri" w:hAnsi="Times New Roman" w:cs="Times New Roman"/>
          <w:sz w:val="24"/>
          <w:szCs w:val="24"/>
        </w:rPr>
        <w:t xml:space="preserve">ты. </w:t>
      </w: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Разделы науки о </w:t>
      </w:r>
      <w:r w:rsidR="00086820" w:rsidRPr="005227DE">
        <w:rPr>
          <w:rFonts w:ascii="Times New Roman" w:eastAsia="Calibri" w:hAnsi="Times New Roman" w:cs="Times New Roman"/>
          <w:sz w:val="24"/>
          <w:szCs w:val="24"/>
        </w:rPr>
        <w:t xml:space="preserve">русском </w:t>
      </w: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языке. </w:t>
      </w:r>
      <w:r w:rsidR="00086820" w:rsidRPr="005227DE">
        <w:rPr>
          <w:rFonts w:ascii="Times New Roman" w:eastAsia="Calibri" w:hAnsi="Times New Roman" w:cs="Times New Roman"/>
          <w:sz w:val="24"/>
          <w:szCs w:val="24"/>
        </w:rPr>
        <w:t xml:space="preserve">Текст. Стили речи. Сочинение на заданную тему (на выбор). </w:t>
      </w: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Повторение. </w:t>
      </w:r>
      <w:r w:rsidR="00086820" w:rsidRPr="005227DE">
        <w:rPr>
          <w:rFonts w:ascii="Times New Roman" w:eastAsia="Calibri" w:hAnsi="Times New Roman" w:cs="Times New Roman"/>
          <w:sz w:val="24"/>
          <w:szCs w:val="24"/>
        </w:rPr>
        <w:t xml:space="preserve">Фонетика. Графика. </w:t>
      </w: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Повторение. Лексикология и фразеология. </w:t>
      </w:r>
      <w:r w:rsidR="00086820" w:rsidRPr="005227DE">
        <w:rPr>
          <w:rFonts w:ascii="Times New Roman" w:eastAsia="Calibri" w:hAnsi="Times New Roman" w:cs="Times New Roman"/>
          <w:sz w:val="24"/>
          <w:szCs w:val="24"/>
        </w:rPr>
        <w:t>Ит</w:t>
      </w:r>
      <w:r w:rsidR="00086820" w:rsidRPr="005227DE">
        <w:rPr>
          <w:rFonts w:ascii="Times New Roman" w:eastAsia="Calibri" w:hAnsi="Times New Roman" w:cs="Times New Roman"/>
          <w:sz w:val="24"/>
          <w:szCs w:val="24"/>
        </w:rPr>
        <w:t>о</w:t>
      </w:r>
      <w:r w:rsidR="00086820" w:rsidRPr="005227DE">
        <w:rPr>
          <w:rFonts w:ascii="Times New Roman" w:eastAsia="Calibri" w:hAnsi="Times New Roman" w:cs="Times New Roman"/>
          <w:sz w:val="24"/>
          <w:szCs w:val="24"/>
        </w:rPr>
        <w:t>говый контрольный тест за курс 7 класса</w:t>
      </w:r>
      <w:r w:rsidR="00462158" w:rsidRPr="005227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83A30" w:rsidRPr="005227DE">
        <w:rPr>
          <w:rFonts w:ascii="Times New Roman" w:eastAsia="Calibri" w:hAnsi="Times New Roman" w:cs="Times New Roman"/>
          <w:sz w:val="24"/>
          <w:szCs w:val="24"/>
        </w:rPr>
        <w:t xml:space="preserve">Анализ ошибок теста. </w:t>
      </w:r>
      <w:r w:rsidR="00462158" w:rsidRPr="005227DE">
        <w:rPr>
          <w:rFonts w:ascii="Times New Roman" w:eastAsia="Calibri" w:hAnsi="Times New Roman" w:cs="Times New Roman"/>
          <w:sz w:val="24"/>
          <w:szCs w:val="24"/>
        </w:rPr>
        <w:t>Итоговый</w:t>
      </w: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181A" w:rsidRPr="005227DE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  <w:r w:rsidR="00F60CFE" w:rsidRPr="005227DE">
        <w:rPr>
          <w:rFonts w:ascii="Times New Roman" w:eastAsia="Calibri" w:hAnsi="Times New Roman" w:cs="Times New Roman"/>
          <w:sz w:val="24"/>
          <w:szCs w:val="24"/>
        </w:rPr>
        <w:t>по теме «</w:t>
      </w:r>
      <w:r w:rsidR="00182C0F" w:rsidRPr="005227DE">
        <w:rPr>
          <w:rFonts w:ascii="Times New Roman" w:eastAsia="Calibri" w:hAnsi="Times New Roman" w:cs="Times New Roman"/>
          <w:sz w:val="24"/>
          <w:szCs w:val="24"/>
        </w:rPr>
        <w:t>Размышляю о…</w:t>
      </w: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="00462158" w:rsidRPr="005227DE">
        <w:rPr>
          <w:rFonts w:ascii="Times New Roman" w:eastAsia="Calibri" w:hAnsi="Times New Roman" w:cs="Times New Roman"/>
          <w:sz w:val="24"/>
          <w:szCs w:val="24"/>
        </w:rPr>
        <w:t>Итоги года.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BB2BA4" w:rsidRPr="005227DE" w:rsidRDefault="00BB2BA4" w:rsidP="00F227C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испытывать чувство гордости за русский язык;</w:t>
      </w:r>
    </w:p>
    <w:p w:rsidR="00BB2BA4" w:rsidRPr="005227DE" w:rsidRDefault="00BB2BA4" w:rsidP="00F227C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осознавать  ценность русского языка;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реализовывать теоретические познания на практике;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признавать право каждого на собственное мнение;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 xml:space="preserve">уметь </w:t>
      </w:r>
      <w:r w:rsidRPr="005227DE">
        <w:rPr>
          <w:rFonts w:eastAsia="Calibri"/>
          <w:sz w:val="24"/>
          <w:szCs w:val="24"/>
        </w:rPr>
        <w:t>свободно выражать мысли в процессе речевого  общения;</w:t>
      </w:r>
    </w:p>
    <w:p w:rsidR="00BB2BA4" w:rsidRPr="005227DE" w:rsidRDefault="00BB2BA4" w:rsidP="00F227C1">
      <w:pPr>
        <w:pStyle w:val="1"/>
        <w:numPr>
          <w:ilvl w:val="0"/>
          <w:numId w:val="6"/>
        </w:numPr>
        <w:rPr>
          <w:sz w:val="24"/>
          <w:szCs w:val="24"/>
        </w:rPr>
      </w:pPr>
      <w:r w:rsidRPr="005227DE">
        <w:rPr>
          <w:sz w:val="24"/>
          <w:szCs w:val="24"/>
        </w:rPr>
        <w:t>уметь слушать и слышать другое мнение.</w:t>
      </w:r>
    </w:p>
    <w:p w:rsidR="00BB2BA4" w:rsidRPr="005227DE" w:rsidRDefault="00BB2BA4" w:rsidP="00F227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5227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BB2BA4" w:rsidRPr="005227DE" w:rsidRDefault="00BB2BA4" w:rsidP="00F227C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владеть таким видом изложения текста, как повествование;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лингвистическую  информацию из различных источников;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языковые явления и факты;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самостоятельный поиск и анализ информации;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 сравнивать речевые высказывания с точки зрения их содержания, стилистических особенностей, языковых средств;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</w:t>
      </w:r>
      <w:r w:rsidR="009C7E09" w:rsidRPr="0052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 выбранной теме.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BB2BA4" w:rsidRPr="005227DE" w:rsidRDefault="00BB2BA4" w:rsidP="00F227C1">
      <w:pPr>
        <w:pStyle w:val="a5"/>
        <w:widowControl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5227DE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5227DE">
        <w:rPr>
          <w:rFonts w:ascii="Times New Roman" w:hAnsi="Times New Roman" w:cs="Times New Roman"/>
          <w:sz w:val="24"/>
          <w:szCs w:val="24"/>
        </w:rPr>
        <w:t>: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>основные лингвистические единицы, их признаки, грамматические категории;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>разделы языкознания;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lastRenderedPageBreak/>
        <w:t>правила орфографии, пунктуации.</w:t>
      </w:r>
    </w:p>
    <w:p w:rsidR="00BB2BA4" w:rsidRPr="005227DE" w:rsidRDefault="00BB2BA4" w:rsidP="00F227C1">
      <w:pPr>
        <w:widowControl w:val="0"/>
        <w:spacing w:line="240" w:lineRule="auto"/>
        <w:ind w:left="284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227DE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создавать тексты, используя языковые средства;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объяснять выбор орфограммы, пунктограммы;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использовать основные нормы  языка при создании письменных высказываний;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227DE">
        <w:rPr>
          <w:rFonts w:ascii="Times New Roman" w:eastAsiaTheme="minorEastAsia" w:hAnsi="Times New Roman" w:cs="Times New Roman"/>
          <w:iCs/>
          <w:snapToGrid w:val="0"/>
          <w:sz w:val="24"/>
          <w:szCs w:val="24"/>
          <w:lang w:eastAsia="ru-RU"/>
        </w:rPr>
        <w:t>отличать текст от набора предложений;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napToGrid w:val="0"/>
          <w:sz w:val="24"/>
          <w:szCs w:val="24"/>
        </w:rPr>
        <w:t>писать сочинение</w:t>
      </w: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;</w:t>
      </w:r>
    </w:p>
    <w:p w:rsidR="00BB2BA4" w:rsidRPr="005227DE" w:rsidRDefault="00BB2BA4" w:rsidP="00F227C1">
      <w:pPr>
        <w:pStyle w:val="a5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iCs/>
          <w:snapToGrid w:val="0"/>
          <w:sz w:val="24"/>
          <w:szCs w:val="24"/>
        </w:rPr>
        <w:t>представлять итоговый проект.</w:t>
      </w:r>
    </w:p>
    <w:p w:rsidR="00BB2BA4" w:rsidRPr="00D66D29" w:rsidRDefault="0041117A" w:rsidP="00F227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D29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119"/>
        <w:gridCol w:w="1134"/>
        <w:gridCol w:w="1275"/>
        <w:gridCol w:w="1528"/>
        <w:gridCol w:w="1307"/>
      </w:tblGrid>
      <w:tr w:rsidR="00C65F2D" w:rsidRPr="005227DE" w:rsidTr="00881F86">
        <w:trPr>
          <w:trHeight w:val="9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2D" w:rsidRPr="005227DE" w:rsidRDefault="00C65F2D" w:rsidP="00F2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22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2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2D" w:rsidRPr="005227DE" w:rsidRDefault="00C65F2D" w:rsidP="00F2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C65F2D" w:rsidRPr="005227DE" w:rsidRDefault="00C65F2D" w:rsidP="00F2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F2D" w:rsidRPr="005227DE" w:rsidRDefault="00C65F2D" w:rsidP="00F2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2D" w:rsidRPr="005227DE" w:rsidRDefault="00C65F2D" w:rsidP="00F2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F2D" w:rsidRPr="005227DE" w:rsidRDefault="00C65F2D" w:rsidP="00F2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 по развитию речи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F2D" w:rsidRPr="005227DE" w:rsidRDefault="00C65F2D" w:rsidP="00F2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</w:t>
            </w:r>
            <w:r w:rsidRPr="00522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522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ных работ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F2D" w:rsidRPr="005227DE" w:rsidRDefault="0065211C" w:rsidP="00F2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C65F2D" w:rsidRPr="00522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роектов</w:t>
            </w:r>
          </w:p>
        </w:tc>
      </w:tr>
      <w:tr w:rsidR="004F4468" w:rsidRPr="005227DE" w:rsidTr="00881F86">
        <w:trPr>
          <w:trHeight w:val="5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65211C" w:rsidRDefault="00881F86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Раздел 1. Русский язык как развивающееся явление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468" w:rsidRPr="005227DE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468" w:rsidRPr="005227DE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468" w:rsidRPr="005227DE" w:rsidTr="0065211C">
        <w:trPr>
          <w:trHeight w:val="6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65211C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5227DE" w:rsidRDefault="004F4468" w:rsidP="00F227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Раздел 2. </w:t>
            </w:r>
            <w:r w:rsidR="006A07AF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="006A07AF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6A07AF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B1728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ченного</w:t>
            </w:r>
            <w:proofErr w:type="gramEnd"/>
            <w:r w:rsidR="001B1728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5-6 классах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5227DE" w:rsidRDefault="00FD2BDF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AF" w:rsidRPr="005227DE" w:rsidRDefault="006A07AF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AF" w:rsidRPr="005227DE" w:rsidRDefault="006A07AF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5227DE" w:rsidRDefault="006A07AF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468" w:rsidRPr="005227DE" w:rsidTr="00881F86">
        <w:trPr>
          <w:trHeight w:val="1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3. </w:t>
            </w:r>
            <w:r w:rsidR="006A07AF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 и орфография. Культура р</w:t>
            </w:r>
            <w:r w:rsidR="006A07AF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A07AF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чи. Причастие.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AF" w:rsidRPr="005227DE" w:rsidRDefault="006A07AF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AF" w:rsidRPr="005227DE" w:rsidRDefault="006A07AF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AF" w:rsidRPr="005227DE" w:rsidRDefault="006A07AF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07AF" w:rsidRPr="005227DE" w:rsidRDefault="006A07AF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5227DE" w:rsidRDefault="006A07AF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5227DE" w:rsidRDefault="006A07AF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468" w:rsidRPr="005227DE" w:rsidTr="00881F8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4. </w:t>
            </w:r>
            <w:r w:rsidR="006A07AF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Дее</w:t>
            </w:r>
            <w:r w:rsidR="001B1728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причастие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6A07AF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6A07AF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6A07AF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468" w:rsidRPr="005227DE" w:rsidTr="00881F8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4F4468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5. </w:t>
            </w:r>
            <w:r w:rsidR="006A07AF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Наре</w:t>
            </w:r>
            <w:r w:rsidR="001B1728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5227DE" w:rsidRDefault="006A07AF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6A07AF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5227DE" w:rsidRDefault="006A07AF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468" w:rsidRPr="005227DE" w:rsidTr="0065211C">
        <w:trPr>
          <w:trHeight w:val="5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4F4468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6. </w:t>
            </w:r>
            <w:r w:rsidR="006A07AF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Кате</w:t>
            </w:r>
            <w:r w:rsidR="00C14B2F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гория состо</w:t>
            </w:r>
            <w:r w:rsidR="00C14B2F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C14B2F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AF" w:rsidRPr="005227DE" w:rsidRDefault="006A07AF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AF" w:rsidRPr="005227DE" w:rsidRDefault="006A07AF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AF" w:rsidRPr="005227DE" w:rsidRDefault="006A07AF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AF" w:rsidRPr="005227DE" w:rsidRDefault="006A07AF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468" w:rsidRPr="005227DE" w:rsidTr="0065211C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4F4468" w:rsidP="00F227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7. </w:t>
            </w:r>
            <w:r w:rsidR="000706E4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Служебные части речи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6E4" w:rsidRPr="005227DE" w:rsidRDefault="000706E4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6E4" w:rsidRPr="005227DE" w:rsidRDefault="000706E4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6E4" w:rsidRPr="005227DE" w:rsidRDefault="000706E4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E4" w:rsidRPr="005227DE" w:rsidRDefault="000706E4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468" w:rsidRPr="005227DE" w:rsidTr="00881F86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4F4468" w:rsidP="00F227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8. </w:t>
            </w:r>
            <w:r w:rsidR="000706E4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6E4" w:rsidRPr="005227DE" w:rsidRDefault="00FD2BDF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6E4" w:rsidRPr="005227DE" w:rsidRDefault="000706E4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6E4" w:rsidRPr="005227DE" w:rsidRDefault="000706E4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E4" w:rsidRPr="005227DE" w:rsidRDefault="000706E4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468" w:rsidRPr="005227DE" w:rsidTr="00881F86">
        <w:trPr>
          <w:trHeight w:val="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4F4468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9. </w:t>
            </w:r>
            <w:r w:rsidR="006B0E96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Союз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C4" w:rsidRPr="005227DE" w:rsidRDefault="00466CC4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C4" w:rsidRPr="005227DE" w:rsidRDefault="00466CC4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C4" w:rsidRPr="005227DE" w:rsidRDefault="00466CC4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C4" w:rsidRPr="005227DE" w:rsidRDefault="00466CC4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468" w:rsidRPr="005227DE" w:rsidTr="00881F86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4F4468" w:rsidP="00F227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10. </w:t>
            </w:r>
            <w:r w:rsidR="00FF7560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560" w:rsidRPr="005227DE" w:rsidRDefault="00FD2BDF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560" w:rsidRPr="005227DE" w:rsidRDefault="00FF7560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560" w:rsidRPr="005227DE" w:rsidRDefault="00FF7560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60" w:rsidRPr="005227DE" w:rsidRDefault="00FF7560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468" w:rsidRPr="005227DE" w:rsidTr="00881F86">
        <w:trPr>
          <w:trHeight w:val="6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4F4468" w:rsidP="00F227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11.  </w:t>
            </w:r>
            <w:r w:rsidR="00FF7560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Междометие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560" w:rsidRPr="005227DE" w:rsidRDefault="00FF7560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560" w:rsidRPr="005227DE" w:rsidRDefault="00FF7560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560" w:rsidRPr="005227DE" w:rsidRDefault="00FF7560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60" w:rsidRPr="005227DE" w:rsidRDefault="00FF7560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468" w:rsidRPr="005227DE" w:rsidTr="00881F86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4F4468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12. </w:t>
            </w:r>
            <w:r w:rsidR="00DA32A1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="00DA32A1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DA32A1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5-7 классах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82" w:rsidRPr="005227DE" w:rsidRDefault="00881F86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82" w:rsidRPr="005227DE" w:rsidRDefault="00434782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82" w:rsidRPr="005227DE" w:rsidRDefault="00434782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82" w:rsidRPr="005227DE" w:rsidRDefault="00434782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468" w:rsidRPr="005227DE" w:rsidTr="00881F86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4F4468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881F86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AE7F05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AE7F05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5227DE" w:rsidRDefault="00AE7F05" w:rsidP="00F2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14DC" w:rsidRDefault="00AC14DC" w:rsidP="00F810C6">
      <w:pPr>
        <w:spacing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  <w:bookmarkStart w:id="0" w:name="_GoBack"/>
      <w:bookmarkEnd w:id="0"/>
    </w:p>
    <w:p w:rsidR="00BB2BA4" w:rsidRPr="00BC22D2" w:rsidRDefault="00BE76A2" w:rsidP="00F227C1">
      <w:pPr>
        <w:spacing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BC22D2">
        <w:rPr>
          <w:rFonts w:ascii="Times New Roman" w:hAnsi="Times New Roman" w:cs="Times New Roman"/>
          <w:b/>
          <w:snapToGrid w:val="0"/>
          <w:sz w:val="28"/>
          <w:szCs w:val="28"/>
        </w:rPr>
        <w:t>Характеристика основных видов деятельности</w:t>
      </w:r>
    </w:p>
    <w:tbl>
      <w:tblPr>
        <w:tblStyle w:val="a6"/>
        <w:tblW w:w="10301" w:type="dxa"/>
        <w:tblInd w:w="-318" w:type="dxa"/>
        <w:tblLayout w:type="fixed"/>
        <w:tblLook w:val="04A0"/>
      </w:tblPr>
      <w:tblGrid>
        <w:gridCol w:w="616"/>
        <w:gridCol w:w="2306"/>
        <w:gridCol w:w="2922"/>
        <w:gridCol w:w="4457"/>
      </w:tblGrid>
      <w:tr w:rsidR="00BB2BA4" w:rsidRPr="005227DE" w:rsidTr="00B4353B">
        <w:trPr>
          <w:trHeight w:val="1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BB2BA4" w:rsidP="00F227C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  <w:proofErr w:type="gramStart"/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gramEnd"/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/п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BB2BA4" w:rsidP="00F227C1">
            <w:pPr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Наименование из</w:t>
            </w:r>
            <w:r w:rsidRPr="005227DE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у</w:t>
            </w:r>
            <w:r w:rsidRPr="005227DE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чаемого раздела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BB2BA4" w:rsidP="00F227C1">
            <w:pPr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BB2BA4" w:rsidP="00F227C1">
            <w:pPr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Характеристика основных видов де</w:t>
            </w:r>
            <w:r w:rsidRPr="005227DE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я</w:t>
            </w:r>
            <w:r w:rsidRPr="005227DE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тельности</w:t>
            </w:r>
          </w:p>
        </w:tc>
      </w:tr>
      <w:tr w:rsidR="00BB2BA4" w:rsidRPr="005227DE" w:rsidTr="00B4353B">
        <w:trPr>
          <w:trHeight w:val="1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BB2BA4" w:rsidP="00F227C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C" w:rsidRPr="005227DE" w:rsidRDefault="00BB2BA4" w:rsidP="00F227C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Раздел 1. </w:t>
            </w:r>
            <w:r w:rsidR="00672AFC"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Русский язык как развива</w:t>
            </w:r>
            <w:r w:rsidR="00672AFC"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="00672AFC"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щееся явление </w:t>
            </w:r>
          </w:p>
          <w:p w:rsidR="00BB2BA4" w:rsidRPr="005227DE" w:rsidRDefault="00BB2BA4" w:rsidP="00F227C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C" w:rsidRPr="005227DE" w:rsidRDefault="00672AFC" w:rsidP="00F227C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Русский язык как разв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вающееся явление.</w:t>
            </w:r>
          </w:p>
          <w:p w:rsidR="00BB2BA4" w:rsidRPr="005227DE" w:rsidRDefault="00BB2BA4" w:rsidP="00F227C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672AFC" w:rsidP="00F227C1">
            <w:pPr>
              <w:pStyle w:val="a5"/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Отвечают на вопросы по содержанию текстов упражнений.</w:t>
            </w:r>
          </w:p>
          <w:p w:rsidR="00672AFC" w:rsidRPr="005227DE" w:rsidRDefault="00672AFC" w:rsidP="00F227C1">
            <w:pPr>
              <w:pStyle w:val="a5"/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Работают над лексикой текстов с 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целью осмыслить тему «Развитие языка».</w:t>
            </w:r>
          </w:p>
          <w:p w:rsidR="00672AFC" w:rsidRPr="005227DE" w:rsidRDefault="00672AFC" w:rsidP="00F227C1">
            <w:pPr>
              <w:pStyle w:val="a5"/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Создают текст по теме.</w:t>
            </w:r>
          </w:p>
          <w:p w:rsidR="00672AFC" w:rsidRPr="005227DE" w:rsidRDefault="00672AFC" w:rsidP="00F227C1">
            <w:pPr>
              <w:pStyle w:val="a5"/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Попутно решают отдельные вопросы лексики, синтаксиса, фонетики, орфографии.</w:t>
            </w:r>
          </w:p>
        </w:tc>
      </w:tr>
      <w:tr w:rsidR="00BB2BA4" w:rsidRPr="005227DE" w:rsidTr="00B4353B">
        <w:trPr>
          <w:trHeight w:val="1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BB2BA4" w:rsidP="00F227C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BB2BA4" w:rsidP="00F227C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Раздел 2. </w:t>
            </w:r>
            <w:r w:rsidR="00E74C8D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Повтор</w:t>
            </w:r>
            <w:r w:rsidR="00E74C8D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74C8D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="00E74C8D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E74C8D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5-6 классах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22" w:rsidRPr="005227DE" w:rsidRDefault="005A0722" w:rsidP="00F227C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Синтаксис. Синтаксический разбор. Пунктуация. Пунктуац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онный разбор. Проверо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ный диктант по теме «Повторение </w:t>
            </w:r>
            <w:proofErr w:type="gramStart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5-6 классах». Анализ ошибок диктанта. Повт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рение. Лексикология и фразеология. Повторение. Фонетика и орфография. Повторение. Словообр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зование и орфография. Морфемный и словообр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зовательный разбор. П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вторение. Морфология и орфография. Текст. Стили литературного языка. Диалог. Виды диалогов. Публицистический стиль речи. Контрольный ди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тант по теме «Повторение </w:t>
            </w:r>
            <w:proofErr w:type="gramStart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5-6 кла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сах». </w:t>
            </w:r>
          </w:p>
          <w:p w:rsidR="00BB2BA4" w:rsidRPr="005227DE" w:rsidRDefault="00BB2BA4" w:rsidP="00F227C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FA3F44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Отвечают на контрольные (диа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ностирующие) вопросы по теме.</w:t>
            </w:r>
          </w:p>
          <w:p w:rsidR="00FA3F44" w:rsidRPr="005227DE" w:rsidRDefault="00FA3F44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Составляют словосочетания и предложения.</w:t>
            </w:r>
          </w:p>
          <w:p w:rsidR="00FA3F44" w:rsidRPr="005227DE" w:rsidRDefault="00FA3F44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Списывают тексты, работая над орфограммами.</w:t>
            </w:r>
          </w:p>
          <w:p w:rsidR="00FA3F44" w:rsidRPr="005227DE" w:rsidRDefault="00FA3F44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Выполняют синтаксический ра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бор (полный и частичный).</w:t>
            </w:r>
          </w:p>
          <w:p w:rsidR="00FA3F44" w:rsidRPr="005227DE" w:rsidRDefault="00FA3F44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Анализируют пунктуацию пре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ложений.</w:t>
            </w:r>
          </w:p>
          <w:p w:rsidR="00FA3F44" w:rsidRPr="005227DE" w:rsidRDefault="00FA3F44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Оформляют предложения с пр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мой речью.</w:t>
            </w:r>
          </w:p>
          <w:p w:rsidR="00FA3F44" w:rsidRPr="005227DE" w:rsidRDefault="00FA3F44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диктант.</w:t>
            </w:r>
          </w:p>
          <w:p w:rsidR="00FA3F44" w:rsidRPr="005227DE" w:rsidRDefault="00FA3F44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Решают отдельные вопросы ле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сики, синтаксиса, фонетики, </w:t>
            </w:r>
            <w:r w:rsidR="00B4374A"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</w:t>
            </w:r>
            <w:r w:rsidR="00B4374A"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="00B4374A"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фологии, 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орфографии.</w:t>
            </w:r>
          </w:p>
          <w:p w:rsidR="00FA3F44" w:rsidRPr="005227DE" w:rsidRDefault="00B4374A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Выполняют фонетический разбор слов.</w:t>
            </w:r>
          </w:p>
          <w:p w:rsidR="00B4374A" w:rsidRPr="005227DE" w:rsidRDefault="00B4374A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Выполняют морфемный и слов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образовательный разбор слов.</w:t>
            </w:r>
          </w:p>
          <w:p w:rsidR="00B4374A" w:rsidRPr="005227DE" w:rsidRDefault="00B4374A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Читают текст, озаглавливают, н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ходят средства связи.</w:t>
            </w:r>
          </w:p>
          <w:p w:rsidR="00B4374A" w:rsidRPr="005227DE" w:rsidRDefault="00B4374A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Списывают текст, деля на абзацы, попутно работая над орфограф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ей.</w:t>
            </w:r>
          </w:p>
          <w:p w:rsidR="00B4374A" w:rsidRPr="005227DE" w:rsidRDefault="00B4374A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Определяют стиль текстов и обосновывают ответ.</w:t>
            </w:r>
          </w:p>
          <w:p w:rsidR="00B4374A" w:rsidRPr="005227DE" w:rsidRDefault="00B4374A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Соотносят стили текстов и жа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ры.</w:t>
            </w:r>
          </w:p>
          <w:p w:rsidR="00B4374A" w:rsidRPr="005227DE" w:rsidRDefault="00B4374A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Определяют понятие диалога.</w:t>
            </w:r>
          </w:p>
          <w:p w:rsidR="00B4374A" w:rsidRPr="005227DE" w:rsidRDefault="00B4374A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Анализируют тексты, содерж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щие диалоги.</w:t>
            </w:r>
          </w:p>
          <w:p w:rsidR="00B4374A" w:rsidRPr="005227DE" w:rsidRDefault="00B4374A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Определяют виды диалогов.</w:t>
            </w:r>
          </w:p>
          <w:p w:rsidR="00B4374A" w:rsidRPr="005227DE" w:rsidRDefault="005A3DD2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Анализируют диалоги, выделяя речевые задачи участников.</w:t>
            </w:r>
          </w:p>
          <w:p w:rsidR="005A3DD2" w:rsidRPr="005227DE" w:rsidRDefault="005A3DD2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Определяют публицистический стиль как функциональную ра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новидность языка.</w:t>
            </w:r>
          </w:p>
          <w:p w:rsidR="005A3DD2" w:rsidRPr="005227DE" w:rsidRDefault="005A3DD2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Подбирают свои примеры текстов изучаемого стиля.</w:t>
            </w:r>
          </w:p>
          <w:p w:rsidR="005A3DD2" w:rsidRPr="005227DE" w:rsidRDefault="005A3DD2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Находят признаки публицистич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 стиля в текстах.</w:t>
            </w:r>
          </w:p>
          <w:p w:rsidR="005A3DD2" w:rsidRPr="005227DE" w:rsidRDefault="005A3DD2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Создают текст публицистическ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стиля.</w:t>
            </w:r>
          </w:p>
          <w:p w:rsidR="005A3DD2" w:rsidRPr="005227DE" w:rsidRDefault="005A3DD2" w:rsidP="00F2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диктант.</w:t>
            </w:r>
          </w:p>
        </w:tc>
      </w:tr>
      <w:tr w:rsidR="00BB2BA4" w:rsidRPr="005227DE" w:rsidTr="00B4353B">
        <w:trPr>
          <w:trHeight w:val="1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BB2BA4" w:rsidP="00F227C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BB2BA4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3. </w:t>
            </w:r>
            <w:r w:rsidR="0073512A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Морфол</w:t>
            </w:r>
            <w:r w:rsidR="0073512A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3512A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гия и орфография. Культура речи. Причастие.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4" w:rsidRPr="005227DE" w:rsidRDefault="00E00AFA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ошибок диктанта. Причастие как часть речи. Склонение причастий и правописание падежных 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окончаний. Причастный оборот. Описание вне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ности человека. Сочин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ние по теме «Внешность моего друга». Действ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тельные и страдательные причастия. Краткие и полные страдательные причастия. Контрольный диктант по теме «Прича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тие. Причастный оборот». Анализ ошибок диктанта. Правописание действ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тельных причастий 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стоящего времени. Де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ствительные причастия прошедшего времени. Изложение по теме «Отец и сын». Правописание страдательных причастий настоящего времени. Страдательные причастия прошедшего времени. Правописание полных и кратких страдательных причастий. Правописание  </w:t>
            </w:r>
            <w:proofErr w:type="gramStart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proofErr w:type="gram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-/-НН- в причастиях. Морфологический разбор причастия. Слитное и раздельное написание НЕ с причастиями. Буквы е и ё после шипящих в су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фиксах страдательных причастиях прошедшего времени. Повторение по теме «Причастие как часть речи». Контрол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ный диктант по теме «Причастие как часть 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чи».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E00AFA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Анализируют ошибки диктанта.</w:t>
            </w:r>
          </w:p>
          <w:p w:rsidR="00E00AFA" w:rsidRPr="005227DE" w:rsidRDefault="00E00AFA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Анализируют и характеризуют </w:t>
            </w:r>
            <w:proofErr w:type="spellStart"/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общекатегориальное</w:t>
            </w:r>
            <w:proofErr w:type="spellEnd"/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значение, морфологические признаки и 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синтаксическую роль причастия.</w:t>
            </w:r>
          </w:p>
          <w:p w:rsidR="00E00AFA" w:rsidRPr="005227DE" w:rsidRDefault="00E00AFA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Находят и определяют причастия по указанным признакам в пре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ложениях и текстах.</w:t>
            </w:r>
          </w:p>
          <w:p w:rsidR="00E00AFA" w:rsidRPr="005227DE" w:rsidRDefault="00E00AFA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Выявляют особенности склон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причастий.</w:t>
            </w:r>
          </w:p>
          <w:p w:rsidR="00E00AFA" w:rsidRPr="005227DE" w:rsidRDefault="000A1725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Склоняют предложенные слов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сочетания.</w:t>
            </w:r>
          </w:p>
          <w:p w:rsidR="000A1725" w:rsidRPr="005227DE" w:rsidRDefault="000A1725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Усваивают правило написания гласных в падежных окончаниях причастий.</w:t>
            </w:r>
          </w:p>
          <w:p w:rsidR="000A1725" w:rsidRPr="005227DE" w:rsidRDefault="00EE52E6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Определяют причастный оборот.</w:t>
            </w:r>
          </w:p>
          <w:p w:rsidR="00EE52E6" w:rsidRPr="005227DE" w:rsidRDefault="00EE52E6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Анализируют условия обособл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причастного оборота.</w:t>
            </w:r>
          </w:p>
          <w:p w:rsidR="00EE52E6" w:rsidRPr="005227DE" w:rsidRDefault="00EE52E6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Знакомятся с основными видами словесного описания внешности человека.</w:t>
            </w:r>
          </w:p>
          <w:p w:rsidR="00EE52E6" w:rsidRPr="005227DE" w:rsidRDefault="00EE52E6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Читают разные литературные тексты с описанием внешности.</w:t>
            </w:r>
          </w:p>
          <w:p w:rsidR="00EE52E6" w:rsidRPr="005227DE" w:rsidRDefault="00EE52E6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Анализируют роль причастных оборотов и причастий в портре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ных характеристиках.</w:t>
            </w:r>
          </w:p>
          <w:p w:rsidR="00EE52E6" w:rsidRPr="005227DE" w:rsidRDefault="00EE52E6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Создают текст описания внешн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сти человека.</w:t>
            </w:r>
          </w:p>
          <w:p w:rsidR="00EE52E6" w:rsidRPr="005227DE" w:rsidRDefault="00EE52E6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Знакомятся с определением де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ствительных и страдательных причастий.</w:t>
            </w:r>
          </w:p>
          <w:p w:rsidR="00EE52E6" w:rsidRPr="005227DE" w:rsidRDefault="00EE52E6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Опознают разные причастия, и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пользуя образец рассуждения.</w:t>
            </w:r>
          </w:p>
          <w:p w:rsidR="00EE52E6" w:rsidRPr="005227DE" w:rsidRDefault="00956FAF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Распознают краткие и полные формы страдательных причастий.</w:t>
            </w:r>
          </w:p>
          <w:p w:rsidR="00956FAF" w:rsidRPr="005227DE" w:rsidRDefault="00956FAF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диктант.</w:t>
            </w:r>
          </w:p>
          <w:p w:rsidR="00956FAF" w:rsidRPr="005227DE" w:rsidRDefault="00956FAF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Распознают действительные пр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частия прошедшего времени.</w:t>
            </w:r>
          </w:p>
          <w:p w:rsidR="00956FAF" w:rsidRPr="005227DE" w:rsidRDefault="00956FAF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изложение от 3-го лица.</w:t>
            </w:r>
          </w:p>
          <w:p w:rsidR="00956FAF" w:rsidRPr="005227DE" w:rsidRDefault="00956FAF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Распознают страдательные пр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частия настоящего времени.</w:t>
            </w:r>
          </w:p>
          <w:p w:rsidR="00956FAF" w:rsidRPr="005227DE" w:rsidRDefault="00956FAF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Распознают страдательные пр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частия прошедшего  времени.</w:t>
            </w:r>
          </w:p>
          <w:p w:rsidR="00956FAF" w:rsidRPr="005227DE" w:rsidRDefault="00CE12CC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Усваивают правило написания гласных перед Н в полных и кратких страдательных причаст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ях.</w:t>
            </w:r>
          </w:p>
          <w:p w:rsidR="00CE12CC" w:rsidRPr="005227DE" w:rsidRDefault="00CE12CC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Усваивают правила написания одной и двух букв Н в суффиксах причастий и отглагольных прил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гательных.</w:t>
            </w:r>
          </w:p>
          <w:p w:rsidR="00CE12CC" w:rsidRPr="005227DE" w:rsidRDefault="00CE12CC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Характеризуют причастие по его морфологическим признакам и синтаксической роли.</w:t>
            </w:r>
          </w:p>
          <w:p w:rsidR="00CE12CC" w:rsidRPr="005227DE" w:rsidRDefault="00CE12CC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Усваивают правило слитного и раздельного написания НЕ с пр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частиями.</w:t>
            </w:r>
          </w:p>
          <w:p w:rsidR="00CE12CC" w:rsidRPr="005227DE" w:rsidRDefault="00CE12CC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Усваивают правило написания букв</w:t>
            </w:r>
            <w:proofErr w:type="gramStart"/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Е</w:t>
            </w:r>
            <w:proofErr w:type="gramEnd"/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Ё после шипящих в 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суффиксах страдательных пр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частиях прошедшего времени.</w:t>
            </w:r>
          </w:p>
          <w:p w:rsidR="00CE12CC" w:rsidRPr="005227DE" w:rsidRDefault="00CE12CC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Отвечают на контрольные вопр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сы и выполняют контрольные з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дания.</w:t>
            </w:r>
          </w:p>
          <w:p w:rsidR="00CE12CC" w:rsidRPr="005227DE" w:rsidRDefault="00CE12CC" w:rsidP="00F227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диктант.</w:t>
            </w:r>
          </w:p>
        </w:tc>
      </w:tr>
      <w:tr w:rsidR="00BB2BA4" w:rsidRPr="005227DE" w:rsidTr="00B4353B">
        <w:trPr>
          <w:trHeight w:val="1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BB2BA4" w:rsidP="00F227C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BB2BA4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4. </w:t>
            </w:r>
            <w:r w:rsidR="0073512A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Дееприч</w:t>
            </w:r>
            <w:r w:rsidR="0073512A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3512A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стие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4" w:rsidRPr="005227DE" w:rsidRDefault="00872BA5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 диктанта. Деепричастие как часть речи. Деепричастный оборот. Написание НЕ с деепричастиями. Деепр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частия несовершенного вида. Деепричастия 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вершенного вида. Пров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рочный диктант по теме «Деепричастие как часть речи». Анализ ошибок диктанта. Рассказ по ка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тине С. Григорьева «Вр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тарь». Морфологический разбор деепричастия. П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вторение по теме «Де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причастие». Контрольный диктант по теме «Деепр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частие как часть речи».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4E0A7D" w:rsidP="00F227C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Анализируют ошибки диктанта.</w:t>
            </w:r>
          </w:p>
          <w:p w:rsidR="004E0A7D" w:rsidRPr="005227DE" w:rsidRDefault="004E0A7D" w:rsidP="00F227C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Анализируют и характеризуют </w:t>
            </w:r>
            <w:proofErr w:type="spellStart"/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общекатегориальное</w:t>
            </w:r>
            <w:proofErr w:type="spellEnd"/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значение, морфологические признаки и синтаксическую роль дееприч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стия.</w:t>
            </w:r>
          </w:p>
          <w:p w:rsidR="004E0A7D" w:rsidRPr="005227DE" w:rsidRDefault="004E0A7D" w:rsidP="00F227C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Находят и определяют дееприч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стия по указанным признакам в предложениях и текстах.</w:t>
            </w:r>
          </w:p>
          <w:p w:rsidR="004E0A7D" w:rsidRPr="005227DE" w:rsidRDefault="000A5FCC" w:rsidP="00F227C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Корректируют предложения с н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рушением нормы  в употреблении деепричастий.</w:t>
            </w:r>
          </w:p>
          <w:p w:rsidR="000A5FCC" w:rsidRPr="005227DE" w:rsidRDefault="000A5FCC" w:rsidP="00F227C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Определяют деепричастный об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рот.</w:t>
            </w:r>
          </w:p>
          <w:p w:rsidR="000A5FCC" w:rsidRPr="005227DE" w:rsidRDefault="000A5FCC" w:rsidP="00F227C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Опознают деепричастные обор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ты и отмечают их с помощью графических обозначений.</w:t>
            </w:r>
          </w:p>
          <w:p w:rsidR="000A5FCC" w:rsidRPr="005227DE" w:rsidRDefault="000A5FCC" w:rsidP="00F227C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Усваивают правило написания НЕ с деепричастиями.</w:t>
            </w:r>
          </w:p>
          <w:p w:rsidR="000A5FCC" w:rsidRPr="005227DE" w:rsidRDefault="000A5FCC" w:rsidP="00F227C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Выполняют упражнения, руков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дствуясь усвоенным правилом.</w:t>
            </w:r>
          </w:p>
          <w:p w:rsidR="000A5FCC" w:rsidRPr="005227DE" w:rsidRDefault="000A5FCC" w:rsidP="00F227C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Опознают деепричастия нес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вершенного и совершенного в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дов.</w:t>
            </w:r>
          </w:p>
          <w:p w:rsidR="000A5FCC" w:rsidRPr="005227DE" w:rsidRDefault="000A5FCC" w:rsidP="00F227C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диктант.</w:t>
            </w:r>
          </w:p>
          <w:p w:rsidR="002350D0" w:rsidRPr="005227DE" w:rsidRDefault="002350D0" w:rsidP="00F227C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Составляют рассказ по картине.</w:t>
            </w:r>
          </w:p>
          <w:p w:rsidR="000A5FCC" w:rsidRPr="005227DE" w:rsidRDefault="000A5FCC" w:rsidP="00F227C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Выполняют морфологический разбор деепричастий.</w:t>
            </w:r>
          </w:p>
          <w:p w:rsidR="000A5FCC" w:rsidRPr="005227DE" w:rsidRDefault="002350D0" w:rsidP="00F227C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Отвечают на контрольные вопр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сы.</w:t>
            </w:r>
          </w:p>
          <w:p w:rsidR="002350D0" w:rsidRPr="005227DE" w:rsidRDefault="002350D0" w:rsidP="00F227C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диктант.</w:t>
            </w:r>
          </w:p>
        </w:tc>
      </w:tr>
      <w:tr w:rsidR="00BB2BA4" w:rsidRPr="005227DE" w:rsidTr="00B4353B">
        <w:trPr>
          <w:trHeight w:val="1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BB2BA4" w:rsidP="00F227C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4" w:rsidRPr="005227DE" w:rsidRDefault="00BB2BA4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5. </w:t>
            </w:r>
            <w:r w:rsidR="0073512A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4" w:rsidRPr="005227DE" w:rsidRDefault="00872BA5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 диктанта. Наречие как часть речи. Смысловые группы нар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чий. Степени сравнения наречий. Проверочный диктант по теме «Нар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чие». Анализ ошибок диктанта. Морфологич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ский разбор наречия. 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чинение по теме «Ра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мышление о </w:t>
            </w:r>
            <w:proofErr w:type="gramStart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прочита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ном</w:t>
            </w:r>
            <w:proofErr w:type="gram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». Слитное и раздел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ное написание НЕ с нар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чиями на </w:t>
            </w:r>
            <w:proofErr w:type="gramStart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proofErr w:type="gram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-е. Буквы </w:t>
            </w:r>
            <w:r w:rsidRPr="00522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 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2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приставках не и ни отрицательных наречий. Контрольный диктант по теме «Правописание 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речий». Анализ ошибок диктанта. </w:t>
            </w:r>
            <w:proofErr w:type="gramStart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Одна и две бу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 н в наречиях на о и е. Описание действий.</w:t>
            </w:r>
            <w:proofErr w:type="gram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чинение по теме «О тр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де». Буквы о и е после шипящих на конце нар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чий. Буквы </w:t>
            </w:r>
            <w:proofErr w:type="gramStart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 на конце наречий. Сочинение по картине Е. Широкова «Друзья». Дефис между частями слова в наречиях. Слитное и раздельное 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писание наречий. Мягкий знак после шипящих на конце наречий. Учебно-научная речь. Отзыв. Учебный доклад Мини-сочинение-рассуждение по теме «Анализ доклада по школьным предм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там». Повторение по теме «Наречие». Контрольный диктант по теме «Нар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чие». Анализ ошибок диктанта.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C51658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Анализируют ошибки дикта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та.</w:t>
            </w:r>
          </w:p>
          <w:p w:rsidR="00106DB8" w:rsidRPr="005227DE" w:rsidRDefault="00106DB8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Анализируют и характериз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ют </w:t>
            </w:r>
            <w:proofErr w:type="spellStart"/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общекатегориальное</w:t>
            </w:r>
            <w:proofErr w:type="spellEnd"/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зн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чение, морфологические пр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знаки и синтаксическую роль наречия.</w:t>
            </w:r>
          </w:p>
          <w:p w:rsidR="00C51658" w:rsidRPr="005227DE" w:rsidRDefault="006556E9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Распознают наречия разных разрядов.</w:t>
            </w:r>
          </w:p>
          <w:p w:rsidR="006556E9" w:rsidRPr="005227DE" w:rsidRDefault="006556E9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Распознают степени сравн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наречий.</w:t>
            </w:r>
          </w:p>
          <w:p w:rsidR="006556E9" w:rsidRPr="005227DE" w:rsidRDefault="006556E9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Образуют разные формы н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речий.</w:t>
            </w:r>
          </w:p>
          <w:p w:rsidR="006556E9" w:rsidRPr="005227DE" w:rsidRDefault="00B77BC4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Работают с текстами, опозн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вая наречия в разных формах.</w:t>
            </w:r>
          </w:p>
          <w:p w:rsidR="00B77BC4" w:rsidRPr="005227DE" w:rsidRDefault="00B77BC4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диктант.</w:t>
            </w:r>
          </w:p>
          <w:p w:rsidR="00B77BC4" w:rsidRPr="005227DE" w:rsidRDefault="00B77BC4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Характеризуют наречие по его морфологическим признакам 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и синтаксической роли.</w:t>
            </w:r>
          </w:p>
          <w:p w:rsidR="00B77BC4" w:rsidRPr="005227DE" w:rsidRDefault="0007460F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Выполняют морфологические разборы наречий.</w:t>
            </w:r>
            <w:r w:rsidR="00EC031C"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Попутно работают с разными видами орфограмм.</w:t>
            </w:r>
          </w:p>
          <w:p w:rsidR="0007460F" w:rsidRPr="005227DE" w:rsidRDefault="00EC031C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рассуждение.</w:t>
            </w:r>
          </w:p>
          <w:p w:rsidR="00EC031C" w:rsidRPr="005227DE" w:rsidRDefault="008E089D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Усваивают правило слитного и раздельного написания НЕ с наречиями на </w:t>
            </w:r>
            <w:proofErr w:type="gramStart"/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–о</w:t>
            </w:r>
            <w:proofErr w:type="gramEnd"/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–е. Выпо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няют упражнения, руков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дствуясь усвоенным прав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лом.</w:t>
            </w:r>
          </w:p>
          <w:p w:rsidR="008E089D" w:rsidRPr="005227DE" w:rsidRDefault="006606EE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Усваивают правило написания букв </w:t>
            </w:r>
            <w:proofErr w:type="gramStart"/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е-и</w:t>
            </w:r>
            <w:proofErr w:type="gramEnd"/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приставках не и ни отрицательных наречий. В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полняют упражнения, руков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дствуясь усвоенным прав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лом.</w:t>
            </w:r>
          </w:p>
          <w:p w:rsidR="006606EE" w:rsidRPr="005227DE" w:rsidRDefault="00A44BAE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диктант.</w:t>
            </w:r>
          </w:p>
          <w:p w:rsidR="00A44BAE" w:rsidRPr="005227DE" w:rsidRDefault="0033241F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Усваивают правило написания одной и двух букв н в нареч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ях на </w:t>
            </w:r>
            <w:proofErr w:type="gramStart"/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–о</w:t>
            </w:r>
            <w:proofErr w:type="gramEnd"/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–е. Выполняют у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ражнения, руководствуясь у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военным правилом.</w:t>
            </w:r>
          </w:p>
          <w:p w:rsidR="0033241F" w:rsidRPr="005227DE" w:rsidRDefault="00B417C0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Определяют роль наречий в описании действий. </w:t>
            </w:r>
          </w:p>
          <w:p w:rsidR="006438B5" w:rsidRPr="005227DE" w:rsidRDefault="006438B5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Собирают материалы набл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дений за какими-либо дейс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виями.</w:t>
            </w:r>
          </w:p>
          <w:p w:rsidR="00B417C0" w:rsidRPr="005227DE" w:rsidRDefault="00B417C0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Пишут сочинение о труде. </w:t>
            </w:r>
          </w:p>
          <w:p w:rsidR="008C14CD" w:rsidRPr="005227DE" w:rsidRDefault="00456B91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Усваивают правило написания букв о и е после шипящих на конце наречий. Выполняют упражнения, руководствуясь усвоенным правилом.</w:t>
            </w:r>
          </w:p>
          <w:p w:rsidR="00456B91" w:rsidRPr="005227DE" w:rsidRDefault="00BD6489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Усваивают правило написания букв </w:t>
            </w:r>
            <w:proofErr w:type="gramStart"/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proofErr w:type="gramEnd"/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а на конце наречий. Выполняют упражнения, р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ководствуясь усвоенным пр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вилом.</w:t>
            </w:r>
          </w:p>
          <w:p w:rsidR="00BD6489" w:rsidRPr="005227DE" w:rsidRDefault="004B0550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Усваивают правила слитного, раздельного, дефисного нап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сания наречий. Выполняют упражнения, руководствуясь усвоенным правилом.</w:t>
            </w:r>
          </w:p>
          <w:p w:rsidR="004B0550" w:rsidRPr="005227DE" w:rsidRDefault="004B0550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сочинение по картине, употребляя наречия.</w:t>
            </w:r>
          </w:p>
          <w:p w:rsidR="004B0550" w:rsidRPr="005227DE" w:rsidRDefault="004B0550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Усваивают правило написания мягкого знака после шипящих на конце наречий. Выполняют упражнения, руководствуясь усвоенным правилом.</w:t>
            </w:r>
          </w:p>
          <w:p w:rsidR="004B0550" w:rsidRPr="005227DE" w:rsidRDefault="00A21099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Определяют признаки учебно-научной речи и правила нап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сания отзыва. </w:t>
            </w:r>
          </w:p>
          <w:p w:rsidR="00A21099" w:rsidRPr="005227DE" w:rsidRDefault="00A21099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Анализируют отзывы, данные в учебнике.</w:t>
            </w:r>
          </w:p>
          <w:p w:rsidR="00A21099" w:rsidRPr="005227DE" w:rsidRDefault="00A21099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Составляют собственные 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зывы.</w:t>
            </w:r>
          </w:p>
          <w:p w:rsidR="00A21099" w:rsidRPr="005227DE" w:rsidRDefault="004652B8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Определяют понятие и стру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туру учебного доклада.</w:t>
            </w:r>
          </w:p>
          <w:p w:rsidR="004652B8" w:rsidRPr="005227DE" w:rsidRDefault="004652B8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Готовят тематические уче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доклады.</w:t>
            </w:r>
          </w:p>
          <w:p w:rsidR="004652B8" w:rsidRPr="005227DE" w:rsidRDefault="004652B8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Анализируют отзыв на доклад и доклад, приведённый в учебнике.</w:t>
            </w:r>
          </w:p>
          <w:p w:rsidR="004652B8" w:rsidRPr="005227DE" w:rsidRDefault="004652B8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мини-сочинение-рассуждение, анализируя свои доклады по различным школьным предметам.</w:t>
            </w:r>
          </w:p>
          <w:p w:rsidR="004652B8" w:rsidRPr="005227DE" w:rsidRDefault="004652B8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Отвечают на контрольные в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просы.</w:t>
            </w:r>
          </w:p>
          <w:p w:rsidR="004652B8" w:rsidRPr="005227DE" w:rsidRDefault="004652B8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диктант.</w:t>
            </w:r>
          </w:p>
          <w:p w:rsidR="004652B8" w:rsidRPr="005227DE" w:rsidRDefault="004652B8" w:rsidP="00F227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Анализируют ошибки дикта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та.</w:t>
            </w:r>
          </w:p>
        </w:tc>
      </w:tr>
      <w:tr w:rsidR="00BB2BA4" w:rsidRPr="005227DE" w:rsidTr="00B4353B">
        <w:trPr>
          <w:trHeight w:val="1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BB2BA4" w:rsidP="00F227C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4" w:rsidRPr="005227DE" w:rsidRDefault="00BB2BA4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6. </w:t>
            </w:r>
            <w:r w:rsidR="0073512A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состояния</w:t>
            </w:r>
          </w:p>
          <w:p w:rsidR="00BB2BA4" w:rsidRPr="005227DE" w:rsidRDefault="00BB2BA4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4" w:rsidRPr="005227DE" w:rsidRDefault="00D97F33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состояния как часть речи. Морфолог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ческий разбор категории состояния. Сжатое изл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жение по теме «Обыкн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венная земля». Повтор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ние по теме «Категория состояния». Сочинение на лингвистическую тему. Контрольный диктант по теме «Категория состо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ния».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61" w:rsidRPr="005227DE" w:rsidRDefault="00EF4461" w:rsidP="00F227C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Определяют категорию с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стояния как часть речи.</w:t>
            </w:r>
          </w:p>
          <w:p w:rsidR="00EF4461" w:rsidRPr="005227DE" w:rsidRDefault="00EF4461" w:rsidP="00F227C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Различают слова категории состояния и наречие.</w:t>
            </w:r>
          </w:p>
          <w:p w:rsidR="00BB2BA4" w:rsidRPr="005227DE" w:rsidRDefault="00BB2BA4" w:rsidP="00F227C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3B121B"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Опознают слова категории состояния с разными знач</w:t>
            </w:r>
            <w:r w:rsidR="003B121B"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="003B121B"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ниями.</w:t>
            </w:r>
          </w:p>
          <w:p w:rsidR="003B121B" w:rsidRPr="005227DE" w:rsidRDefault="003B121B" w:rsidP="00F227C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Анализируют функцию слов категории состояния.</w:t>
            </w:r>
          </w:p>
          <w:p w:rsidR="003B121B" w:rsidRPr="005227DE" w:rsidRDefault="003B121B" w:rsidP="00F227C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сжатое изложение по тексту.</w:t>
            </w:r>
          </w:p>
          <w:p w:rsidR="003B121B" w:rsidRPr="005227DE" w:rsidRDefault="003B121B" w:rsidP="00F227C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сочинение на лингви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тическую тему.</w:t>
            </w:r>
          </w:p>
          <w:p w:rsidR="003B121B" w:rsidRPr="005227DE" w:rsidRDefault="003B121B" w:rsidP="00F227C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Отвечают на контрольные в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просы.</w:t>
            </w:r>
          </w:p>
          <w:p w:rsidR="00BB2BA4" w:rsidRPr="0032308D" w:rsidRDefault="003B121B" w:rsidP="0032308D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диктант.</w:t>
            </w:r>
          </w:p>
        </w:tc>
      </w:tr>
      <w:tr w:rsidR="00BB2BA4" w:rsidRPr="005227DE" w:rsidTr="00B4353B">
        <w:trPr>
          <w:trHeight w:val="1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BB2BA4" w:rsidP="00F227C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4" w:rsidRPr="005227DE" w:rsidRDefault="00BB2BA4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7. </w:t>
            </w:r>
          </w:p>
          <w:p w:rsidR="00BB2BA4" w:rsidRPr="005227DE" w:rsidRDefault="0073512A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04" w:rsidRPr="005227DE" w:rsidRDefault="002D1004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 диктанта. Самостоятельные и сл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жебные части речи.</w:t>
            </w:r>
          </w:p>
          <w:p w:rsidR="00BB2BA4" w:rsidRPr="005227DE" w:rsidRDefault="00BB2BA4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BA4" w:rsidRPr="005227DE" w:rsidRDefault="00BB2BA4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4F04D4" w:rsidP="00F227C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Различают самостоятельные и служебные части речи.</w:t>
            </w:r>
          </w:p>
          <w:p w:rsidR="004F04D4" w:rsidRPr="005227DE" w:rsidRDefault="004F04D4" w:rsidP="00F227C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Списывают текст, работая над орфограммами и знаками пр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пинания, дифференцируют служебные части речи.</w:t>
            </w:r>
          </w:p>
        </w:tc>
      </w:tr>
      <w:tr w:rsidR="00BB2BA4" w:rsidRPr="005227DE" w:rsidTr="00B4353B">
        <w:trPr>
          <w:trHeight w:val="1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BB2BA4" w:rsidP="00F227C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BB2BA4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8. </w:t>
            </w:r>
            <w:r w:rsidR="002C0E35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4" w:rsidRPr="005227DE" w:rsidRDefault="002D1004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Предлог как часть речи. Употребление предлогов. Производные и непрои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водные предлоги. Пр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стые и составные предл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ги. Морфологический разбор предлога. Сочин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ние по картине А. Сайк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ной «Детская спортивная школа». Слитное и ра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дельное написание пр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изводных предлогов. П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вторение по теме «Пре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лог». Контрольный ди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тант по теме «Предлог».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FA5324" w:rsidP="00F227C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Различают предлоги.</w:t>
            </w:r>
          </w:p>
          <w:p w:rsidR="00FA5324" w:rsidRPr="005227DE" w:rsidRDefault="00FA5324" w:rsidP="00F227C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Проводят морфологический анализ предлога.</w:t>
            </w:r>
          </w:p>
          <w:p w:rsidR="00FA5324" w:rsidRPr="005227DE" w:rsidRDefault="00FA5324" w:rsidP="00F227C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Группируют словосочетания по значению предлогов.</w:t>
            </w:r>
          </w:p>
          <w:p w:rsidR="00FA5324" w:rsidRPr="005227DE" w:rsidRDefault="00FA5324" w:rsidP="00F227C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Составляют словосочетания, тренируясь в употреблении предлогов.</w:t>
            </w:r>
          </w:p>
          <w:p w:rsidR="00FA5324" w:rsidRPr="005227DE" w:rsidRDefault="00FA5324" w:rsidP="00F227C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Распознают простые и соста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предлоги.</w:t>
            </w:r>
          </w:p>
          <w:p w:rsidR="00FA5324" w:rsidRPr="005227DE" w:rsidRDefault="00FA5324" w:rsidP="00F227C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Дифференцируют словосоч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тания с простыми и соста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ными предлогами.</w:t>
            </w:r>
          </w:p>
          <w:p w:rsidR="00FA5324" w:rsidRPr="005227DE" w:rsidRDefault="00FA5324" w:rsidP="00F227C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Выполняют морфологический разбор предлога.</w:t>
            </w:r>
          </w:p>
          <w:p w:rsidR="00FA5324" w:rsidRPr="005227DE" w:rsidRDefault="00FA5324" w:rsidP="00F227C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сочинение по картине.</w:t>
            </w:r>
          </w:p>
          <w:p w:rsidR="00FA5324" w:rsidRPr="005227DE" w:rsidRDefault="00FA5324" w:rsidP="00F227C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Усваивают правило слитного и раздельного написания пр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изводных предлогов.</w:t>
            </w:r>
          </w:p>
          <w:p w:rsidR="00FA5324" w:rsidRPr="0032308D" w:rsidRDefault="00FA5324" w:rsidP="0032308D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диктант.</w:t>
            </w:r>
          </w:p>
        </w:tc>
      </w:tr>
      <w:tr w:rsidR="00BB2BA4" w:rsidRPr="005227DE" w:rsidTr="00B4353B">
        <w:trPr>
          <w:trHeight w:val="1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BB2BA4" w:rsidP="00F227C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4" w:rsidRPr="005227DE" w:rsidRDefault="00BB2BA4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9. </w:t>
            </w:r>
            <w:r w:rsidR="002C0E35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Союз</w:t>
            </w:r>
          </w:p>
          <w:p w:rsidR="00BB2BA4" w:rsidRPr="005227DE" w:rsidRDefault="00BB2BA4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4" w:rsidRPr="005227DE" w:rsidRDefault="00B575EA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 диктанта.  Союз как часть речи. Простые и составные союзы. Союзы сочин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тельные и подчинител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ные. Запятая между пр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стыми предложениями в союзном сложном пре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ложении. Сочинительные союзы. Подчинительные союзы. Морфологический разбор союза. Сочинение по теме «Книга – наш друг и советчик». Прав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писание союзов. Повт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рение по теме «Союз». Контрольный диктант по теме «Союз».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4" w:rsidRPr="005227DE" w:rsidRDefault="00A936C4" w:rsidP="00F227C1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Анализируют ошибки дикта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та.</w:t>
            </w:r>
          </w:p>
          <w:p w:rsidR="00A936C4" w:rsidRPr="005227DE" w:rsidRDefault="00A936C4" w:rsidP="00F227C1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Определяют союз как часть речи.</w:t>
            </w:r>
          </w:p>
          <w:p w:rsidR="00A936C4" w:rsidRPr="005227DE" w:rsidRDefault="00A936C4" w:rsidP="00F227C1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Выполняют морфологический анализ союзов.</w:t>
            </w:r>
          </w:p>
          <w:p w:rsidR="00D4264E" w:rsidRPr="005227DE" w:rsidRDefault="00D4264E" w:rsidP="00F227C1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Списывают тексты, работая над их особенностями, выд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ляют союзы.</w:t>
            </w:r>
          </w:p>
          <w:p w:rsidR="00D4264E" w:rsidRPr="005227DE" w:rsidRDefault="00D4264E" w:rsidP="00F227C1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Классифицируют союзы как простые и составные, сочин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тельные и подчинительные.</w:t>
            </w:r>
          </w:p>
          <w:p w:rsidR="00D4264E" w:rsidRPr="005227DE" w:rsidRDefault="00D4264E" w:rsidP="00F227C1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Определяют смысловые 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ношения внутри сложных предложений, выраженные с помощью союзов.</w:t>
            </w:r>
          </w:p>
          <w:p w:rsidR="00D4264E" w:rsidRPr="005227DE" w:rsidRDefault="00D4264E" w:rsidP="00F227C1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Распознают сочинительные и подчинительные союзы.</w:t>
            </w:r>
          </w:p>
          <w:p w:rsidR="00D4264E" w:rsidRPr="005227DE" w:rsidRDefault="00D4264E" w:rsidP="00F227C1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Работают над пунктуацией в союзном сложном предлож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нии.</w:t>
            </w:r>
          </w:p>
          <w:p w:rsidR="00C406BC" w:rsidRPr="005227DE" w:rsidRDefault="00C406BC" w:rsidP="00F227C1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сочинение.</w:t>
            </w:r>
          </w:p>
          <w:p w:rsidR="00C406BC" w:rsidRPr="005227DE" w:rsidRDefault="00C406BC" w:rsidP="00F227C1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Усваивают правила написания союзов.</w:t>
            </w:r>
          </w:p>
          <w:p w:rsidR="00C406BC" w:rsidRPr="005227DE" w:rsidRDefault="00C406BC" w:rsidP="00F227C1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Отвечают на контрольные в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просы.</w:t>
            </w:r>
          </w:p>
          <w:p w:rsidR="00BB2BA4" w:rsidRPr="0032308D" w:rsidRDefault="00C406BC" w:rsidP="0032308D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диктант.</w:t>
            </w:r>
          </w:p>
        </w:tc>
      </w:tr>
      <w:tr w:rsidR="00BB2BA4" w:rsidRPr="005227DE" w:rsidTr="00B4353B">
        <w:trPr>
          <w:trHeight w:val="1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BB2BA4" w:rsidP="00F227C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4" w:rsidRPr="005227DE" w:rsidRDefault="00BB2BA4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10. </w:t>
            </w:r>
          </w:p>
          <w:p w:rsidR="00BB2BA4" w:rsidRPr="005227DE" w:rsidRDefault="002C0E35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Частица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4" w:rsidRPr="005227DE" w:rsidRDefault="002576BF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 диктанта. Частица как часть речи. Разряды частиц. Форм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образующие частицы. Рассказ по теме «Горе-мечтатель». Смысловые частицы. Раздельное и дефисное написание ча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тиц. Выступление по ка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тине К.Ф. </w:t>
            </w:r>
            <w:proofErr w:type="spellStart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Юона</w:t>
            </w:r>
            <w:proofErr w:type="spell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«Конец зимы. Полдень». Морф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логический разбор част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цы. Отрицательные ча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тицы не и ни. Проверо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ный диктант по теме «Правописание частиц». Анализ ошибок диктанта. Различение частицы НЕ и приставки НЕ. Сочин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ние-рассказ по теме «П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ступок». Частица НИ, 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приставка НИ, союз НИ-НИ. Повторение по теме «Частица». Контрольный диктант по теме «Частица как часть речи».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733F6C" w:rsidP="00F227C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Анализируют ошибки дикта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та.</w:t>
            </w:r>
          </w:p>
          <w:p w:rsidR="00733F6C" w:rsidRPr="005227DE" w:rsidRDefault="00733F6C" w:rsidP="00F227C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Изучают определение </w:t>
            </w:r>
            <w:proofErr w:type="gramStart"/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част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цы</w:t>
            </w:r>
            <w:proofErr w:type="gramEnd"/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как части речи.</w:t>
            </w:r>
          </w:p>
          <w:p w:rsidR="00733F6C" w:rsidRPr="005227DE" w:rsidRDefault="004A4A37" w:rsidP="00F227C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Выполняют морфологический анализ частицы.</w:t>
            </w:r>
          </w:p>
          <w:p w:rsidR="004A4A37" w:rsidRPr="005227DE" w:rsidRDefault="00317E67" w:rsidP="00F227C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Списывают предложения, в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деляя частицы и обосновывая выбор.</w:t>
            </w:r>
          </w:p>
          <w:p w:rsidR="00317E67" w:rsidRPr="005227DE" w:rsidRDefault="003A1FD5" w:rsidP="00F227C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Работают над значением ча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тиц в предложениях.</w:t>
            </w:r>
          </w:p>
          <w:p w:rsidR="003A1FD5" w:rsidRPr="005227DE" w:rsidRDefault="003A1FD5" w:rsidP="00F227C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Распознают частицы разных разрядов по значению, упо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реблению и строению.</w:t>
            </w:r>
          </w:p>
          <w:p w:rsidR="003A1FD5" w:rsidRPr="005227DE" w:rsidRDefault="003A1FD5" w:rsidP="00F227C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Определяют смысловые 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тенки частиц.</w:t>
            </w:r>
          </w:p>
          <w:p w:rsidR="003A1FD5" w:rsidRPr="005227DE" w:rsidRDefault="00146F3D" w:rsidP="00F227C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Усваивают правила слитного и раздельного написания ча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тиц.</w:t>
            </w:r>
          </w:p>
          <w:p w:rsidR="00146F3D" w:rsidRPr="005227DE" w:rsidRDefault="00146F3D" w:rsidP="00F227C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Рассматривают картину и г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товят текст выступления по 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картине.</w:t>
            </w:r>
          </w:p>
          <w:p w:rsidR="00146F3D" w:rsidRPr="005227DE" w:rsidRDefault="00146F3D" w:rsidP="00F227C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Дифференцируют НЕ и НИ как частицы и приставки.</w:t>
            </w:r>
          </w:p>
          <w:p w:rsidR="00146F3D" w:rsidRPr="005227DE" w:rsidRDefault="00146F3D" w:rsidP="00F227C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диктант.</w:t>
            </w:r>
          </w:p>
          <w:p w:rsidR="00146F3D" w:rsidRPr="005227DE" w:rsidRDefault="00146F3D" w:rsidP="00F227C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Выполняют упражнения, об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значая частицу НЕ и приста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 НЕ.</w:t>
            </w:r>
          </w:p>
          <w:p w:rsidR="00146F3D" w:rsidRPr="005227DE" w:rsidRDefault="00146F3D" w:rsidP="00F227C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сочинение-рассказ по данному сюжету.</w:t>
            </w:r>
          </w:p>
          <w:p w:rsidR="00924720" w:rsidRPr="005227DE" w:rsidRDefault="00924720" w:rsidP="00F227C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диктант.</w:t>
            </w:r>
          </w:p>
        </w:tc>
      </w:tr>
      <w:tr w:rsidR="00BB2BA4" w:rsidRPr="005227DE" w:rsidTr="00B4353B">
        <w:trPr>
          <w:trHeight w:val="1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BB2BA4" w:rsidP="00F227C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4" w:rsidRPr="005227DE" w:rsidRDefault="00BB2BA4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11.  </w:t>
            </w:r>
            <w:r w:rsidR="002C0E35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Межд</w:t>
            </w:r>
            <w:r w:rsidR="002C0E35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C0E35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метие</w:t>
            </w:r>
          </w:p>
          <w:p w:rsidR="00BB2BA4" w:rsidRPr="005227DE" w:rsidRDefault="00BB2BA4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BF" w:rsidRPr="005227DE" w:rsidRDefault="002576BF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 диктанта. Междометие как часть речи. Дефис в междом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тиях. Знаки препинания при междометиях. Ко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трольная работа по теме «Служебные части речи».</w:t>
            </w:r>
          </w:p>
          <w:p w:rsidR="00BB2BA4" w:rsidRPr="005227DE" w:rsidRDefault="00BB2BA4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015A23" w:rsidP="00F227C1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Определяют грамматические особенности междометий.</w:t>
            </w:r>
          </w:p>
          <w:p w:rsidR="00015A23" w:rsidRPr="005227DE" w:rsidRDefault="00015A23" w:rsidP="00F227C1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Дифференцируют междом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тия в упражнениях.</w:t>
            </w:r>
          </w:p>
          <w:p w:rsidR="00015A23" w:rsidRPr="005227DE" w:rsidRDefault="00015A23" w:rsidP="00F227C1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Опознают междометия, кот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рые употреблены в значении других частей речи.</w:t>
            </w:r>
          </w:p>
          <w:p w:rsidR="00015A23" w:rsidRPr="005227DE" w:rsidRDefault="005D23BB" w:rsidP="00F227C1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Изучают орфографическое и пунктуационное правила.</w:t>
            </w:r>
          </w:p>
          <w:p w:rsidR="005D23BB" w:rsidRPr="005227DE" w:rsidRDefault="005D23BB" w:rsidP="00F227C1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Записывают предложения с междометиями, ставя знаки препинания.</w:t>
            </w:r>
          </w:p>
          <w:p w:rsidR="005D23BB" w:rsidRPr="005227DE" w:rsidRDefault="005D23BB" w:rsidP="00F227C1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контрольную работу.</w:t>
            </w:r>
          </w:p>
        </w:tc>
      </w:tr>
      <w:tr w:rsidR="00BB2BA4" w:rsidRPr="005227DE" w:rsidTr="00B4353B">
        <w:trPr>
          <w:trHeight w:val="1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A4" w:rsidRPr="005227DE" w:rsidRDefault="00BB2BA4" w:rsidP="00F227C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4" w:rsidRPr="005227DE" w:rsidRDefault="00BB2BA4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Раздел 12. Повтор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ние и</w:t>
            </w:r>
            <w:r w:rsidR="00656CF5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систематиз</w:t>
            </w:r>
            <w:r w:rsidR="00656CF5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56CF5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</w:t>
            </w:r>
            <w:proofErr w:type="gramStart"/>
            <w:r w:rsidR="00656CF5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656CF5"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5-7 классах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B2BA4" w:rsidRPr="005227DE" w:rsidRDefault="00BB2BA4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4" w:rsidRPr="005227DE" w:rsidRDefault="002576BF" w:rsidP="00F227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 работы. Разделы науки о русском языке. Текст. Стили речи. Сочинение на заданную тему (на выбор). Повт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рение. Фонетика. Граф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ка. Повторение. Лексик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логия и фразеология. Итоговый контрольный тест за курс 7 класса. Анализ ошибок теста. Итоговый проект по теме «Размышляю о…». Итоги года.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A4" w:rsidRPr="005227DE" w:rsidRDefault="00BB2BA4" w:rsidP="00F227C1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Систематизируют знания о разделах науки о языке.</w:t>
            </w:r>
          </w:p>
          <w:p w:rsidR="00C75A4A" w:rsidRPr="005227DE" w:rsidRDefault="00C75A4A" w:rsidP="00F227C1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Отвечают на вопросы о знач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нии языка и его месте в ме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дународной жизни.</w:t>
            </w:r>
          </w:p>
          <w:p w:rsidR="00BB2BA4" w:rsidRPr="005227DE" w:rsidRDefault="00BB2BA4" w:rsidP="00F227C1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Повторяют содержание из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ченных орфографических правил.</w:t>
            </w:r>
          </w:p>
          <w:p w:rsidR="00BB2BA4" w:rsidRPr="005227DE" w:rsidRDefault="00BB2BA4" w:rsidP="00F227C1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Группируют слова по видам орфограмм.</w:t>
            </w:r>
          </w:p>
          <w:p w:rsidR="00BB2BA4" w:rsidRPr="005227DE" w:rsidRDefault="00BB2BA4" w:rsidP="00F227C1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Повторяют содержание из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ченных пунктуационных пр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вил.</w:t>
            </w:r>
          </w:p>
          <w:p w:rsidR="00BB2BA4" w:rsidRPr="005227DE" w:rsidRDefault="00BB2BA4" w:rsidP="00F227C1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Расставляют знаки препин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в текстах упражнений.</w:t>
            </w:r>
          </w:p>
          <w:p w:rsidR="00BB2BA4" w:rsidRPr="005227DE" w:rsidRDefault="00BB2BA4" w:rsidP="00F227C1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сочинение на зада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ную тему.</w:t>
            </w:r>
          </w:p>
          <w:p w:rsidR="00C75A4A" w:rsidRPr="005227DE" w:rsidRDefault="00C75A4A" w:rsidP="00F227C1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Читают тексты и обоснов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вают их стиль и тип речи.</w:t>
            </w:r>
          </w:p>
          <w:p w:rsidR="00BB2BA4" w:rsidRPr="005227DE" w:rsidRDefault="00C75A4A" w:rsidP="00F227C1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Пишут итоговый тест</w:t>
            </w:r>
            <w:r w:rsidR="00BB2BA4"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BB2BA4" w:rsidRPr="008E5F87" w:rsidRDefault="00BB2BA4" w:rsidP="00F227C1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Готовят и представляют ит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говый проект.</w:t>
            </w:r>
          </w:p>
        </w:tc>
      </w:tr>
    </w:tbl>
    <w:p w:rsidR="0032308D" w:rsidRDefault="0032308D" w:rsidP="00F227C1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2308D" w:rsidRDefault="0032308D" w:rsidP="00F227C1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450E2" w:rsidRDefault="006450E2" w:rsidP="00F227C1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Контрольные работы учащихся.</w:t>
      </w:r>
    </w:p>
    <w:tbl>
      <w:tblPr>
        <w:tblStyle w:val="a6"/>
        <w:tblW w:w="10349" w:type="dxa"/>
        <w:tblInd w:w="-318" w:type="dxa"/>
        <w:tblLayout w:type="fixed"/>
        <w:tblLook w:val="04A0"/>
      </w:tblPr>
      <w:tblGrid>
        <w:gridCol w:w="1135"/>
        <w:gridCol w:w="7796"/>
        <w:gridCol w:w="1418"/>
      </w:tblGrid>
      <w:tr w:rsidR="006450E2" w:rsidTr="008B718C">
        <w:tc>
          <w:tcPr>
            <w:tcW w:w="1135" w:type="dxa"/>
          </w:tcPr>
          <w:p w:rsidR="006450E2" w:rsidRPr="006450E2" w:rsidRDefault="006450E2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450E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№ ур</w:t>
            </w:r>
            <w:r w:rsidRPr="006450E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</w:t>
            </w:r>
            <w:r w:rsidRPr="006450E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ка</w:t>
            </w:r>
          </w:p>
        </w:tc>
        <w:tc>
          <w:tcPr>
            <w:tcW w:w="7796" w:type="dxa"/>
          </w:tcPr>
          <w:p w:rsidR="006450E2" w:rsidRPr="006450E2" w:rsidRDefault="006450E2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450E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1418" w:type="dxa"/>
          </w:tcPr>
          <w:p w:rsidR="006450E2" w:rsidRPr="006450E2" w:rsidRDefault="006450E2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450E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Дата пр</w:t>
            </w:r>
            <w:r w:rsidRPr="006450E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</w:t>
            </w:r>
            <w:r w:rsidRPr="006450E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ведения</w:t>
            </w:r>
          </w:p>
        </w:tc>
      </w:tr>
      <w:tr w:rsidR="006450E2" w:rsidTr="008B718C">
        <w:tc>
          <w:tcPr>
            <w:tcW w:w="1135" w:type="dxa"/>
          </w:tcPr>
          <w:p w:rsidR="006450E2" w:rsidRPr="008E18B7" w:rsidRDefault="008E18B7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E18B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6450E2" w:rsidRPr="008E18B7" w:rsidRDefault="008E18B7" w:rsidP="008E18B7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Входная контрольная работа</w:t>
            </w:r>
            <w:r w:rsidR="0020042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764A35" w:rsidRPr="0020042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(по технологии ВПР)</w:t>
            </w:r>
          </w:p>
        </w:tc>
        <w:tc>
          <w:tcPr>
            <w:tcW w:w="1418" w:type="dxa"/>
          </w:tcPr>
          <w:p w:rsidR="006450E2" w:rsidRPr="008E18B7" w:rsidRDefault="008E18B7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20.09</w:t>
            </w:r>
          </w:p>
        </w:tc>
      </w:tr>
      <w:tr w:rsidR="006450E2" w:rsidTr="008B718C">
        <w:tc>
          <w:tcPr>
            <w:tcW w:w="1135" w:type="dxa"/>
          </w:tcPr>
          <w:p w:rsidR="006450E2" w:rsidRPr="008E18B7" w:rsidRDefault="008E18B7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17-18</w:t>
            </w:r>
          </w:p>
        </w:tc>
        <w:tc>
          <w:tcPr>
            <w:tcW w:w="7796" w:type="dxa"/>
          </w:tcPr>
          <w:p w:rsidR="006450E2" w:rsidRPr="00647C3B" w:rsidRDefault="00647C3B" w:rsidP="00647C3B">
            <w:pPr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647C3B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Сочинение по </w:t>
            </w:r>
            <w:proofErr w:type="spellStart"/>
            <w:proofErr w:type="gramStart"/>
            <w:r w:rsidRPr="00647C3B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упр</w:t>
            </w:r>
            <w:proofErr w:type="spellEnd"/>
            <w:proofErr w:type="gramEnd"/>
            <w:r w:rsidRPr="00647C3B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69</w:t>
            </w:r>
            <w:r w:rsidR="00200421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</w:t>
            </w:r>
            <w:r w:rsidRPr="0020042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(</w:t>
            </w:r>
            <w:r w:rsidRPr="00773F6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выступление)</w:t>
            </w:r>
          </w:p>
        </w:tc>
        <w:tc>
          <w:tcPr>
            <w:tcW w:w="1418" w:type="dxa"/>
          </w:tcPr>
          <w:p w:rsidR="006450E2" w:rsidRPr="008E18B7" w:rsidRDefault="00647C3B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30.9-1.10</w:t>
            </w:r>
          </w:p>
        </w:tc>
      </w:tr>
      <w:tr w:rsidR="006450E2" w:rsidTr="008B718C">
        <w:tc>
          <w:tcPr>
            <w:tcW w:w="1135" w:type="dxa"/>
          </w:tcPr>
          <w:p w:rsidR="006450E2" w:rsidRPr="008E18B7" w:rsidRDefault="00764A35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7796" w:type="dxa"/>
          </w:tcPr>
          <w:p w:rsidR="006450E2" w:rsidRPr="00764A35" w:rsidRDefault="00764A35" w:rsidP="00764A35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Контрольная работа по итогам 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четверти</w:t>
            </w:r>
            <w:r w:rsidR="0020042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200421" w:rsidRPr="0020042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(диктант)</w:t>
            </w:r>
          </w:p>
        </w:tc>
        <w:tc>
          <w:tcPr>
            <w:tcW w:w="1418" w:type="dxa"/>
          </w:tcPr>
          <w:p w:rsidR="006450E2" w:rsidRPr="008E18B7" w:rsidRDefault="00C71C82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18.10</w:t>
            </w:r>
          </w:p>
        </w:tc>
      </w:tr>
      <w:tr w:rsidR="006450E2" w:rsidTr="008B718C">
        <w:tc>
          <w:tcPr>
            <w:tcW w:w="1135" w:type="dxa"/>
          </w:tcPr>
          <w:p w:rsidR="006450E2" w:rsidRPr="008E18B7" w:rsidRDefault="00200421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6450E2" w:rsidRPr="008E18B7" w:rsidRDefault="00200421" w:rsidP="00764A35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00421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Изложение по упр.116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20042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(по тексту Т. Сухотиной)</w:t>
            </w:r>
          </w:p>
        </w:tc>
        <w:tc>
          <w:tcPr>
            <w:tcW w:w="1418" w:type="dxa"/>
          </w:tcPr>
          <w:p w:rsidR="006450E2" w:rsidRPr="008E18B7" w:rsidRDefault="00C71C82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24.10</w:t>
            </w:r>
          </w:p>
        </w:tc>
      </w:tr>
      <w:tr w:rsidR="006450E2" w:rsidTr="008B718C">
        <w:tc>
          <w:tcPr>
            <w:tcW w:w="1135" w:type="dxa"/>
          </w:tcPr>
          <w:p w:rsidR="006450E2" w:rsidRPr="008E18B7" w:rsidRDefault="00773F6D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38</w:t>
            </w:r>
          </w:p>
        </w:tc>
        <w:tc>
          <w:tcPr>
            <w:tcW w:w="7796" w:type="dxa"/>
          </w:tcPr>
          <w:p w:rsidR="006450E2" w:rsidRPr="008E18B7" w:rsidRDefault="00773F6D" w:rsidP="00764A35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73F6D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Выборочное изложение по </w:t>
            </w:r>
            <w:proofErr w:type="spellStart"/>
            <w:proofErr w:type="gramStart"/>
            <w:r w:rsidRPr="00773F6D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упр</w:t>
            </w:r>
            <w:proofErr w:type="spellEnd"/>
            <w:proofErr w:type="gramEnd"/>
            <w:r w:rsidRPr="00773F6D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151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773F6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(«Отец и сын»)</w:t>
            </w:r>
          </w:p>
        </w:tc>
        <w:tc>
          <w:tcPr>
            <w:tcW w:w="1418" w:type="dxa"/>
          </w:tcPr>
          <w:p w:rsidR="006450E2" w:rsidRPr="008E18B7" w:rsidRDefault="00C71C82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14.11</w:t>
            </w:r>
          </w:p>
        </w:tc>
      </w:tr>
      <w:tr w:rsidR="006450E2" w:rsidTr="008B718C">
        <w:tc>
          <w:tcPr>
            <w:tcW w:w="1135" w:type="dxa"/>
          </w:tcPr>
          <w:p w:rsidR="006450E2" w:rsidRPr="008E18B7" w:rsidRDefault="00C71C82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44</w:t>
            </w:r>
          </w:p>
        </w:tc>
        <w:tc>
          <w:tcPr>
            <w:tcW w:w="7796" w:type="dxa"/>
          </w:tcPr>
          <w:p w:rsidR="006450E2" w:rsidRPr="008E18B7" w:rsidRDefault="00C71C82" w:rsidP="00764A35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Контрольная работа по теме «Причастие» </w:t>
            </w:r>
            <w:r w:rsidRPr="00C71C8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(тестирование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450E2" w:rsidRPr="008E18B7" w:rsidRDefault="003C45B1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25.11</w:t>
            </w:r>
          </w:p>
        </w:tc>
      </w:tr>
      <w:tr w:rsidR="00C71C82" w:rsidTr="008B718C">
        <w:tc>
          <w:tcPr>
            <w:tcW w:w="1135" w:type="dxa"/>
          </w:tcPr>
          <w:p w:rsidR="00C71C82" w:rsidRPr="008E18B7" w:rsidRDefault="003C45B1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51-52</w:t>
            </w:r>
          </w:p>
        </w:tc>
        <w:tc>
          <w:tcPr>
            <w:tcW w:w="7796" w:type="dxa"/>
          </w:tcPr>
          <w:p w:rsidR="00C71C82" w:rsidRPr="008E18B7" w:rsidRDefault="003C45B1" w:rsidP="00764A35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24A14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Сочинение по </w:t>
            </w:r>
            <w:proofErr w:type="spellStart"/>
            <w:proofErr w:type="gramStart"/>
            <w:r w:rsidRPr="00F24A14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упр</w:t>
            </w:r>
            <w:proofErr w:type="spellEnd"/>
            <w:proofErr w:type="gramEnd"/>
            <w:r w:rsidRPr="00F24A14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209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7715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(«Вратарь»)</w:t>
            </w:r>
          </w:p>
        </w:tc>
        <w:tc>
          <w:tcPr>
            <w:tcW w:w="1418" w:type="dxa"/>
          </w:tcPr>
          <w:p w:rsidR="00C71C82" w:rsidRPr="008E18B7" w:rsidRDefault="0077153A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6-9.12</w:t>
            </w:r>
          </w:p>
        </w:tc>
      </w:tr>
      <w:tr w:rsidR="00C71C82" w:rsidTr="008B718C">
        <w:tc>
          <w:tcPr>
            <w:tcW w:w="1135" w:type="dxa"/>
          </w:tcPr>
          <w:p w:rsidR="00C71C82" w:rsidRPr="008E18B7" w:rsidRDefault="0009088B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57</w:t>
            </w:r>
          </w:p>
        </w:tc>
        <w:tc>
          <w:tcPr>
            <w:tcW w:w="7796" w:type="dxa"/>
          </w:tcPr>
          <w:p w:rsidR="00C71C82" w:rsidRPr="0009088B" w:rsidRDefault="0009088B" w:rsidP="00764A35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Контрольная работа по итогам 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четверти </w:t>
            </w:r>
            <w:r w:rsidRPr="000908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(диктант)</w:t>
            </w:r>
          </w:p>
        </w:tc>
        <w:tc>
          <w:tcPr>
            <w:tcW w:w="1418" w:type="dxa"/>
          </w:tcPr>
          <w:p w:rsidR="00C71C82" w:rsidRPr="008E18B7" w:rsidRDefault="0009088B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17.12</w:t>
            </w:r>
          </w:p>
        </w:tc>
      </w:tr>
      <w:tr w:rsidR="00C71C82" w:rsidTr="008B718C">
        <w:tc>
          <w:tcPr>
            <w:tcW w:w="1135" w:type="dxa"/>
          </w:tcPr>
          <w:p w:rsidR="00C71C82" w:rsidRPr="008E18B7" w:rsidRDefault="00F24A14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72</w:t>
            </w:r>
          </w:p>
        </w:tc>
        <w:tc>
          <w:tcPr>
            <w:tcW w:w="7796" w:type="dxa"/>
          </w:tcPr>
          <w:p w:rsidR="00C71C82" w:rsidRPr="008E18B7" w:rsidRDefault="00F24A14" w:rsidP="00764A35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16B6D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Сочинение по </w:t>
            </w:r>
            <w:proofErr w:type="spellStart"/>
            <w:proofErr w:type="gramStart"/>
            <w:r w:rsidRPr="00F16B6D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упр</w:t>
            </w:r>
            <w:proofErr w:type="spellEnd"/>
            <w:proofErr w:type="gramEnd"/>
            <w:r w:rsidRPr="00F16B6D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273</w:t>
            </w:r>
            <w:r w:rsidR="00F16B6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F16B6D" w:rsidRPr="00F16B6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(«Друзья»)</w:t>
            </w:r>
          </w:p>
        </w:tc>
        <w:tc>
          <w:tcPr>
            <w:tcW w:w="1418" w:type="dxa"/>
          </w:tcPr>
          <w:p w:rsidR="00C71C82" w:rsidRPr="008E18B7" w:rsidRDefault="00F16B6D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24.01</w:t>
            </w:r>
          </w:p>
        </w:tc>
      </w:tr>
      <w:tr w:rsidR="00C71C82" w:rsidTr="008B718C">
        <w:tc>
          <w:tcPr>
            <w:tcW w:w="1135" w:type="dxa"/>
          </w:tcPr>
          <w:p w:rsidR="00C71C82" w:rsidRPr="008E18B7" w:rsidRDefault="00F16B6D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83</w:t>
            </w:r>
          </w:p>
        </w:tc>
        <w:tc>
          <w:tcPr>
            <w:tcW w:w="7796" w:type="dxa"/>
          </w:tcPr>
          <w:p w:rsidR="00C71C82" w:rsidRPr="008E18B7" w:rsidRDefault="00A442BF" w:rsidP="00764A35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Контрольная работа по теме «Наречие» </w:t>
            </w:r>
            <w:r w:rsidRPr="00A442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(тестирование)</w:t>
            </w:r>
          </w:p>
        </w:tc>
        <w:tc>
          <w:tcPr>
            <w:tcW w:w="1418" w:type="dxa"/>
          </w:tcPr>
          <w:p w:rsidR="00C71C82" w:rsidRPr="008E18B7" w:rsidRDefault="00A442BF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13.02</w:t>
            </w:r>
          </w:p>
        </w:tc>
      </w:tr>
      <w:tr w:rsidR="00C71C82" w:rsidTr="008B718C">
        <w:tc>
          <w:tcPr>
            <w:tcW w:w="1135" w:type="dxa"/>
          </w:tcPr>
          <w:p w:rsidR="00C71C82" w:rsidRPr="008E18B7" w:rsidRDefault="00A442BF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87-88</w:t>
            </w:r>
          </w:p>
        </w:tc>
        <w:tc>
          <w:tcPr>
            <w:tcW w:w="7796" w:type="dxa"/>
          </w:tcPr>
          <w:p w:rsidR="00C71C82" w:rsidRPr="008E18B7" w:rsidRDefault="00A442BF" w:rsidP="00764A35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739F6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Сжатое изложение по </w:t>
            </w:r>
            <w:proofErr w:type="spellStart"/>
            <w:proofErr w:type="gramStart"/>
            <w:r w:rsidRPr="00E739F6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упр</w:t>
            </w:r>
            <w:proofErr w:type="spellEnd"/>
            <w:proofErr w:type="gramEnd"/>
            <w:r w:rsidRPr="00E739F6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322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3770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(«Обыкновенная земля»)</w:t>
            </w:r>
          </w:p>
        </w:tc>
        <w:tc>
          <w:tcPr>
            <w:tcW w:w="1418" w:type="dxa"/>
          </w:tcPr>
          <w:p w:rsidR="00C71C82" w:rsidRPr="008E18B7" w:rsidRDefault="00377028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20-21.02</w:t>
            </w:r>
          </w:p>
        </w:tc>
      </w:tr>
      <w:tr w:rsidR="00A442BF" w:rsidTr="008B718C">
        <w:tc>
          <w:tcPr>
            <w:tcW w:w="1135" w:type="dxa"/>
          </w:tcPr>
          <w:p w:rsidR="00A442BF" w:rsidRPr="008E18B7" w:rsidRDefault="00377028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90</w:t>
            </w:r>
          </w:p>
        </w:tc>
        <w:tc>
          <w:tcPr>
            <w:tcW w:w="7796" w:type="dxa"/>
          </w:tcPr>
          <w:p w:rsidR="00A442BF" w:rsidRPr="008E18B7" w:rsidRDefault="00E739F6" w:rsidP="00764A35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Контрольная работа по теме «Категория состояния» </w:t>
            </w:r>
            <w:r w:rsidRPr="00E739F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(тест</w:t>
            </w:r>
            <w:r w:rsidR="00360C1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ирование</w:t>
            </w:r>
            <w:r w:rsidRPr="00E739F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442BF" w:rsidRPr="008E18B7" w:rsidRDefault="00E739F6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25.02</w:t>
            </w:r>
          </w:p>
        </w:tc>
      </w:tr>
      <w:tr w:rsidR="00A442BF" w:rsidTr="008B718C">
        <w:tc>
          <w:tcPr>
            <w:tcW w:w="1135" w:type="dxa"/>
          </w:tcPr>
          <w:p w:rsidR="00A442BF" w:rsidRPr="008E18B7" w:rsidRDefault="00FD1FF1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796" w:type="dxa"/>
          </w:tcPr>
          <w:p w:rsidR="00A442BF" w:rsidRPr="00FD1FF1" w:rsidRDefault="00FD1FF1" w:rsidP="00764A35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Контрольная работа по итогам 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четверти</w:t>
            </w:r>
            <w:r w:rsidRPr="00FD1F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(</w:t>
            </w:r>
            <w:r w:rsidRPr="00FD1F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диктант</w:t>
            </w:r>
            <w:r w:rsidRPr="00FD1FF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442BF" w:rsidRPr="008E18B7" w:rsidRDefault="00FD1FF1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13.03</w:t>
            </w:r>
          </w:p>
        </w:tc>
      </w:tr>
      <w:tr w:rsidR="00A442BF" w:rsidTr="008B718C">
        <w:tc>
          <w:tcPr>
            <w:tcW w:w="1135" w:type="dxa"/>
          </w:tcPr>
          <w:p w:rsidR="00A442BF" w:rsidRPr="008E18B7" w:rsidRDefault="00CF50D5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102</w:t>
            </w:r>
          </w:p>
        </w:tc>
        <w:tc>
          <w:tcPr>
            <w:tcW w:w="7796" w:type="dxa"/>
          </w:tcPr>
          <w:p w:rsidR="00A442BF" w:rsidRPr="008E18B7" w:rsidRDefault="00CF50D5" w:rsidP="00764A35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F50D5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Сочинение по </w:t>
            </w:r>
            <w:proofErr w:type="spellStart"/>
            <w:proofErr w:type="gramStart"/>
            <w:r w:rsidRPr="00CF50D5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упр</w:t>
            </w:r>
            <w:proofErr w:type="spellEnd"/>
            <w:proofErr w:type="gramEnd"/>
            <w:r w:rsidRPr="00CF50D5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348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CF50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(Детская </w:t>
            </w:r>
            <w:proofErr w:type="spellStart"/>
            <w:r w:rsidRPr="00CF50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спортшкола</w:t>
            </w:r>
            <w:proofErr w:type="spellEnd"/>
            <w:r w:rsidRPr="00CF50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442BF" w:rsidRPr="008E18B7" w:rsidRDefault="00CF50D5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17.03</w:t>
            </w:r>
          </w:p>
        </w:tc>
      </w:tr>
      <w:tr w:rsidR="00A442BF" w:rsidTr="008B718C">
        <w:tc>
          <w:tcPr>
            <w:tcW w:w="1135" w:type="dxa"/>
          </w:tcPr>
          <w:p w:rsidR="00A442BF" w:rsidRPr="008E18B7" w:rsidRDefault="00BE1AAD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114</w:t>
            </w:r>
          </w:p>
        </w:tc>
        <w:tc>
          <w:tcPr>
            <w:tcW w:w="7796" w:type="dxa"/>
          </w:tcPr>
          <w:p w:rsidR="00A442BF" w:rsidRPr="008E18B7" w:rsidRDefault="00BE1AAD" w:rsidP="00764A35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Контрольная работа по теме «Союз» </w:t>
            </w:r>
            <w:r w:rsidRPr="00BE1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(тестирование)</w:t>
            </w:r>
          </w:p>
        </w:tc>
        <w:tc>
          <w:tcPr>
            <w:tcW w:w="1418" w:type="dxa"/>
          </w:tcPr>
          <w:p w:rsidR="00A442BF" w:rsidRPr="008E18B7" w:rsidRDefault="00BE1AAD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17.04</w:t>
            </w:r>
          </w:p>
        </w:tc>
      </w:tr>
      <w:tr w:rsidR="00CF50D5" w:rsidTr="008B718C">
        <w:tc>
          <w:tcPr>
            <w:tcW w:w="1135" w:type="dxa"/>
          </w:tcPr>
          <w:p w:rsidR="00CF50D5" w:rsidRPr="008E18B7" w:rsidRDefault="00BE1AAD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126</w:t>
            </w:r>
          </w:p>
        </w:tc>
        <w:tc>
          <w:tcPr>
            <w:tcW w:w="7796" w:type="dxa"/>
          </w:tcPr>
          <w:p w:rsidR="00CF50D5" w:rsidRPr="008E18B7" w:rsidRDefault="00BE1AAD" w:rsidP="00764A35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Контрольная работа по теме «Служебные части речи»</w:t>
            </w:r>
            <w:r w:rsidR="008B718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8B718C" w:rsidRPr="008B71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(тестирование)</w:t>
            </w:r>
          </w:p>
        </w:tc>
        <w:tc>
          <w:tcPr>
            <w:tcW w:w="1418" w:type="dxa"/>
          </w:tcPr>
          <w:p w:rsidR="00CF50D5" w:rsidRPr="008E18B7" w:rsidRDefault="00360C13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08.05</w:t>
            </w:r>
          </w:p>
        </w:tc>
      </w:tr>
      <w:tr w:rsidR="00CF50D5" w:rsidTr="008B718C">
        <w:tc>
          <w:tcPr>
            <w:tcW w:w="1135" w:type="dxa"/>
          </w:tcPr>
          <w:p w:rsidR="00CF50D5" w:rsidRPr="008E18B7" w:rsidRDefault="00360C13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131</w:t>
            </w:r>
          </w:p>
        </w:tc>
        <w:tc>
          <w:tcPr>
            <w:tcW w:w="7796" w:type="dxa"/>
          </w:tcPr>
          <w:p w:rsidR="00CF50D5" w:rsidRPr="008E18B7" w:rsidRDefault="00360C13" w:rsidP="00764A35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CF50D5" w:rsidRPr="008E18B7" w:rsidRDefault="00360C13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18.05</w:t>
            </w:r>
          </w:p>
        </w:tc>
      </w:tr>
      <w:tr w:rsidR="00360C13" w:rsidTr="008B718C">
        <w:tc>
          <w:tcPr>
            <w:tcW w:w="1135" w:type="dxa"/>
          </w:tcPr>
          <w:p w:rsidR="00360C13" w:rsidRPr="008E18B7" w:rsidRDefault="00360C13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796" w:type="dxa"/>
          </w:tcPr>
          <w:p w:rsidR="00360C13" w:rsidRPr="008E18B7" w:rsidRDefault="001F0BDB" w:rsidP="00764A35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Контрольных работ -10; сочинений-4; изложений - 3</w:t>
            </w:r>
          </w:p>
        </w:tc>
        <w:tc>
          <w:tcPr>
            <w:tcW w:w="1418" w:type="dxa"/>
          </w:tcPr>
          <w:p w:rsidR="00360C13" w:rsidRPr="008E18B7" w:rsidRDefault="00360C13" w:rsidP="00F227C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6450E2" w:rsidRDefault="006450E2" w:rsidP="00F227C1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14C2" w:rsidRDefault="006A14C2" w:rsidP="006A14C2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Примечание: </w:t>
      </w:r>
    </w:p>
    <w:p w:rsidR="006A14C2" w:rsidRDefault="006A14C2" w:rsidP="006A14C2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E5A46">
        <w:rPr>
          <w:rFonts w:ascii="Times New Roman" w:hAnsi="Times New Roman" w:cs="Times New Roman"/>
          <w:snapToGrid w:val="0"/>
          <w:sz w:val="24"/>
          <w:szCs w:val="24"/>
        </w:rPr>
        <w:t>Курсивом в рабочей программе выделены работы,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выполняемые в классе и являющиеся контрольными.</w:t>
      </w:r>
    </w:p>
    <w:p w:rsidR="006A14C2" w:rsidRDefault="006A14C2" w:rsidP="006A14C2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96274">
        <w:rPr>
          <w:rFonts w:ascii="Times New Roman" w:hAnsi="Times New Roman" w:cs="Times New Roman"/>
          <w:snapToGrid w:val="0"/>
          <w:sz w:val="24"/>
          <w:szCs w:val="24"/>
        </w:rPr>
        <w:t>Урок, приходящийся на 01.05</w:t>
      </w:r>
      <w:r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D96274">
        <w:rPr>
          <w:rFonts w:ascii="Times New Roman" w:hAnsi="Times New Roman" w:cs="Times New Roman"/>
          <w:snapToGrid w:val="0"/>
          <w:sz w:val="24"/>
          <w:szCs w:val="24"/>
        </w:rPr>
        <w:t xml:space="preserve"> будет проведен учителем в отсутствие других учителей</w:t>
      </w:r>
      <w:r w:rsidRPr="00514D1E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14C2" w:rsidRDefault="006A14C2" w:rsidP="006A14C2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14D1E">
        <w:rPr>
          <w:rFonts w:ascii="Times New Roman" w:hAnsi="Times New Roman" w:cs="Times New Roman"/>
          <w:snapToGrid w:val="0"/>
          <w:sz w:val="24"/>
          <w:szCs w:val="24"/>
        </w:rPr>
        <w:t>З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адания для одаренных и слабоуспевающих учащихся учитель определяет индивидуально </w:t>
      </w:r>
    </w:p>
    <w:p w:rsidR="006A14C2" w:rsidRDefault="006A14C2" w:rsidP="00F227C1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14C2" w:rsidRDefault="006A14C2" w:rsidP="00F227C1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B2BA4" w:rsidRPr="00F22B01" w:rsidRDefault="00504530" w:rsidP="00F227C1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22B01">
        <w:rPr>
          <w:rFonts w:ascii="Times New Roman" w:hAnsi="Times New Roman" w:cs="Times New Roman"/>
          <w:b/>
          <w:snapToGrid w:val="0"/>
          <w:sz w:val="28"/>
          <w:szCs w:val="28"/>
        </w:rPr>
        <w:t>Примерное</w:t>
      </w:r>
      <w:r w:rsidR="000A41F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календарн</w:t>
      </w:r>
      <w:proofErr w:type="gramStart"/>
      <w:r w:rsidR="000A41FE">
        <w:rPr>
          <w:rFonts w:ascii="Times New Roman" w:hAnsi="Times New Roman" w:cs="Times New Roman"/>
          <w:b/>
          <w:snapToGrid w:val="0"/>
          <w:sz w:val="28"/>
          <w:szCs w:val="28"/>
        </w:rPr>
        <w:t>о-</w:t>
      </w:r>
      <w:proofErr w:type="gramEnd"/>
      <w:r w:rsidRPr="00F22B0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тематическое планирование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50"/>
        <w:gridCol w:w="851"/>
        <w:gridCol w:w="3118"/>
        <w:gridCol w:w="1134"/>
        <w:gridCol w:w="3686"/>
      </w:tblGrid>
      <w:tr w:rsidR="00681ED8" w:rsidRPr="005227DE" w:rsidTr="00B52121">
        <w:trPr>
          <w:trHeight w:val="4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ED8" w:rsidRPr="005227DE" w:rsidRDefault="00681ED8" w:rsidP="00F227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22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2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ED8" w:rsidRPr="005227DE" w:rsidRDefault="00681ED8" w:rsidP="00F227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ED8" w:rsidRPr="005227DE" w:rsidRDefault="00681ED8" w:rsidP="00F227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ED8" w:rsidRPr="005227DE" w:rsidRDefault="00681ED8" w:rsidP="00F227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</w:t>
            </w:r>
            <w:r w:rsidRPr="00522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</w:t>
            </w:r>
            <w:r w:rsidRPr="00522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ED8" w:rsidRPr="005227DE" w:rsidRDefault="00681ED8" w:rsidP="00F227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</w:tr>
      <w:tr w:rsidR="00681ED8" w:rsidRPr="005227DE" w:rsidTr="000A41FE">
        <w:trPr>
          <w:trHeight w:val="42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8" w:rsidRPr="005227DE" w:rsidRDefault="00681ED8" w:rsidP="00F227C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ED8" w:rsidRPr="00BC22D2" w:rsidRDefault="00681ED8" w:rsidP="00F227C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ED8" w:rsidRPr="00BC22D2" w:rsidRDefault="00681ED8" w:rsidP="00F227C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8" w:rsidRPr="005227DE" w:rsidRDefault="00681ED8" w:rsidP="00F227C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8" w:rsidRPr="005227DE" w:rsidRDefault="00681ED8" w:rsidP="00F227C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8" w:rsidRPr="005227DE" w:rsidRDefault="00681ED8" w:rsidP="00F227C1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713E0" w:rsidRPr="005227DE" w:rsidTr="00B52121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0" w:rsidRPr="00B52121" w:rsidRDefault="00B52121" w:rsidP="00F227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как развивающееся явление</w:t>
            </w:r>
          </w:p>
        </w:tc>
      </w:tr>
      <w:tr w:rsidR="00681ED8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8" w:rsidRPr="005227DE" w:rsidRDefault="00681ED8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8" w:rsidRPr="00205FB3" w:rsidRDefault="00401A1F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8" w:rsidRPr="00205FB3" w:rsidRDefault="00681ED8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8" w:rsidRPr="005227DE" w:rsidRDefault="00681ED8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Русский язык как разв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5227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вающееся явление.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D8" w:rsidRPr="005227DE" w:rsidRDefault="00681ED8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D8" w:rsidRPr="005227DE" w:rsidRDefault="00681ED8" w:rsidP="000462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Доказывать тезис: «русский язык как развивающееся явление»</w:t>
            </w:r>
          </w:p>
          <w:p w:rsidR="00681ED8" w:rsidRPr="005227DE" w:rsidRDefault="00681ED8" w:rsidP="000462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русский язык с др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гими языками, характеризовать понятие «языковая семья»</w:t>
            </w:r>
          </w:p>
        </w:tc>
      </w:tr>
      <w:tr w:rsidR="00DA111C" w:rsidRPr="005227DE" w:rsidTr="00F4779A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1C" w:rsidRPr="00DA111C" w:rsidRDefault="00DA111C" w:rsidP="00F227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1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DA1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A1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</w:t>
            </w:r>
            <w:r w:rsidRPr="00DA11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A1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DA11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A1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классах</w:t>
            </w:r>
          </w:p>
        </w:tc>
      </w:tr>
      <w:tr w:rsidR="00681ED8" w:rsidRPr="005227DE" w:rsidTr="00401A1F">
        <w:trPr>
          <w:trHeight w:val="7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8" w:rsidRPr="005227DE" w:rsidRDefault="00681ED8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ED8" w:rsidRPr="005227DE" w:rsidRDefault="00401A1F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ED8" w:rsidRPr="005227DE" w:rsidRDefault="00681ED8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8" w:rsidRPr="005227DE" w:rsidRDefault="00681ED8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Синтаксис. Синтаксический разбор.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D8" w:rsidRPr="005227DE" w:rsidRDefault="00681ED8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D8" w:rsidRPr="005227DE" w:rsidRDefault="00681ED8" w:rsidP="000462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словосочетания по теме, выполнять синтаксический разбор</w:t>
            </w:r>
            <w:r w:rsidR="000462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81ED8" w:rsidRPr="005227DE" w:rsidRDefault="00681ED8" w:rsidP="000462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предложения в зависимости от союзов</w:t>
            </w:r>
          </w:p>
        </w:tc>
      </w:tr>
      <w:tr w:rsidR="00681ED8" w:rsidRPr="005227DE" w:rsidTr="00F227C1">
        <w:trPr>
          <w:trHeight w:val="9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8" w:rsidRPr="005227DE" w:rsidRDefault="00681ED8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81ED8" w:rsidRPr="005227DE" w:rsidRDefault="00F96F22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1ED8" w:rsidRPr="005227DE" w:rsidRDefault="00681ED8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8" w:rsidRPr="005227DE" w:rsidRDefault="00681ED8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Пунктуация. Пунктуацио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ный разбор.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D8" w:rsidRPr="005227DE" w:rsidRDefault="00681ED8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D8" w:rsidRPr="005227DE" w:rsidRDefault="00681ED8" w:rsidP="00242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пунктуационный ра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401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бор. 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варианты </w:t>
            </w:r>
            <w:proofErr w:type="spellStart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пункт</w:t>
            </w:r>
            <w:r w:rsidR="00242AB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42AB8">
              <w:rPr>
                <w:rFonts w:ascii="Times New Roman" w:eastAsia="Calibri" w:hAnsi="Times New Roman" w:cs="Times New Roman"/>
                <w:sz w:val="24"/>
                <w:szCs w:val="24"/>
              </w:rPr>
              <w:t>грамм</w:t>
            </w:r>
            <w:proofErr w:type="spell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прямой речи</w:t>
            </w:r>
          </w:p>
        </w:tc>
      </w:tr>
      <w:tr w:rsidR="006800BA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800BA" w:rsidRPr="005227DE" w:rsidRDefault="00F96F22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Лексика и фразеология. Лексическое значение  сл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ва и  фразеологизма.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242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Уметь определять лексическое значение слова. Знать значение фразеологизмов</w:t>
            </w:r>
          </w:p>
          <w:p w:rsidR="006800BA" w:rsidRPr="005227DE" w:rsidRDefault="006800BA" w:rsidP="00242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Уметь определять смысл фразе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логизма и лексическое значение слова исходя из контекста.</w:t>
            </w:r>
          </w:p>
        </w:tc>
      </w:tr>
      <w:tr w:rsidR="006800BA" w:rsidRPr="005227DE" w:rsidTr="00CE7395">
        <w:trPr>
          <w:trHeight w:val="1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800BA" w:rsidRPr="00597676" w:rsidRDefault="00F954D6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Фонетика и орфография. Фонетический разбор сл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242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фонетический разбор слов</w:t>
            </w:r>
          </w:p>
          <w:p w:rsidR="006800BA" w:rsidRPr="005227DE" w:rsidRDefault="006800BA" w:rsidP="00242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дополнительную х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рактеристику звуков</w:t>
            </w:r>
          </w:p>
        </w:tc>
      </w:tr>
      <w:tr w:rsidR="006800BA" w:rsidRPr="005227DE" w:rsidTr="00CE7395">
        <w:trPr>
          <w:trHeight w:val="8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F954D6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 и орф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графия. Морфемный и сл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вообразовательный разбор.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CE7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морфемный, слов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разборы слов</w:t>
            </w:r>
          </w:p>
          <w:p w:rsidR="006800BA" w:rsidRPr="005227DE" w:rsidRDefault="006800BA" w:rsidP="00CE73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понятие «морфем»</w:t>
            </w:r>
          </w:p>
        </w:tc>
      </w:tr>
      <w:tr w:rsidR="006800BA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0BA" w:rsidRPr="005227DE" w:rsidRDefault="00F954D6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 и орфография. Морфологический разбор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CE7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морфологический разбор слов</w:t>
            </w:r>
          </w:p>
          <w:p w:rsidR="006800BA" w:rsidRPr="005227DE" w:rsidRDefault="006800BA" w:rsidP="00CE73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морфологические признаки изученных частей речи</w:t>
            </w:r>
          </w:p>
        </w:tc>
      </w:tr>
      <w:tr w:rsidR="006800BA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0BA" w:rsidRPr="005227DE" w:rsidRDefault="00F954D6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 и суффиксов различных ча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тей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CE73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полученные знания</w:t>
            </w:r>
          </w:p>
          <w:p w:rsidR="006800BA" w:rsidRPr="005227DE" w:rsidRDefault="006800BA" w:rsidP="00CE73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орфограмму в пров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ряемой части слова</w:t>
            </w:r>
          </w:p>
        </w:tc>
      </w:tr>
      <w:tr w:rsidR="006800BA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0BA" w:rsidRPr="005227DE" w:rsidRDefault="00F954D6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корней. Пр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веряемые и непроверяемые гласные и согласные корня.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CE73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полученные знания</w:t>
            </w:r>
          </w:p>
          <w:p w:rsidR="006800BA" w:rsidRPr="005227DE" w:rsidRDefault="006800BA" w:rsidP="00CE73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орфограмму в пров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ряемой части слова</w:t>
            </w:r>
          </w:p>
        </w:tc>
      </w:tr>
      <w:tr w:rsidR="006800BA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0BA" w:rsidRPr="005227DE" w:rsidRDefault="00F954D6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6800B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различных частей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CE73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полученные знания</w:t>
            </w:r>
          </w:p>
          <w:p w:rsidR="006800BA" w:rsidRPr="005227DE" w:rsidRDefault="006800BA" w:rsidP="00CE73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орфограмму в пров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ряемой части слова</w:t>
            </w:r>
          </w:p>
        </w:tc>
      </w:tr>
      <w:tr w:rsidR="006800BA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0BA" w:rsidRPr="005227DE" w:rsidRDefault="00F954D6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6800B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CE73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полученные знания</w:t>
            </w:r>
          </w:p>
          <w:p w:rsidR="006800BA" w:rsidRPr="005227DE" w:rsidRDefault="006800BA" w:rsidP="00CE73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орфограмму в пров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ряемой части слова</w:t>
            </w:r>
          </w:p>
        </w:tc>
      </w:tr>
      <w:tr w:rsidR="006800BA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0BA" w:rsidRPr="005227DE" w:rsidRDefault="00F954D6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800B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3748B1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8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Входная контрольная р</w:t>
            </w:r>
            <w:r w:rsidRPr="003748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3748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CE73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полученные знания</w:t>
            </w:r>
          </w:p>
          <w:p w:rsidR="006800BA" w:rsidRPr="005227DE" w:rsidRDefault="006800BA" w:rsidP="00CE73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полученные знания на практике.</w:t>
            </w:r>
          </w:p>
        </w:tc>
      </w:tr>
      <w:tr w:rsidR="006800BA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800BA" w:rsidRPr="005227DE" w:rsidRDefault="005A18CC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6800B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признаки текста</w:t>
            </w:r>
          </w:p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средства связи пре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ложений в тексте</w:t>
            </w:r>
          </w:p>
        </w:tc>
      </w:tr>
      <w:tr w:rsidR="006800BA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5A18CC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6800B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. Диалог как текст. Виды диалога.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вид диалога</w:t>
            </w:r>
          </w:p>
        </w:tc>
      </w:tr>
      <w:tr w:rsidR="006800BA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5A18CC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800B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Р.р. 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Стили литературного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01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стили</w:t>
            </w:r>
            <w:r w:rsidRPr="005227D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языка</w:t>
            </w:r>
          </w:p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дополнительные пр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знаки стилей</w:t>
            </w:r>
          </w:p>
        </w:tc>
      </w:tr>
      <w:tr w:rsidR="006800BA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0BA" w:rsidRPr="005227DE" w:rsidRDefault="005A18CC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6800B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. Публицистический стиль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признаки стиля</w:t>
            </w:r>
          </w:p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заметку для газеты</w:t>
            </w:r>
          </w:p>
        </w:tc>
      </w:tr>
      <w:tr w:rsidR="006800BA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E20A40" w:rsidRPr="005227DE" w:rsidRDefault="00E20A40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0BA" w:rsidRDefault="005A18CC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  <w:p w:rsidR="00E20A40" w:rsidRPr="005227DE" w:rsidRDefault="00E20A40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A" w:rsidRPr="000E6945" w:rsidRDefault="00E20A40" w:rsidP="00014F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69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Р.р. Сочинение по упр.69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6800B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BA" w:rsidRPr="005227DE" w:rsidRDefault="00EE7FF7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строить текст рассужд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ние, выступать  перед аудитор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</w:p>
        </w:tc>
      </w:tr>
      <w:tr w:rsidR="00C645B8" w:rsidRPr="005227DE" w:rsidTr="00F4779A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8" w:rsidRPr="00C645B8" w:rsidRDefault="00C645B8" w:rsidP="00F227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5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Причастие</w:t>
            </w:r>
          </w:p>
        </w:tc>
      </w:tr>
      <w:tr w:rsidR="008A7336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36" w:rsidRDefault="008A7336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0E6945" w:rsidRPr="005227DE" w:rsidRDefault="000E6945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36" w:rsidRDefault="005A18CC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8A7336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0E6945" w:rsidRPr="005227DE" w:rsidRDefault="000E6945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36" w:rsidRPr="005227DE" w:rsidRDefault="008A7336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36" w:rsidRPr="005227DE" w:rsidRDefault="0050475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Причастие как часть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36" w:rsidRPr="005227DE" w:rsidRDefault="008A7336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36" w:rsidRPr="005227DE" w:rsidRDefault="0050475A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причастие как часть речи. Знать морфологические признаки.</w:t>
            </w:r>
          </w:p>
        </w:tc>
      </w:tr>
      <w:tr w:rsidR="008A7336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36" w:rsidRPr="005227DE" w:rsidRDefault="008A7336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7336" w:rsidRPr="005227DE" w:rsidRDefault="005A18CC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8A7336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336" w:rsidRPr="005227DE" w:rsidRDefault="008A7336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36" w:rsidRPr="005227DE" w:rsidRDefault="008A7336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Склонение причастий и правописание гласных в 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падежных окончаниях.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36" w:rsidRPr="005227DE" w:rsidRDefault="008A7336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36" w:rsidRPr="005227DE" w:rsidRDefault="008A7336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Склонять причастия</w:t>
            </w:r>
          </w:p>
        </w:tc>
      </w:tr>
      <w:tr w:rsidR="003D57A8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57A8" w:rsidRDefault="005A18CC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3D57A8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3D57A8" w:rsidRPr="005227DE" w:rsidRDefault="005A18CC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D57A8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57A8" w:rsidRPr="005227DE" w:rsidRDefault="003D57A8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Причастный оборот. Выд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ление причастного оборота запятыми.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причастный оборот</w:t>
            </w:r>
          </w:p>
          <w:p w:rsidR="003D57A8" w:rsidRPr="005227DE" w:rsidRDefault="003D57A8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Приводить примеры, </w:t>
            </w:r>
            <w:proofErr w:type="gramStart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реблять причастные обороты</w:t>
            </w:r>
          </w:p>
        </w:tc>
      </w:tr>
      <w:tr w:rsidR="003D57A8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7D6B33" w:rsidRDefault="005A18CC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D57A8" w:rsidRPr="007D6B3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7D6B33" w:rsidRDefault="003D57A8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Описание внешности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материалы для соч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нения</w:t>
            </w:r>
          </w:p>
          <w:p w:rsidR="003D57A8" w:rsidRPr="005227DE" w:rsidRDefault="003D57A8" w:rsidP="0001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источниками</w:t>
            </w:r>
          </w:p>
        </w:tc>
      </w:tr>
      <w:tr w:rsidR="003D57A8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7A8" w:rsidRPr="005227DE" w:rsidRDefault="0068016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3D57A8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 w:rsidR="00C1367F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="00C1367F">
              <w:rPr>
                <w:rFonts w:ascii="Times New Roman" w:eastAsia="Calibri" w:hAnsi="Times New Roman" w:cs="Times New Roman"/>
                <w:sz w:val="24"/>
                <w:szCs w:val="24"/>
              </w:rPr>
              <w:t>стное 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очинение по </w:t>
            </w:r>
            <w:proofErr w:type="spellStart"/>
            <w:r w:rsidR="00C1367F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="00C1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текст описания вне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ности человека</w:t>
            </w:r>
          </w:p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Выступать перед аудиторией</w:t>
            </w:r>
          </w:p>
        </w:tc>
      </w:tr>
      <w:tr w:rsidR="003D57A8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68016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3D57A8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Действительные и страд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тельные причастия.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действительные и страдательные причастия</w:t>
            </w:r>
          </w:p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употреблять причастные обороты</w:t>
            </w:r>
          </w:p>
        </w:tc>
      </w:tr>
      <w:tr w:rsidR="003D57A8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7A8" w:rsidRPr="005227DE" w:rsidRDefault="0068016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3D57A8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Краткие и полные страд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тельные причастия. Подг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товка к контрольной раб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формы причастий</w:t>
            </w:r>
          </w:p>
        </w:tc>
      </w:tr>
      <w:tr w:rsidR="003D57A8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57A8" w:rsidRPr="005F0ED4" w:rsidRDefault="0068016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3D57A8" w:rsidRPr="005F0ED4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170C43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по итогам </w:t>
            </w:r>
            <w:r w:rsidRPr="00170C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7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Проверит умения</w:t>
            </w:r>
          </w:p>
        </w:tc>
      </w:tr>
      <w:tr w:rsidR="003D57A8" w:rsidRPr="005227DE" w:rsidTr="00B52121">
        <w:trPr>
          <w:trHeight w:val="1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57A8" w:rsidRPr="005227DE" w:rsidRDefault="0068016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3D57A8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ты. Правописание гласных в суффиксах действител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ных причастий настоящего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условия для напис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ния причастий</w:t>
            </w:r>
          </w:p>
        </w:tc>
      </w:tr>
      <w:tr w:rsidR="003D57A8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57A8" w:rsidRPr="005227DE" w:rsidRDefault="0068016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3D57A8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Действительные причастия прошедшего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условия для напис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ния причастий</w:t>
            </w:r>
          </w:p>
        </w:tc>
      </w:tr>
      <w:tr w:rsidR="003D57A8" w:rsidRPr="005227DE" w:rsidTr="00B52121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68016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3D57A8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77665B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766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Р.р. Изложение по </w:t>
            </w:r>
            <w:proofErr w:type="spellStart"/>
            <w:proofErr w:type="gramStart"/>
            <w:r w:rsidRPr="007766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</w:t>
            </w:r>
            <w:proofErr w:type="spellEnd"/>
            <w:proofErr w:type="gramEnd"/>
            <w:r w:rsidRPr="007766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z w:val="24"/>
                <w:szCs w:val="24"/>
              </w:rPr>
              <w:t>Работать с содержанием текста</w:t>
            </w:r>
          </w:p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</w:t>
            </w:r>
            <w:proofErr w:type="spellStart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</w:t>
            </w:r>
          </w:p>
        </w:tc>
      </w:tr>
      <w:tr w:rsidR="003D57A8" w:rsidRPr="005227DE" w:rsidTr="00B52121">
        <w:trPr>
          <w:trHeight w:val="1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7A8" w:rsidRPr="005227DE" w:rsidRDefault="0068016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3D57A8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в суффиксах страдательных причастий настоящего вр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условия для напис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ния причастий</w:t>
            </w:r>
          </w:p>
        </w:tc>
      </w:tr>
      <w:tr w:rsidR="003D57A8" w:rsidRPr="005227DE" w:rsidTr="00B52121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57A8" w:rsidRPr="005227DE" w:rsidRDefault="005138A7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Страдательные причастия прошедшего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условия для напис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ния причастий</w:t>
            </w:r>
          </w:p>
        </w:tc>
      </w:tr>
      <w:tr w:rsidR="003D57A8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5138A7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п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 </w:t>
            </w:r>
            <w:proofErr w:type="gramStart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5227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proofErr w:type="gramEnd"/>
            <w:r w:rsidRPr="005227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в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полных и кратких страдательных причастиях.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условия для напис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ния причастий</w:t>
            </w:r>
          </w:p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признаки заимствова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ных слов</w:t>
            </w:r>
          </w:p>
        </w:tc>
      </w:tr>
      <w:tr w:rsidR="003D57A8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7A8" w:rsidRPr="005227DE" w:rsidRDefault="005138A7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Одна и две буквы  </w:t>
            </w:r>
          </w:p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proofErr w:type="gramStart"/>
            <w:r w:rsidRPr="005227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н-</w:t>
            </w:r>
            <w:proofErr w:type="gram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суффиксах страд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тельных причастий пр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шедшего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A8" w:rsidRPr="005227DE" w:rsidRDefault="003D57A8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условия для напис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ния причастий</w:t>
            </w:r>
          </w:p>
        </w:tc>
      </w:tr>
      <w:tr w:rsidR="00314466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466" w:rsidRPr="005227DE" w:rsidRDefault="005138A7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14466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Одна </w:t>
            </w:r>
            <w:proofErr w:type="gramStart"/>
            <w:r w:rsidRPr="005227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–н</w:t>
            </w:r>
            <w:proofErr w:type="gramEnd"/>
            <w:r w:rsidRPr="005227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отглагольных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лага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6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условия для напис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C260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 суффиксах отглагол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прилагательных</w:t>
            </w:r>
          </w:p>
        </w:tc>
      </w:tr>
      <w:tr w:rsidR="00314466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6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466" w:rsidRPr="005227DE" w:rsidRDefault="005138A7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314466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Одна и две буквы  </w:t>
            </w:r>
          </w:p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proofErr w:type="gramStart"/>
            <w:r w:rsidRPr="005227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н-</w:t>
            </w:r>
            <w:proofErr w:type="gram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суффиксах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кратких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страдательных причастий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в кратких отглагольных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6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1E" w:rsidRPr="005227DE" w:rsidRDefault="00C2601E" w:rsidP="00BE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условия для напис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ния причастий</w:t>
            </w:r>
          </w:p>
          <w:p w:rsidR="00314466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условия для напис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C260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 суффиксах отглагол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прилагательных</w:t>
            </w:r>
          </w:p>
        </w:tc>
      </w:tr>
      <w:tr w:rsidR="00314466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6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466" w:rsidRPr="005227DE" w:rsidRDefault="005138A7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314466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6" w:rsidRPr="00293551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35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Р.р. Изложение по </w:t>
            </w:r>
            <w:proofErr w:type="spellStart"/>
            <w:proofErr w:type="gramStart"/>
            <w:r w:rsidRPr="002935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</w:t>
            </w:r>
            <w:proofErr w:type="spellEnd"/>
            <w:proofErr w:type="gramEnd"/>
            <w:r w:rsidRPr="002935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6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1E" w:rsidRPr="005227DE" w:rsidRDefault="00C2601E" w:rsidP="00BE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z w:val="24"/>
                <w:szCs w:val="24"/>
              </w:rPr>
              <w:t>Работать с содержанием текста</w:t>
            </w:r>
          </w:p>
          <w:p w:rsidR="00314466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</w:t>
            </w:r>
            <w:proofErr w:type="spellStart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</w:t>
            </w:r>
          </w:p>
        </w:tc>
      </w:tr>
      <w:tr w:rsidR="00314466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4466" w:rsidRPr="005227DE" w:rsidRDefault="005138A7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314466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причастия.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морфологический разбор причастия</w:t>
            </w:r>
          </w:p>
        </w:tc>
      </w:tr>
      <w:tr w:rsidR="00314466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4466" w:rsidRPr="005227DE" w:rsidRDefault="005138A7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18.1119</w:t>
            </w:r>
            <w:r w:rsidR="00314466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Слитное и раздельное 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писание НЕ с причастиями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условия для напис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ния причастий</w:t>
            </w:r>
          </w:p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</w:t>
            </w:r>
          </w:p>
        </w:tc>
      </w:tr>
      <w:tr w:rsidR="00314466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6" w:rsidRPr="005227DE" w:rsidRDefault="001651D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314466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Буквы е и ё после шипящих в суффиксах страдательных причастиях прошедшего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условия для напис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ния причастий</w:t>
            </w:r>
          </w:p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</w:t>
            </w:r>
          </w:p>
        </w:tc>
      </w:tr>
      <w:tr w:rsidR="00314466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466" w:rsidRPr="005227DE" w:rsidRDefault="001651D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314466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«Пр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частие как часть речи».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и обобщать материал</w:t>
            </w:r>
          </w:p>
          <w:p w:rsidR="00314466" w:rsidRPr="005227DE" w:rsidRDefault="00314466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</w:t>
            </w:r>
          </w:p>
        </w:tc>
      </w:tr>
      <w:tr w:rsidR="00C2601E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1E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1E" w:rsidRPr="005227DE" w:rsidRDefault="001651D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C2601E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1E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1E" w:rsidRPr="00293551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«Причастие как часть речи».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1E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1E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результативности</w:t>
            </w:r>
          </w:p>
        </w:tc>
      </w:tr>
      <w:tr w:rsidR="00C645B8" w:rsidRPr="005227DE" w:rsidTr="00F4779A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8" w:rsidRPr="00C645B8" w:rsidRDefault="00C645B8" w:rsidP="00F227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5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Деепричастие</w:t>
            </w:r>
          </w:p>
        </w:tc>
      </w:tr>
      <w:tr w:rsidR="00C2601E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1E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1E" w:rsidRPr="00D00769" w:rsidRDefault="001651D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C2601E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1E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1E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Деепричастие как часть речи.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1E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1E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понятие</w:t>
            </w:r>
          </w:p>
          <w:p w:rsidR="00C2601E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употреблять деепричастия</w:t>
            </w:r>
          </w:p>
        </w:tc>
      </w:tr>
      <w:tr w:rsidR="00C2601E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D1" w:rsidRDefault="001651D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C2601E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601E" w:rsidRPr="005227DE" w:rsidRDefault="001651D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28.1129</w:t>
            </w:r>
            <w:r w:rsidR="00C2601E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601E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1E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Деепричастный оборот.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пятые при деепричастном обороте.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1E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1E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понятие</w:t>
            </w:r>
          </w:p>
          <w:p w:rsidR="00C2601E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употреблять дееприч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стия, применять правило на 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сутствие запятой</w:t>
            </w:r>
          </w:p>
        </w:tc>
      </w:tr>
      <w:tr w:rsidR="00C2601E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1E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601E" w:rsidRPr="005227DE" w:rsidRDefault="001651D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C2601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601E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1E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Раздельное 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аписание </w:t>
            </w:r>
            <w:r w:rsidRPr="009540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 деепричастиями.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1E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1E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Правописанию слов</w:t>
            </w:r>
          </w:p>
          <w:p w:rsidR="00C2601E" w:rsidRPr="005227DE" w:rsidRDefault="00C2601E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</w:t>
            </w:r>
          </w:p>
        </w:tc>
      </w:tr>
      <w:tr w:rsidR="00122DDD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2DDD" w:rsidRPr="005227DE" w:rsidRDefault="001651D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22D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Деепричастия несоверше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ного вида.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Образовывать деепричастия 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совершенного вида</w:t>
            </w:r>
          </w:p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</w:t>
            </w:r>
          </w:p>
        </w:tc>
      </w:tr>
      <w:tr w:rsidR="00122DDD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2DDD" w:rsidRPr="005227DE" w:rsidRDefault="001651D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122D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Деепричастия совершенн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го вида.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Образовывать деепричастия 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вершенного вида</w:t>
            </w:r>
          </w:p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</w:t>
            </w:r>
          </w:p>
        </w:tc>
      </w:tr>
      <w:tr w:rsidR="00122DDD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D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  <w:p w:rsidR="00122DDD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2DDD" w:rsidRPr="005227DE" w:rsidRDefault="001651D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5308A2">
              <w:rPr>
                <w:rFonts w:ascii="Times New Roman" w:eastAsia="Calibri" w:hAnsi="Times New Roman" w:cs="Times New Roman"/>
                <w:sz w:val="24"/>
                <w:szCs w:val="24"/>
              </w:rPr>
              <w:t>.1209</w:t>
            </w:r>
            <w:r w:rsidR="00122D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D" w:rsidRPr="00F75C38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75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Р.р. Сочинение  по </w:t>
            </w:r>
            <w:proofErr w:type="spellStart"/>
            <w:proofErr w:type="gramStart"/>
            <w:r w:rsidRPr="00F75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</w:t>
            </w:r>
            <w:proofErr w:type="spellEnd"/>
            <w:proofErr w:type="gramEnd"/>
            <w:r w:rsidRPr="00F75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20</w:t>
            </w:r>
            <w:r w:rsidR="00F4779A" w:rsidRPr="00F75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текст описания вне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ности человека</w:t>
            </w:r>
          </w:p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Выступать перед аудиторией</w:t>
            </w:r>
          </w:p>
        </w:tc>
      </w:tr>
      <w:tr w:rsidR="00122DDD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2DDD" w:rsidRPr="005227DE" w:rsidRDefault="005308A2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22D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деепричастия.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морфологический разбор</w:t>
            </w:r>
          </w:p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</w:t>
            </w:r>
          </w:p>
        </w:tc>
      </w:tr>
      <w:tr w:rsidR="00122DDD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2DDD" w:rsidRPr="005227DE" w:rsidRDefault="005308A2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22D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«Де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причастие».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знаний по теме</w:t>
            </w:r>
          </w:p>
          <w:p w:rsidR="00122DDD" w:rsidRPr="005227DE" w:rsidRDefault="00122DDD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</w:t>
            </w:r>
          </w:p>
        </w:tc>
      </w:tr>
      <w:tr w:rsidR="00C645B8" w:rsidRPr="005227DE" w:rsidTr="00F4779A">
        <w:trPr>
          <w:trHeight w:val="45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8" w:rsidRPr="00152121" w:rsidRDefault="00C645B8" w:rsidP="00F227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Наречие</w:t>
            </w:r>
          </w:p>
        </w:tc>
      </w:tr>
      <w:tr w:rsidR="00304411" w:rsidRPr="005227DE" w:rsidTr="00B52121">
        <w:trPr>
          <w:trHeight w:val="16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1" w:rsidRDefault="000F7EBB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  <w:p w:rsidR="000F7EBB" w:rsidRPr="005227DE" w:rsidRDefault="000F7EBB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4411" w:rsidRPr="005227DE" w:rsidRDefault="000F7EBB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06F5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30441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4411" w:rsidRPr="005227DE" w:rsidRDefault="0030441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1" w:rsidRPr="005227DE" w:rsidRDefault="0030441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Наречие как часть речи.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работе.</w:t>
            </w:r>
          </w:p>
          <w:p w:rsidR="00304411" w:rsidRPr="005227DE" w:rsidRDefault="0030441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11" w:rsidRPr="005227DE" w:rsidRDefault="005676EC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11" w:rsidRPr="005227DE" w:rsidRDefault="0030441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грамматические пр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знаки наречия, задавать вопросы</w:t>
            </w:r>
          </w:p>
          <w:p w:rsidR="00304411" w:rsidRPr="005227DE" w:rsidRDefault="0030441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Получат сведения об истории 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речия</w:t>
            </w:r>
          </w:p>
        </w:tc>
      </w:tr>
      <w:tr w:rsidR="00304411" w:rsidRPr="005227DE" w:rsidTr="00B52121">
        <w:trPr>
          <w:trHeight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1" w:rsidRDefault="000F7EBB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4411" w:rsidRPr="005227DE" w:rsidRDefault="00106F5A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30441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4411" w:rsidRPr="005227DE" w:rsidRDefault="0030441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1" w:rsidRPr="002C604A" w:rsidRDefault="00304411" w:rsidP="00BE72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по итогам </w:t>
            </w:r>
            <w:r w:rsidRPr="002C60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C6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1" w:rsidRPr="005227DE" w:rsidRDefault="0030441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1" w:rsidRPr="005227DE" w:rsidRDefault="0030441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знаний.</w:t>
            </w:r>
          </w:p>
          <w:p w:rsidR="00304411" w:rsidRPr="005227DE" w:rsidRDefault="0030441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результативности</w:t>
            </w:r>
          </w:p>
        </w:tc>
      </w:tr>
      <w:tr w:rsidR="00106F5A" w:rsidRPr="005227DE" w:rsidTr="00B52121">
        <w:trPr>
          <w:trHeight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5A" w:rsidRDefault="00106F5A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6F5A" w:rsidRDefault="00106F5A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6F5A" w:rsidRPr="005227DE" w:rsidRDefault="00106F5A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5A" w:rsidRPr="007D7999" w:rsidRDefault="007D7999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99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</w:t>
            </w:r>
            <w:r w:rsidRPr="007D799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D7999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5A" w:rsidRDefault="00106F5A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5A" w:rsidRPr="005227DE" w:rsidRDefault="00106F5A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411" w:rsidRPr="005227DE" w:rsidTr="00B52121">
        <w:trPr>
          <w:trHeight w:val="1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1" w:rsidRDefault="0030441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  <w:p w:rsidR="00304411" w:rsidRPr="005227DE" w:rsidRDefault="0030441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4411" w:rsidRDefault="005308A2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0441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304411" w:rsidRPr="005227DE" w:rsidRDefault="005308A2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30441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4411" w:rsidRPr="005227DE" w:rsidRDefault="0030441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11" w:rsidRPr="005227DE" w:rsidRDefault="0030441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Разряды наречий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11" w:rsidRPr="005227DE" w:rsidRDefault="0030441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11" w:rsidRPr="005227DE" w:rsidRDefault="00304411" w:rsidP="00BE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смысловые группы наречий, 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задавать вопросы</w:t>
            </w:r>
          </w:p>
          <w:p w:rsidR="00304411" w:rsidRPr="005227DE" w:rsidRDefault="00304411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  в группе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5308A2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Степени сравнения нар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z w:val="24"/>
                <w:szCs w:val="24"/>
              </w:rPr>
              <w:t>Определять и образовывать ст</w:t>
            </w:r>
            <w:r w:rsidRPr="005227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hAnsi="Times New Roman" w:cs="Times New Roman"/>
                <w:sz w:val="24"/>
                <w:szCs w:val="24"/>
              </w:rPr>
              <w:t>пени сравнения наречий</w:t>
            </w:r>
          </w:p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  в группе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5308A2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наречия.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морфологический разбор наречия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5308A2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по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текст сочинения</w:t>
            </w:r>
          </w:p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Выступать перед аудиторией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Default="007B209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  <w:p w:rsidR="00FF4065" w:rsidRPr="005227DE" w:rsidRDefault="007B209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Слитное и раздельное 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писание НЕ с наречиями на </w:t>
            </w:r>
            <w:proofErr w:type="gramStart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proofErr w:type="gram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-е.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Выбор орфограммы</w:t>
            </w:r>
          </w:p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Слова из словаря.</w:t>
            </w:r>
          </w:p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7B209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r w:rsidRPr="00522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 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27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приставках не и ни отрицательных нар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Выбор орфограммы</w:t>
            </w:r>
          </w:p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Слова из словаря, дополнител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ные сведения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Одна и две буквы </w:t>
            </w:r>
            <w:proofErr w:type="gramStart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чиях на о и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Условие выбора орфограмм</w:t>
            </w:r>
          </w:p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7B209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B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</w:p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</w:t>
            </w:r>
          </w:p>
        </w:tc>
      </w:tr>
      <w:tr w:rsidR="00FF4065" w:rsidRPr="005227DE" w:rsidTr="00B52121">
        <w:trPr>
          <w:trHeight w:val="9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7B209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A814E6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</w:t>
            </w:r>
            <w:r w:rsidRPr="00A81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Сочинение по </w:t>
            </w:r>
            <w:proofErr w:type="spellStart"/>
            <w:proofErr w:type="gramStart"/>
            <w:r w:rsidR="007D2C25" w:rsidRPr="00A814E6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7D2C25" w:rsidRPr="00A81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текста</w:t>
            </w:r>
          </w:p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перед аудиторией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7B209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Буквы о и е после шипящих на конце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Выбор орфограммы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 на конце нар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Выбор орфограммы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7B209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A814E6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14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Р.р.</w:t>
            </w:r>
            <w:r w:rsidRPr="00A814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814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Сочинение по 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текст рассуждение с элементами описания</w:t>
            </w:r>
          </w:p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Выступать перед аудиторией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Default="007B209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  <w:p w:rsidR="00FF4065" w:rsidRPr="005227DE" w:rsidRDefault="007B209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Дефис между частями сл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ва в наречиях.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Выбор орфограммы</w:t>
            </w:r>
          </w:p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Слова из словаря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65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  <w:p w:rsidR="00FF4065" w:rsidRPr="005227DE" w:rsidRDefault="00B66CB9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Слитное и раздельное 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писание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Выбор орфограммы</w:t>
            </w:r>
          </w:p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F82E14" w:rsidRDefault="00B66CB9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после шип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щих на конце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Выбор орфограммы</w:t>
            </w:r>
          </w:p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B66CB9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Учебно-научная речь. Отзыв.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текст отзыва</w:t>
            </w:r>
          </w:p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Выступать перед аудиторией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 w:rsidRPr="00C21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чебный доклад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текст</w:t>
            </w:r>
          </w:p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Выступать перед аудиторией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B66CB9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Сочинение по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текст</w:t>
            </w:r>
          </w:p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Выступать перед аудиторией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Default="00B66CB9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FF4065" w:rsidRPr="005227DE" w:rsidRDefault="00B66CB9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«Нар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Систематизация, обобщение м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териала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D15B83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5B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«Наречие».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B66CB9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контрольной 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BE7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 диктанта</w:t>
            </w:r>
          </w:p>
        </w:tc>
      </w:tr>
      <w:tr w:rsidR="00152121" w:rsidRPr="005227DE" w:rsidTr="00F4779A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21" w:rsidRPr="00152121" w:rsidRDefault="00152121" w:rsidP="00F227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состояния</w:t>
            </w:r>
          </w:p>
        </w:tc>
      </w:tr>
      <w:tr w:rsidR="00FF4065" w:rsidRPr="005227DE" w:rsidTr="00B52121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65" w:rsidRPr="005227DE" w:rsidRDefault="00B66CB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состояния как часть речи. 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грамматические пр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знаки части речи, различать сл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ва категории состояния и нар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чие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B66CB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категории состояния.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морфологический разбор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  <w:p w:rsidR="00FF4065" w:rsidRPr="005227DE" w:rsidRDefault="00837ECF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305B24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5B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Р.р.</w:t>
            </w:r>
            <w:r w:rsidR="00305B24" w:rsidRPr="00305B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Сжатое изложение по </w:t>
            </w:r>
            <w:proofErr w:type="spellStart"/>
            <w:proofErr w:type="gramStart"/>
            <w:r w:rsidR="00305B24" w:rsidRPr="00305B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</w:t>
            </w:r>
            <w:proofErr w:type="spellEnd"/>
            <w:proofErr w:type="gramEnd"/>
            <w:r w:rsidR="00305B24" w:rsidRPr="00305B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Сокращать текст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</w:t>
            </w:r>
            <w:proofErr w:type="spellStart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837ECF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«Кат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гория состояния».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и обобщение материала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837ECF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A21314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«Категория состо</w:t>
            </w:r>
            <w:r w:rsidRPr="00A21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A21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</w:t>
            </w:r>
          </w:p>
        </w:tc>
      </w:tr>
      <w:tr w:rsidR="00152121" w:rsidRPr="005227DE" w:rsidTr="00F4779A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21" w:rsidRPr="00152121" w:rsidRDefault="002D5DEA" w:rsidP="00F227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Служебные части речи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65" w:rsidRPr="005227DE" w:rsidRDefault="00837ECF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и сл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жебные части речи. Анализ ошибок диктанта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F227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самостоятельные и служебные части речи</w:t>
            </w:r>
          </w:p>
        </w:tc>
      </w:tr>
      <w:tr w:rsidR="002D5DEA" w:rsidRPr="002D5DEA" w:rsidTr="00F4779A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EA" w:rsidRPr="002D5DEA" w:rsidRDefault="002D5DEA" w:rsidP="00F227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Предлог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837ECF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Предлог как часть речи. 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роль в предложении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837ECF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 предл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Употреблять предлоги в речи, тексте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дополнительной 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формацией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Default="00837ECF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FF4065" w:rsidRPr="005227DE" w:rsidRDefault="00837ECF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Производные и непрои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водные предлоги.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тип предлога, разл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чать эти типы. </w:t>
            </w:r>
            <w:proofErr w:type="gramStart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лять предлоги в тексте, речи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группе.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65" w:rsidRPr="005227DE" w:rsidRDefault="00837ECF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Простые и составные пре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логи.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предлоги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65" w:rsidRDefault="00437ADA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FF4065" w:rsidRPr="003E76CB" w:rsidRDefault="00437ADA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342" w:rsidRPr="00744342" w:rsidRDefault="00744342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Слитное и раздельное 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писание производных предлогов.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Выбор орфограммы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Слова-исключения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65" w:rsidRPr="005227DE" w:rsidRDefault="00437ADA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«Пре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лог».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и обобщение материала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65" w:rsidRPr="005227DE" w:rsidRDefault="00437ADA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E70CF9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C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по итогам </w:t>
            </w:r>
            <w:r w:rsidRPr="00E70CF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70C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437ADA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предлога.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трольной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морфологический разбор предлога</w:t>
            </w:r>
          </w:p>
        </w:tc>
      </w:tr>
      <w:tr w:rsidR="00FF4065" w:rsidRPr="005227DE" w:rsidTr="00B521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437ADA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E70CF9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0C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Р.р. Сочинение по </w:t>
            </w:r>
            <w:proofErr w:type="spellStart"/>
            <w:proofErr w:type="gramStart"/>
            <w:r w:rsidRPr="00E70C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</w:t>
            </w:r>
            <w:proofErr w:type="spellEnd"/>
            <w:proofErr w:type="gramEnd"/>
            <w:r w:rsidRPr="00E70C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текст по теме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Чтение в «писательском кресле»</w:t>
            </w:r>
          </w:p>
        </w:tc>
      </w:tr>
      <w:tr w:rsidR="002D5DEA" w:rsidRPr="002D5DEA" w:rsidTr="00F4779A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EA" w:rsidRPr="002D5DEA" w:rsidRDefault="002D5DEA" w:rsidP="00F227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Союз</w:t>
            </w:r>
          </w:p>
        </w:tc>
      </w:tr>
      <w:tr w:rsidR="00FF4065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65" w:rsidRPr="005227DE" w:rsidRDefault="00437ADA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Союз как часть речи. Ан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контрольной работы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значение и роль ча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ти речи</w:t>
            </w:r>
          </w:p>
        </w:tc>
      </w:tr>
      <w:tr w:rsidR="00FF4065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437ADA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Простые и составные со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тип союза</w:t>
            </w:r>
          </w:p>
        </w:tc>
      </w:tr>
      <w:tr w:rsidR="00FF4065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AA7E3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Союзы сочинительные и подчинительные.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роль разных разр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дов союзов</w:t>
            </w:r>
          </w:p>
        </w:tc>
      </w:tr>
      <w:tr w:rsidR="00FF4065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Запятая между 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простыми 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предложениями в союзном сложном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Расставлять запятые, чертить 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схемы предложений</w:t>
            </w:r>
          </w:p>
        </w:tc>
      </w:tr>
      <w:tr w:rsidR="00FF4065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65" w:rsidRPr="005227DE" w:rsidRDefault="00AA7E3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Сочинительные союзы.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разряд союза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дополнительной инфо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мацией</w:t>
            </w:r>
          </w:p>
        </w:tc>
      </w:tr>
      <w:tr w:rsidR="00FF4065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AA7E3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Подчинительные союзы.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разряд союза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дополнительной инфо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мацией</w:t>
            </w:r>
          </w:p>
        </w:tc>
      </w:tr>
      <w:tr w:rsidR="00FF4065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союза.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морфологический разбор союза</w:t>
            </w:r>
          </w:p>
        </w:tc>
      </w:tr>
      <w:tr w:rsidR="00FF4065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очинение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текст сочинения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Выступать перед аудиторией</w:t>
            </w:r>
          </w:p>
        </w:tc>
      </w:tr>
      <w:tr w:rsidR="00FF4065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Default="00AA7E3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FF4065" w:rsidRPr="005227DE" w:rsidRDefault="00AA7E3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Выбор орфограммы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дополнительной инфо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мацией</w:t>
            </w:r>
          </w:p>
        </w:tc>
      </w:tr>
      <w:tr w:rsidR="00FF4065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юз».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перед аудиторией</w:t>
            </w:r>
          </w:p>
        </w:tc>
      </w:tr>
      <w:tr w:rsidR="00FF4065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BD4CCB" w:rsidRDefault="00BD4CCB" w:rsidP="00A408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  <w:r w:rsidR="00FF4065" w:rsidRPr="00BD4C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 «Союз».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</w:tr>
      <w:tr w:rsidR="00FF4065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65" w:rsidRPr="005227DE" w:rsidRDefault="00AA7E3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Частица как часть речи. Анализ ошибок диктанта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частицу в тексте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Выявлять, что  является частицей</w:t>
            </w:r>
          </w:p>
        </w:tc>
      </w:tr>
      <w:tr w:rsidR="00C10E63" w:rsidRPr="005227DE" w:rsidTr="00F4779A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3" w:rsidRPr="00C10E63" w:rsidRDefault="00C10E63" w:rsidP="00F227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Частица</w:t>
            </w:r>
          </w:p>
        </w:tc>
      </w:tr>
      <w:tr w:rsidR="00FF4065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AA7E3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FF406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Разряды частиц. Формоо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разующие частицы.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разряды частиц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Союз ДА, частица ДА</w:t>
            </w:r>
          </w:p>
        </w:tc>
      </w:tr>
      <w:tr w:rsidR="00FF4065" w:rsidRPr="005227DE" w:rsidTr="002D5DEA">
        <w:trPr>
          <w:trHeight w:val="7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D044F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Смысло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различительные 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разряды частиц</w:t>
            </w:r>
          </w:p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</w:t>
            </w:r>
          </w:p>
        </w:tc>
      </w:tr>
      <w:tr w:rsidR="00FF4065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Раздельное и дефисное н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писание частиц.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Морфол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гический разбор частицы.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65" w:rsidRPr="005227DE" w:rsidRDefault="00FF4065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верное написание слов</w:t>
            </w:r>
          </w:p>
        </w:tc>
      </w:tr>
      <w:tr w:rsidR="00E33089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3089" w:rsidRPr="005227DE" w:rsidRDefault="00802794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E3308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Сочинение по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выступления</w:t>
            </w:r>
          </w:p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Выступать перед аудиторией</w:t>
            </w:r>
          </w:p>
        </w:tc>
      </w:tr>
      <w:tr w:rsidR="00E33089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3089" w:rsidRPr="005227DE" w:rsidRDefault="00802794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E3308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Отрицательные частицы </w:t>
            </w:r>
            <w:r w:rsidRPr="00835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835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z w:val="24"/>
                <w:szCs w:val="24"/>
              </w:rPr>
              <w:t>Различать частицы не и ни</w:t>
            </w:r>
          </w:p>
        </w:tc>
      </w:tr>
      <w:tr w:rsidR="00E33089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стицы </w:t>
            </w:r>
            <w:r w:rsidRPr="00835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ставки </w:t>
            </w:r>
            <w:r w:rsidRPr="00835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стицы </w:t>
            </w:r>
            <w:r w:rsidRPr="00BD3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ставки НЕ</w:t>
            </w:r>
          </w:p>
        </w:tc>
      </w:tr>
      <w:tr w:rsidR="00E33089" w:rsidRPr="005227DE" w:rsidTr="002D5DEA">
        <w:trPr>
          <w:trHeight w:val="10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01.05</w:t>
            </w:r>
          </w:p>
          <w:p w:rsidR="00E33089" w:rsidRPr="005227DE" w:rsidRDefault="00802794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E3308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E4" w:rsidRPr="005227DE" w:rsidRDefault="000B28E4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Частица </w:t>
            </w:r>
            <w:r w:rsidRPr="00835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ни,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пристав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 </w:t>
            </w:r>
            <w:r w:rsidRPr="00835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союз </w:t>
            </w:r>
            <w:r w:rsidRPr="00835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ни…</w:t>
            </w:r>
            <w:proofErr w:type="gramStart"/>
            <w:r w:rsidRPr="00835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</w:t>
            </w:r>
            <w:proofErr w:type="gramEnd"/>
            <w:r w:rsidRPr="00835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Частица </w:t>
            </w:r>
            <w:r w:rsidRPr="00BD3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ни,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ставка </w:t>
            </w:r>
            <w:r w:rsidRPr="00BD3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союз </w:t>
            </w:r>
            <w:r w:rsidRPr="006D6C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ни…</w:t>
            </w:r>
            <w:proofErr w:type="gramStart"/>
            <w:r w:rsidRPr="006D6C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0E63" w:rsidRPr="005227DE" w:rsidTr="00C10E63">
        <w:trPr>
          <w:trHeight w:val="323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63" w:rsidRPr="00C10E63" w:rsidRDefault="00C10E63" w:rsidP="00F227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Междометие</w:t>
            </w:r>
          </w:p>
        </w:tc>
      </w:tr>
      <w:tr w:rsidR="00E33089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089" w:rsidRPr="005227DE" w:rsidRDefault="00802794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E3308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Междометие как часть р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чи. Дефис в междометиях.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междометие, выя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лять значение, опознавать ме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дометия, которые употреблены в значении других частей речи.</w:t>
            </w:r>
          </w:p>
        </w:tc>
      </w:tr>
      <w:tr w:rsidR="00E33089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3089" w:rsidRPr="00005CC9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3089" w:rsidRPr="000B28E4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междометиях.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контрольной работе по теме «Служебные части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писать междометия, ра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ставлять знаки препинания</w:t>
            </w:r>
          </w:p>
        </w:tc>
      </w:tr>
      <w:tr w:rsidR="00E33089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7A3831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по теме «Служебные части </w:t>
            </w:r>
            <w:r w:rsidRPr="007A3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речи».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</w:tr>
      <w:tr w:rsidR="00FE762A" w:rsidRPr="005227DE" w:rsidTr="00F4779A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2A" w:rsidRPr="00FE762A" w:rsidRDefault="00FE762A" w:rsidP="00F227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Повторение изученного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E76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классах</w:t>
            </w:r>
          </w:p>
        </w:tc>
      </w:tr>
      <w:tr w:rsidR="00E33089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089" w:rsidRPr="005227DE" w:rsidRDefault="00802794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E3308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7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Разделы науки о ру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ском языке.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трольной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</w:tr>
      <w:tr w:rsidR="00E33089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3089" w:rsidRPr="005227DE" w:rsidRDefault="00802794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E3308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Фонетика. Графика. Лекс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кология и фразеология.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итоговой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</w:tr>
      <w:tr w:rsidR="00E33089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Морфемика. Словообраз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вание. Морфология. Подг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товка к итоговой 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</w:tr>
      <w:tr w:rsidR="00E33089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Орфография. Синтаксис. Пунктуация. Подготовка к итоговой контрольной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</w:tr>
      <w:tr w:rsidR="00E33089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3089" w:rsidRPr="005227DE" w:rsidRDefault="00F36D32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E3308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Default="00377154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64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Итоговая 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5227DE" w:rsidRDefault="00E33089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9" w:rsidRPr="005227DE" w:rsidRDefault="008713E0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знаний, умений, навыков</w:t>
            </w:r>
          </w:p>
        </w:tc>
      </w:tr>
      <w:tr w:rsidR="008713E0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0" w:rsidRPr="005227DE" w:rsidRDefault="008713E0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0" w:rsidRPr="005227DE" w:rsidRDefault="00F36D32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713E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0" w:rsidRPr="005227DE" w:rsidRDefault="008713E0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0" w:rsidRPr="005227DE" w:rsidRDefault="008713E0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 и с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тили речи.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но-научная речь.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0" w:rsidRPr="005227DE" w:rsidRDefault="008713E0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0" w:rsidRPr="005227DE" w:rsidRDefault="008713E0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</w:tr>
      <w:tr w:rsidR="008713E0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0" w:rsidRPr="005227DE" w:rsidRDefault="008713E0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3E0" w:rsidRPr="005227DE" w:rsidRDefault="008713E0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3E0" w:rsidRPr="005227DE" w:rsidRDefault="008713E0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0" w:rsidRPr="005227DE" w:rsidRDefault="008713E0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0" w:rsidRPr="005227DE" w:rsidRDefault="008713E0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0" w:rsidRPr="005227DE" w:rsidRDefault="008713E0" w:rsidP="00A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hAnsi="Times New Roman" w:cs="Times New Roman"/>
                <w:sz w:val="24"/>
                <w:szCs w:val="24"/>
              </w:rPr>
              <w:t>Создание текста сочинения</w:t>
            </w:r>
          </w:p>
          <w:p w:rsidR="008713E0" w:rsidRPr="005227DE" w:rsidRDefault="008713E0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перед аудиторией</w:t>
            </w:r>
          </w:p>
        </w:tc>
      </w:tr>
      <w:tr w:rsidR="008713E0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0" w:rsidRPr="005227DE" w:rsidRDefault="00014FBF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713E0" w:rsidRPr="005227DE" w:rsidRDefault="00014FBF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13E0" w:rsidRPr="005227DE" w:rsidRDefault="008713E0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0" w:rsidRPr="005227DE" w:rsidRDefault="008713E0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проект по теме «Размышляю о…».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0" w:rsidRPr="005227DE" w:rsidRDefault="008713E0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0" w:rsidRPr="005227DE" w:rsidRDefault="00014FBF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проект</w:t>
            </w:r>
          </w:p>
        </w:tc>
      </w:tr>
      <w:tr w:rsidR="008713E0" w:rsidRPr="005227DE" w:rsidTr="002D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0" w:rsidRPr="005227DE" w:rsidRDefault="00014FBF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0" w:rsidRPr="005227DE" w:rsidRDefault="00F36D32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8713E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0" w:rsidRPr="005227DE" w:rsidRDefault="008713E0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0" w:rsidRPr="005227DE" w:rsidRDefault="008713E0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проектов. </w:t>
            </w: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Итоги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0" w:rsidRPr="005227DE" w:rsidRDefault="008713E0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0" w:rsidRPr="005227DE" w:rsidRDefault="00014FBF" w:rsidP="00A40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7DE">
              <w:rPr>
                <w:rFonts w:ascii="Times New Roman" w:eastAsia="Calibri" w:hAnsi="Times New Roman" w:cs="Times New Roman"/>
                <w:sz w:val="24"/>
                <w:szCs w:val="24"/>
              </w:rPr>
              <w:t>Выступать перед аудиторией</w:t>
            </w:r>
          </w:p>
        </w:tc>
      </w:tr>
    </w:tbl>
    <w:p w:rsidR="00BB2BA4" w:rsidRPr="005227DE" w:rsidRDefault="00BB2BA4" w:rsidP="00F227C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B2BA4" w:rsidRPr="00C6208C" w:rsidRDefault="00BB2BA4" w:rsidP="00F227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08C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  обеспечение   образовательного   процесса</w:t>
      </w:r>
    </w:p>
    <w:p w:rsidR="00C51658" w:rsidRPr="005227DE" w:rsidRDefault="00C51658" w:rsidP="00F227C1">
      <w:pPr>
        <w:numPr>
          <w:ilvl w:val="0"/>
          <w:numId w:val="4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227DE">
        <w:rPr>
          <w:rFonts w:ascii="Times New Roman" w:eastAsia="Calibri" w:hAnsi="Times New Roman" w:cs="Times New Roman"/>
          <w:sz w:val="24"/>
          <w:szCs w:val="24"/>
        </w:rPr>
        <w:t>Влодавская</w:t>
      </w:r>
      <w:proofErr w:type="spellEnd"/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 Е.А. Диктанты и изложения по русскому языку: 7 класс. – М., 2012.</w:t>
      </w:r>
    </w:p>
    <w:p w:rsidR="00BB2BA4" w:rsidRPr="005227DE" w:rsidRDefault="00BB2BA4" w:rsidP="00F227C1">
      <w:pPr>
        <w:numPr>
          <w:ilvl w:val="0"/>
          <w:numId w:val="4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Контрольно-измерите</w:t>
      </w:r>
      <w:r w:rsidR="00130F38" w:rsidRPr="005227DE">
        <w:rPr>
          <w:rFonts w:ascii="Times New Roman" w:eastAsia="Calibri" w:hAnsi="Times New Roman" w:cs="Times New Roman"/>
          <w:sz w:val="24"/>
          <w:szCs w:val="24"/>
        </w:rPr>
        <w:t>льные материалы. Русский язык. 7</w:t>
      </w: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 клас</w:t>
      </w:r>
      <w:r w:rsidR="00C51658" w:rsidRPr="005227D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C51658" w:rsidRPr="005227DE">
        <w:rPr>
          <w:rFonts w:ascii="Times New Roman" w:eastAsia="Calibri" w:hAnsi="Times New Roman" w:cs="Times New Roman"/>
          <w:sz w:val="24"/>
          <w:szCs w:val="24"/>
        </w:rPr>
        <w:t>/С</w:t>
      </w:r>
      <w:proofErr w:type="gramEnd"/>
      <w:r w:rsidR="00C51658" w:rsidRPr="005227DE">
        <w:rPr>
          <w:rFonts w:ascii="Times New Roman" w:eastAsia="Calibri" w:hAnsi="Times New Roman" w:cs="Times New Roman"/>
          <w:sz w:val="24"/>
          <w:szCs w:val="24"/>
        </w:rPr>
        <w:t>ост. Н.В. Егорова. – М., 2010</w:t>
      </w:r>
      <w:r w:rsidRPr="005227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2BA4" w:rsidRPr="005227DE" w:rsidRDefault="00BB2BA4" w:rsidP="00F227C1">
      <w:pPr>
        <w:numPr>
          <w:ilvl w:val="0"/>
          <w:numId w:val="4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Поур</w:t>
      </w:r>
      <w:r w:rsidR="00130F38" w:rsidRPr="005227DE">
        <w:rPr>
          <w:rFonts w:ascii="Times New Roman" w:eastAsia="Calibri" w:hAnsi="Times New Roman" w:cs="Times New Roman"/>
          <w:sz w:val="24"/>
          <w:szCs w:val="24"/>
        </w:rPr>
        <w:t>очные планы по русскому языку. 7</w:t>
      </w:r>
      <w:r w:rsidR="00C6208C">
        <w:rPr>
          <w:rFonts w:ascii="Times New Roman" w:eastAsia="Calibri" w:hAnsi="Times New Roman" w:cs="Times New Roman"/>
          <w:sz w:val="24"/>
          <w:szCs w:val="24"/>
        </w:rPr>
        <w:t xml:space="preserve"> класс. – Волгоград, 2013</w:t>
      </w:r>
      <w:r w:rsidRPr="005227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2BA4" w:rsidRPr="005227DE" w:rsidRDefault="00BB2BA4" w:rsidP="00F227C1">
      <w:pPr>
        <w:numPr>
          <w:ilvl w:val="0"/>
          <w:numId w:val="4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Практика успешного написания сочинения-рассуждения. 5-7 классы/Т.И. Павлова. – Ростов-н/Д., 2012.</w:t>
      </w:r>
    </w:p>
    <w:p w:rsidR="00C51658" w:rsidRPr="005227DE" w:rsidRDefault="00BB2BA4" w:rsidP="00F227C1">
      <w:pPr>
        <w:numPr>
          <w:ilvl w:val="0"/>
          <w:numId w:val="4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Русский </w:t>
      </w:r>
      <w:r w:rsidR="00130F38" w:rsidRPr="005227DE">
        <w:rPr>
          <w:rFonts w:ascii="Times New Roman" w:eastAsia="Calibri" w:hAnsi="Times New Roman" w:cs="Times New Roman"/>
          <w:sz w:val="24"/>
          <w:szCs w:val="24"/>
        </w:rPr>
        <w:t xml:space="preserve">язык. </w:t>
      </w:r>
      <w:r w:rsidR="00C51658" w:rsidRPr="005227DE">
        <w:rPr>
          <w:rFonts w:ascii="Times New Roman" w:eastAsia="Calibri" w:hAnsi="Times New Roman" w:cs="Times New Roman"/>
          <w:sz w:val="24"/>
          <w:szCs w:val="24"/>
        </w:rPr>
        <w:t>7 класс: поурочные планы по учебнику М.Т. Баранова/Сост. С.Б. Шадрина. – Волгоград, 2011.</w:t>
      </w:r>
    </w:p>
    <w:p w:rsidR="00BB2BA4" w:rsidRPr="005227DE" w:rsidRDefault="00BB2BA4" w:rsidP="00F227C1">
      <w:pPr>
        <w:numPr>
          <w:ilvl w:val="0"/>
          <w:numId w:val="4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Русский язык. 5-11 классы: диктанты</w:t>
      </w:r>
      <w:proofErr w:type="gramStart"/>
      <w:r w:rsidRPr="005227DE">
        <w:rPr>
          <w:rFonts w:ascii="Times New Roman" w:eastAsia="Calibri" w:hAnsi="Times New Roman" w:cs="Times New Roman"/>
          <w:sz w:val="24"/>
          <w:szCs w:val="24"/>
        </w:rPr>
        <w:t>/С</w:t>
      </w:r>
      <w:proofErr w:type="gramEnd"/>
      <w:r w:rsidRPr="005227DE">
        <w:rPr>
          <w:rFonts w:ascii="Times New Roman" w:eastAsia="Calibri" w:hAnsi="Times New Roman" w:cs="Times New Roman"/>
          <w:sz w:val="24"/>
          <w:szCs w:val="24"/>
        </w:rPr>
        <w:t>ост. Г.П. Попова. – Волгоград, 2011.</w:t>
      </w:r>
    </w:p>
    <w:p w:rsidR="00BB2BA4" w:rsidRPr="005227DE" w:rsidRDefault="00130F38" w:rsidP="00F227C1">
      <w:pPr>
        <w:numPr>
          <w:ilvl w:val="0"/>
          <w:numId w:val="4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Русский язык. 7-8</w:t>
      </w:r>
      <w:r w:rsidR="00BB2BA4" w:rsidRPr="005227DE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Pr="005227DE">
        <w:rPr>
          <w:rFonts w:ascii="Times New Roman" w:eastAsia="Calibri" w:hAnsi="Times New Roman" w:cs="Times New Roman"/>
          <w:sz w:val="24"/>
          <w:szCs w:val="24"/>
        </w:rPr>
        <w:t>ы</w:t>
      </w:r>
      <w:r w:rsidR="00BB2BA4" w:rsidRPr="005227DE">
        <w:rPr>
          <w:rFonts w:ascii="Times New Roman" w:eastAsia="Calibri" w:hAnsi="Times New Roman" w:cs="Times New Roman"/>
          <w:sz w:val="24"/>
          <w:szCs w:val="24"/>
        </w:rPr>
        <w:t>. Олимпиады</w:t>
      </w:r>
      <w:proofErr w:type="gramStart"/>
      <w:r w:rsidR="00BB2BA4" w:rsidRPr="005227DE">
        <w:rPr>
          <w:rFonts w:ascii="Times New Roman" w:eastAsia="Calibri" w:hAnsi="Times New Roman" w:cs="Times New Roman"/>
          <w:sz w:val="24"/>
          <w:szCs w:val="24"/>
        </w:rPr>
        <w:t>/С</w:t>
      </w:r>
      <w:proofErr w:type="gramEnd"/>
      <w:r w:rsidR="00BB2BA4" w:rsidRPr="005227DE">
        <w:rPr>
          <w:rFonts w:ascii="Times New Roman" w:eastAsia="Calibri" w:hAnsi="Times New Roman" w:cs="Times New Roman"/>
          <w:sz w:val="24"/>
          <w:szCs w:val="24"/>
        </w:rPr>
        <w:t xml:space="preserve">ост. И.Г. </w:t>
      </w:r>
      <w:proofErr w:type="spellStart"/>
      <w:r w:rsidR="00BB2BA4" w:rsidRPr="005227DE">
        <w:rPr>
          <w:rFonts w:ascii="Times New Roman" w:eastAsia="Calibri" w:hAnsi="Times New Roman" w:cs="Times New Roman"/>
          <w:sz w:val="24"/>
          <w:szCs w:val="24"/>
        </w:rPr>
        <w:t>Гергель</w:t>
      </w:r>
      <w:proofErr w:type="spellEnd"/>
      <w:r w:rsidR="00BB2BA4" w:rsidRPr="005227DE">
        <w:rPr>
          <w:rFonts w:ascii="Times New Roman" w:eastAsia="Calibri" w:hAnsi="Times New Roman" w:cs="Times New Roman"/>
          <w:sz w:val="24"/>
          <w:szCs w:val="24"/>
        </w:rPr>
        <w:t>. – Волгоград. – 2009.</w:t>
      </w:r>
    </w:p>
    <w:p w:rsidR="00BB2BA4" w:rsidRPr="005227DE" w:rsidRDefault="00130F38" w:rsidP="00F227C1">
      <w:pPr>
        <w:numPr>
          <w:ilvl w:val="0"/>
          <w:numId w:val="4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Русский язык. 7 класс</w:t>
      </w:r>
      <w:proofErr w:type="gramStart"/>
      <w:r w:rsidR="00BB2BA4" w:rsidRPr="005227DE">
        <w:rPr>
          <w:rFonts w:ascii="Times New Roman" w:eastAsia="Calibri" w:hAnsi="Times New Roman" w:cs="Times New Roman"/>
          <w:sz w:val="24"/>
          <w:szCs w:val="24"/>
        </w:rPr>
        <w:t>/П</w:t>
      </w:r>
      <w:proofErr w:type="gramEnd"/>
      <w:r w:rsidR="00BB2BA4" w:rsidRPr="005227DE">
        <w:rPr>
          <w:rFonts w:ascii="Times New Roman" w:eastAsia="Calibri" w:hAnsi="Times New Roman" w:cs="Times New Roman"/>
          <w:sz w:val="24"/>
          <w:szCs w:val="24"/>
        </w:rPr>
        <w:t>од ред. М.Т. Барано</w:t>
      </w: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ва, Т.А. </w:t>
      </w:r>
      <w:proofErr w:type="spellStart"/>
      <w:r w:rsidRPr="005227DE">
        <w:rPr>
          <w:rFonts w:ascii="Times New Roman" w:eastAsia="Calibri" w:hAnsi="Times New Roman" w:cs="Times New Roman"/>
          <w:sz w:val="24"/>
          <w:szCs w:val="24"/>
        </w:rPr>
        <w:t>Ладыженской</w:t>
      </w:r>
      <w:proofErr w:type="spellEnd"/>
      <w:r w:rsidRPr="005227DE">
        <w:rPr>
          <w:rFonts w:ascii="Times New Roman" w:eastAsia="Calibri" w:hAnsi="Times New Roman" w:cs="Times New Roman"/>
          <w:sz w:val="24"/>
          <w:szCs w:val="24"/>
        </w:rPr>
        <w:t>. – М., 2014</w:t>
      </w:r>
      <w:r w:rsidR="00BB2BA4" w:rsidRPr="005227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2BA4" w:rsidRPr="005227DE" w:rsidRDefault="00BB2BA4" w:rsidP="00F227C1">
      <w:pPr>
        <w:numPr>
          <w:ilvl w:val="0"/>
          <w:numId w:val="4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7DE">
        <w:rPr>
          <w:rFonts w:ascii="Times New Roman" w:eastAsia="Calibri" w:hAnsi="Times New Roman" w:cs="Times New Roman"/>
          <w:sz w:val="24"/>
          <w:szCs w:val="24"/>
        </w:rPr>
        <w:t>Сборник тестов.</w:t>
      </w:r>
      <w:r w:rsidR="00130F38" w:rsidRPr="005227DE"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5227DE">
        <w:rPr>
          <w:rFonts w:ascii="Times New Roman" w:eastAsia="Calibri" w:hAnsi="Times New Roman" w:cs="Times New Roman"/>
          <w:sz w:val="24"/>
          <w:szCs w:val="24"/>
        </w:rPr>
        <w:t xml:space="preserve"> класс. – М., 2008.</w:t>
      </w:r>
    </w:p>
    <w:p w:rsidR="00BB2BA4" w:rsidRPr="005227DE" w:rsidRDefault="00BB2BA4" w:rsidP="00F227C1">
      <w:pPr>
        <w:pStyle w:val="a5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DE">
        <w:rPr>
          <w:rFonts w:ascii="Times New Roman" w:hAnsi="Times New Roman" w:cs="Times New Roman"/>
          <w:sz w:val="24"/>
          <w:szCs w:val="24"/>
        </w:rPr>
        <w:t>Скворцов Л.И. Язык, общение, культура// Русский язык в школе. - № 1. – М, 1994.</w:t>
      </w:r>
    </w:p>
    <w:sectPr w:rsidR="00BB2BA4" w:rsidRPr="005227DE" w:rsidSect="002B0CF4">
      <w:pgSz w:w="11906" w:h="16838"/>
      <w:pgMar w:top="720" w:right="1133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6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BA02976"/>
    <w:multiLevelType w:val="hybridMultilevel"/>
    <w:tmpl w:val="3CC272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60BDA"/>
    <w:multiLevelType w:val="hybridMultilevel"/>
    <w:tmpl w:val="29DC2F44"/>
    <w:lvl w:ilvl="0" w:tplc="8460D02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52B96"/>
    <w:multiLevelType w:val="hybridMultilevel"/>
    <w:tmpl w:val="F8EC249E"/>
    <w:lvl w:ilvl="0" w:tplc="4FDE680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179C6"/>
    <w:multiLevelType w:val="hybridMultilevel"/>
    <w:tmpl w:val="73889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0798B"/>
    <w:multiLevelType w:val="hybridMultilevel"/>
    <w:tmpl w:val="E8C6AE96"/>
    <w:lvl w:ilvl="0" w:tplc="732A8D2A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812D7"/>
    <w:multiLevelType w:val="hybridMultilevel"/>
    <w:tmpl w:val="B67AEF04"/>
    <w:lvl w:ilvl="0" w:tplc="3816FAD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B759F"/>
    <w:multiLevelType w:val="hybridMultilevel"/>
    <w:tmpl w:val="48EE5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AF0DCD"/>
    <w:multiLevelType w:val="hybridMultilevel"/>
    <w:tmpl w:val="0BC49C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C3696B"/>
    <w:multiLevelType w:val="hybridMultilevel"/>
    <w:tmpl w:val="FE4E9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FF7ADB"/>
    <w:multiLevelType w:val="hybridMultilevel"/>
    <w:tmpl w:val="3252D3AE"/>
    <w:lvl w:ilvl="0" w:tplc="D348067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F7131"/>
    <w:multiLevelType w:val="hybridMultilevel"/>
    <w:tmpl w:val="DCBC9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0E5BFC"/>
    <w:multiLevelType w:val="hybridMultilevel"/>
    <w:tmpl w:val="B9EE6D54"/>
    <w:lvl w:ilvl="0" w:tplc="07D8600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880348"/>
    <w:multiLevelType w:val="hybridMultilevel"/>
    <w:tmpl w:val="80EEA1C0"/>
    <w:lvl w:ilvl="0" w:tplc="F40898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1176C8"/>
    <w:multiLevelType w:val="hybridMultilevel"/>
    <w:tmpl w:val="9AA07444"/>
    <w:lvl w:ilvl="0" w:tplc="F19804C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E72230"/>
    <w:multiLevelType w:val="hybridMultilevel"/>
    <w:tmpl w:val="DCCE4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405221"/>
    <w:multiLevelType w:val="hybridMultilevel"/>
    <w:tmpl w:val="6AB2C7B0"/>
    <w:lvl w:ilvl="0" w:tplc="34CE408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D65206"/>
    <w:multiLevelType w:val="hybridMultilevel"/>
    <w:tmpl w:val="143A787E"/>
    <w:lvl w:ilvl="0" w:tplc="6260755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4C1073"/>
    <w:multiLevelType w:val="hybridMultilevel"/>
    <w:tmpl w:val="3CD4EFF6"/>
    <w:lvl w:ilvl="0" w:tplc="0AFE01E6">
      <w:start w:val="1"/>
      <w:numFmt w:val="decimal"/>
      <w:lvlText w:val="%1."/>
      <w:lvlJc w:val="left"/>
      <w:pPr>
        <w:ind w:left="643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E77900"/>
    <w:multiLevelType w:val="hybridMultilevel"/>
    <w:tmpl w:val="60D2C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B2BA4"/>
    <w:rsid w:val="0000404B"/>
    <w:rsid w:val="00004DCB"/>
    <w:rsid w:val="00005CC9"/>
    <w:rsid w:val="00014FBF"/>
    <w:rsid w:val="00015A23"/>
    <w:rsid w:val="0001622E"/>
    <w:rsid w:val="0002106D"/>
    <w:rsid w:val="0002316A"/>
    <w:rsid w:val="000232F0"/>
    <w:rsid w:val="00024D64"/>
    <w:rsid w:val="000410AE"/>
    <w:rsid w:val="0004484F"/>
    <w:rsid w:val="00046207"/>
    <w:rsid w:val="000504BD"/>
    <w:rsid w:val="000526D1"/>
    <w:rsid w:val="00052FD8"/>
    <w:rsid w:val="00054BF0"/>
    <w:rsid w:val="00060F54"/>
    <w:rsid w:val="000610EB"/>
    <w:rsid w:val="00063AD5"/>
    <w:rsid w:val="000643B1"/>
    <w:rsid w:val="000666A5"/>
    <w:rsid w:val="000706E4"/>
    <w:rsid w:val="000711B7"/>
    <w:rsid w:val="000714E3"/>
    <w:rsid w:val="0007460F"/>
    <w:rsid w:val="0008551F"/>
    <w:rsid w:val="00086820"/>
    <w:rsid w:val="0009088B"/>
    <w:rsid w:val="00091106"/>
    <w:rsid w:val="00092D94"/>
    <w:rsid w:val="00094E5D"/>
    <w:rsid w:val="00095DB3"/>
    <w:rsid w:val="000A0486"/>
    <w:rsid w:val="000A054C"/>
    <w:rsid w:val="000A1725"/>
    <w:rsid w:val="000A18E1"/>
    <w:rsid w:val="000A41FE"/>
    <w:rsid w:val="000A5FCC"/>
    <w:rsid w:val="000A7F50"/>
    <w:rsid w:val="000B28E4"/>
    <w:rsid w:val="000B550E"/>
    <w:rsid w:val="000B5E85"/>
    <w:rsid w:val="000B60D9"/>
    <w:rsid w:val="000D4D58"/>
    <w:rsid w:val="000E0373"/>
    <w:rsid w:val="000E3EC6"/>
    <w:rsid w:val="000E4DA5"/>
    <w:rsid w:val="000E6945"/>
    <w:rsid w:val="000F1B9C"/>
    <w:rsid w:val="000F3135"/>
    <w:rsid w:val="000F770C"/>
    <w:rsid w:val="000F7EBB"/>
    <w:rsid w:val="0010082D"/>
    <w:rsid w:val="00106DB8"/>
    <w:rsid w:val="00106F5A"/>
    <w:rsid w:val="0011521B"/>
    <w:rsid w:val="00116D87"/>
    <w:rsid w:val="0012008E"/>
    <w:rsid w:val="00122DDD"/>
    <w:rsid w:val="00130846"/>
    <w:rsid w:val="00130F38"/>
    <w:rsid w:val="001340EC"/>
    <w:rsid w:val="00142E92"/>
    <w:rsid w:val="0014428D"/>
    <w:rsid w:val="00146F3D"/>
    <w:rsid w:val="00152121"/>
    <w:rsid w:val="001545DC"/>
    <w:rsid w:val="00163A1C"/>
    <w:rsid w:val="001651D1"/>
    <w:rsid w:val="00170C43"/>
    <w:rsid w:val="00182C0F"/>
    <w:rsid w:val="001879D6"/>
    <w:rsid w:val="00187DA5"/>
    <w:rsid w:val="0019750A"/>
    <w:rsid w:val="001A2A80"/>
    <w:rsid w:val="001A408A"/>
    <w:rsid w:val="001A785E"/>
    <w:rsid w:val="001A7DFF"/>
    <w:rsid w:val="001B09DD"/>
    <w:rsid w:val="001B0B3D"/>
    <w:rsid w:val="001B131C"/>
    <w:rsid w:val="001B1728"/>
    <w:rsid w:val="001B545A"/>
    <w:rsid w:val="001B65EF"/>
    <w:rsid w:val="001B6F1C"/>
    <w:rsid w:val="001C497D"/>
    <w:rsid w:val="001C5FCB"/>
    <w:rsid w:val="001C7855"/>
    <w:rsid w:val="001E0128"/>
    <w:rsid w:val="001F0BDB"/>
    <w:rsid w:val="001F351F"/>
    <w:rsid w:val="00200421"/>
    <w:rsid w:val="00205546"/>
    <w:rsid w:val="00205FB3"/>
    <w:rsid w:val="002127F2"/>
    <w:rsid w:val="0021680B"/>
    <w:rsid w:val="0021691D"/>
    <w:rsid w:val="00222511"/>
    <w:rsid w:val="002328F3"/>
    <w:rsid w:val="002340EF"/>
    <w:rsid w:val="002350D0"/>
    <w:rsid w:val="002413A4"/>
    <w:rsid w:val="00242AB8"/>
    <w:rsid w:val="00244546"/>
    <w:rsid w:val="00247EFE"/>
    <w:rsid w:val="002512B9"/>
    <w:rsid w:val="002576BF"/>
    <w:rsid w:val="002626DB"/>
    <w:rsid w:val="002641AC"/>
    <w:rsid w:val="002811B6"/>
    <w:rsid w:val="00281A32"/>
    <w:rsid w:val="00283A30"/>
    <w:rsid w:val="00290D7B"/>
    <w:rsid w:val="00293551"/>
    <w:rsid w:val="002A1034"/>
    <w:rsid w:val="002A5334"/>
    <w:rsid w:val="002B0CF4"/>
    <w:rsid w:val="002B6C1B"/>
    <w:rsid w:val="002C0E35"/>
    <w:rsid w:val="002C1596"/>
    <w:rsid w:val="002C364C"/>
    <w:rsid w:val="002C4ADB"/>
    <w:rsid w:val="002C604A"/>
    <w:rsid w:val="002C6DF8"/>
    <w:rsid w:val="002D1004"/>
    <w:rsid w:val="002D4394"/>
    <w:rsid w:val="002D5DEA"/>
    <w:rsid w:val="002D70DC"/>
    <w:rsid w:val="002D7341"/>
    <w:rsid w:val="002E0984"/>
    <w:rsid w:val="002E132D"/>
    <w:rsid w:val="002E40FC"/>
    <w:rsid w:val="002E5113"/>
    <w:rsid w:val="002E6DAD"/>
    <w:rsid w:val="002F173F"/>
    <w:rsid w:val="002F4BC5"/>
    <w:rsid w:val="002F5EDA"/>
    <w:rsid w:val="002F600D"/>
    <w:rsid w:val="0030162F"/>
    <w:rsid w:val="00302B6C"/>
    <w:rsid w:val="00304411"/>
    <w:rsid w:val="00305B24"/>
    <w:rsid w:val="00306301"/>
    <w:rsid w:val="003119C7"/>
    <w:rsid w:val="003130AD"/>
    <w:rsid w:val="00314466"/>
    <w:rsid w:val="00316CA3"/>
    <w:rsid w:val="00317E67"/>
    <w:rsid w:val="00322856"/>
    <w:rsid w:val="0032308D"/>
    <w:rsid w:val="00323092"/>
    <w:rsid w:val="0032483E"/>
    <w:rsid w:val="00327CEE"/>
    <w:rsid w:val="0033241F"/>
    <w:rsid w:val="003416AC"/>
    <w:rsid w:val="0034690C"/>
    <w:rsid w:val="00355153"/>
    <w:rsid w:val="00360C13"/>
    <w:rsid w:val="003650CB"/>
    <w:rsid w:val="003748B1"/>
    <w:rsid w:val="00377028"/>
    <w:rsid w:val="00377154"/>
    <w:rsid w:val="00377635"/>
    <w:rsid w:val="00384416"/>
    <w:rsid w:val="003853FD"/>
    <w:rsid w:val="003868C4"/>
    <w:rsid w:val="003906E6"/>
    <w:rsid w:val="003948CC"/>
    <w:rsid w:val="003A1FD5"/>
    <w:rsid w:val="003B121B"/>
    <w:rsid w:val="003B14A9"/>
    <w:rsid w:val="003B400D"/>
    <w:rsid w:val="003C45B1"/>
    <w:rsid w:val="003C46F5"/>
    <w:rsid w:val="003C56B4"/>
    <w:rsid w:val="003C59AA"/>
    <w:rsid w:val="003C762D"/>
    <w:rsid w:val="003D04F7"/>
    <w:rsid w:val="003D0841"/>
    <w:rsid w:val="003D3141"/>
    <w:rsid w:val="003D57A8"/>
    <w:rsid w:val="003E76CB"/>
    <w:rsid w:val="003F0FB5"/>
    <w:rsid w:val="004000D6"/>
    <w:rsid w:val="00401A1F"/>
    <w:rsid w:val="00403912"/>
    <w:rsid w:val="004047D3"/>
    <w:rsid w:val="00406FA6"/>
    <w:rsid w:val="0041117A"/>
    <w:rsid w:val="00414459"/>
    <w:rsid w:val="00427CA7"/>
    <w:rsid w:val="00432A8F"/>
    <w:rsid w:val="00434782"/>
    <w:rsid w:val="00437ADA"/>
    <w:rsid w:val="004407C4"/>
    <w:rsid w:val="0044616E"/>
    <w:rsid w:val="0044644B"/>
    <w:rsid w:val="00446F10"/>
    <w:rsid w:val="00447A33"/>
    <w:rsid w:val="00456B91"/>
    <w:rsid w:val="00462158"/>
    <w:rsid w:val="00463D23"/>
    <w:rsid w:val="004652B8"/>
    <w:rsid w:val="00466CC4"/>
    <w:rsid w:val="00471E7E"/>
    <w:rsid w:val="0047671F"/>
    <w:rsid w:val="004827BD"/>
    <w:rsid w:val="0048336E"/>
    <w:rsid w:val="004842B6"/>
    <w:rsid w:val="00484400"/>
    <w:rsid w:val="004A0510"/>
    <w:rsid w:val="004A4A37"/>
    <w:rsid w:val="004A5AAA"/>
    <w:rsid w:val="004A610A"/>
    <w:rsid w:val="004B0550"/>
    <w:rsid w:val="004B0F4D"/>
    <w:rsid w:val="004B10B8"/>
    <w:rsid w:val="004B5843"/>
    <w:rsid w:val="004B70F1"/>
    <w:rsid w:val="004B73FD"/>
    <w:rsid w:val="004C6ECF"/>
    <w:rsid w:val="004C7EFE"/>
    <w:rsid w:val="004D6DEE"/>
    <w:rsid w:val="004D7959"/>
    <w:rsid w:val="004E0A7D"/>
    <w:rsid w:val="004E6D64"/>
    <w:rsid w:val="004F04D4"/>
    <w:rsid w:val="004F3AA9"/>
    <w:rsid w:val="004F4468"/>
    <w:rsid w:val="004F5266"/>
    <w:rsid w:val="00501EDB"/>
    <w:rsid w:val="005033A9"/>
    <w:rsid w:val="00504530"/>
    <w:rsid w:val="0050475A"/>
    <w:rsid w:val="0050577E"/>
    <w:rsid w:val="00507610"/>
    <w:rsid w:val="005138A7"/>
    <w:rsid w:val="00514776"/>
    <w:rsid w:val="00514D1E"/>
    <w:rsid w:val="00517018"/>
    <w:rsid w:val="005227DE"/>
    <w:rsid w:val="00525BE6"/>
    <w:rsid w:val="005308A2"/>
    <w:rsid w:val="00533A3F"/>
    <w:rsid w:val="00537898"/>
    <w:rsid w:val="005513D1"/>
    <w:rsid w:val="0055222D"/>
    <w:rsid w:val="0055245D"/>
    <w:rsid w:val="00553E16"/>
    <w:rsid w:val="005543FD"/>
    <w:rsid w:val="00555466"/>
    <w:rsid w:val="005562B3"/>
    <w:rsid w:val="00562F4B"/>
    <w:rsid w:val="005647AF"/>
    <w:rsid w:val="00566F78"/>
    <w:rsid w:val="005676EC"/>
    <w:rsid w:val="00572AA5"/>
    <w:rsid w:val="0057342B"/>
    <w:rsid w:val="00577B67"/>
    <w:rsid w:val="00585303"/>
    <w:rsid w:val="00587262"/>
    <w:rsid w:val="005874BF"/>
    <w:rsid w:val="0059440B"/>
    <w:rsid w:val="0059710E"/>
    <w:rsid w:val="00597676"/>
    <w:rsid w:val="005A0722"/>
    <w:rsid w:val="005A150D"/>
    <w:rsid w:val="005A18CC"/>
    <w:rsid w:val="005A2C92"/>
    <w:rsid w:val="005A3DD2"/>
    <w:rsid w:val="005B1CF9"/>
    <w:rsid w:val="005D01C0"/>
    <w:rsid w:val="005D23BB"/>
    <w:rsid w:val="005D4945"/>
    <w:rsid w:val="005D7F80"/>
    <w:rsid w:val="005E5A46"/>
    <w:rsid w:val="005F0ED4"/>
    <w:rsid w:val="005F1D9A"/>
    <w:rsid w:val="005F1E73"/>
    <w:rsid w:val="005F3A38"/>
    <w:rsid w:val="005F5940"/>
    <w:rsid w:val="00614E16"/>
    <w:rsid w:val="006202F5"/>
    <w:rsid w:val="00621C66"/>
    <w:rsid w:val="006246F4"/>
    <w:rsid w:val="00626621"/>
    <w:rsid w:val="0063031F"/>
    <w:rsid w:val="0063147E"/>
    <w:rsid w:val="00636F86"/>
    <w:rsid w:val="006375BE"/>
    <w:rsid w:val="006438B5"/>
    <w:rsid w:val="006450E2"/>
    <w:rsid w:val="00647C3B"/>
    <w:rsid w:val="0065211C"/>
    <w:rsid w:val="006556E9"/>
    <w:rsid w:val="00656CF5"/>
    <w:rsid w:val="006606EE"/>
    <w:rsid w:val="006633A3"/>
    <w:rsid w:val="0066444A"/>
    <w:rsid w:val="00670E0E"/>
    <w:rsid w:val="00672AFC"/>
    <w:rsid w:val="0067472E"/>
    <w:rsid w:val="00674F87"/>
    <w:rsid w:val="00677633"/>
    <w:rsid w:val="006800BA"/>
    <w:rsid w:val="00680168"/>
    <w:rsid w:val="00681ED8"/>
    <w:rsid w:val="00682307"/>
    <w:rsid w:val="0068334E"/>
    <w:rsid w:val="00691EA4"/>
    <w:rsid w:val="006928D2"/>
    <w:rsid w:val="0069425D"/>
    <w:rsid w:val="006946DA"/>
    <w:rsid w:val="006950CD"/>
    <w:rsid w:val="006A07AF"/>
    <w:rsid w:val="006A14C2"/>
    <w:rsid w:val="006A336D"/>
    <w:rsid w:val="006B0E96"/>
    <w:rsid w:val="006B2F28"/>
    <w:rsid w:val="006C07AD"/>
    <w:rsid w:val="006C09EC"/>
    <w:rsid w:val="006C0F83"/>
    <w:rsid w:val="006C779D"/>
    <w:rsid w:val="006C7F09"/>
    <w:rsid w:val="006D3474"/>
    <w:rsid w:val="006D3540"/>
    <w:rsid w:val="006D6CA8"/>
    <w:rsid w:val="006D74A3"/>
    <w:rsid w:val="006E054E"/>
    <w:rsid w:val="006E1675"/>
    <w:rsid w:val="006E3DFC"/>
    <w:rsid w:val="006E48C0"/>
    <w:rsid w:val="006F0D6F"/>
    <w:rsid w:val="006F73A6"/>
    <w:rsid w:val="006F7E68"/>
    <w:rsid w:val="007028D2"/>
    <w:rsid w:val="007107D8"/>
    <w:rsid w:val="00712B05"/>
    <w:rsid w:val="0071524A"/>
    <w:rsid w:val="00723FD2"/>
    <w:rsid w:val="00724CF1"/>
    <w:rsid w:val="00733F6C"/>
    <w:rsid w:val="007340BF"/>
    <w:rsid w:val="0073512A"/>
    <w:rsid w:val="00736541"/>
    <w:rsid w:val="00744087"/>
    <w:rsid w:val="007440AE"/>
    <w:rsid w:val="00744342"/>
    <w:rsid w:val="0074478E"/>
    <w:rsid w:val="00751EC2"/>
    <w:rsid w:val="007526C9"/>
    <w:rsid w:val="007538CA"/>
    <w:rsid w:val="0076044D"/>
    <w:rsid w:val="00761D93"/>
    <w:rsid w:val="00764A35"/>
    <w:rsid w:val="00766C1B"/>
    <w:rsid w:val="0077153A"/>
    <w:rsid w:val="00773F6D"/>
    <w:rsid w:val="0077665B"/>
    <w:rsid w:val="007776DF"/>
    <w:rsid w:val="0078675E"/>
    <w:rsid w:val="00792C1C"/>
    <w:rsid w:val="00792E04"/>
    <w:rsid w:val="00796215"/>
    <w:rsid w:val="007A2C7C"/>
    <w:rsid w:val="007A3831"/>
    <w:rsid w:val="007A6BB5"/>
    <w:rsid w:val="007A6E2E"/>
    <w:rsid w:val="007B2095"/>
    <w:rsid w:val="007B25DB"/>
    <w:rsid w:val="007B28E5"/>
    <w:rsid w:val="007B5459"/>
    <w:rsid w:val="007B55F8"/>
    <w:rsid w:val="007B5A7F"/>
    <w:rsid w:val="007C1249"/>
    <w:rsid w:val="007C5064"/>
    <w:rsid w:val="007D2C25"/>
    <w:rsid w:val="007D491A"/>
    <w:rsid w:val="007D49C5"/>
    <w:rsid w:val="007D6B33"/>
    <w:rsid w:val="007D775C"/>
    <w:rsid w:val="007D7999"/>
    <w:rsid w:val="007E2034"/>
    <w:rsid w:val="007E3C29"/>
    <w:rsid w:val="007E7D78"/>
    <w:rsid w:val="007F155B"/>
    <w:rsid w:val="007F2536"/>
    <w:rsid w:val="007F3EB0"/>
    <w:rsid w:val="00802794"/>
    <w:rsid w:val="00804CAB"/>
    <w:rsid w:val="00823807"/>
    <w:rsid w:val="0082437A"/>
    <w:rsid w:val="00833B56"/>
    <w:rsid w:val="00834186"/>
    <w:rsid w:val="00835EDD"/>
    <w:rsid w:val="00837ECF"/>
    <w:rsid w:val="00854986"/>
    <w:rsid w:val="0085577B"/>
    <w:rsid w:val="008560C1"/>
    <w:rsid w:val="00856420"/>
    <w:rsid w:val="008578A9"/>
    <w:rsid w:val="008610C5"/>
    <w:rsid w:val="00866ABE"/>
    <w:rsid w:val="008713E0"/>
    <w:rsid w:val="00871F3B"/>
    <w:rsid w:val="00872BA5"/>
    <w:rsid w:val="00876081"/>
    <w:rsid w:val="00881F86"/>
    <w:rsid w:val="008841A7"/>
    <w:rsid w:val="00890F59"/>
    <w:rsid w:val="008933AA"/>
    <w:rsid w:val="00895A00"/>
    <w:rsid w:val="00896181"/>
    <w:rsid w:val="008A0EA1"/>
    <w:rsid w:val="008A1A90"/>
    <w:rsid w:val="008A6493"/>
    <w:rsid w:val="008A7336"/>
    <w:rsid w:val="008B0D20"/>
    <w:rsid w:val="008B6A43"/>
    <w:rsid w:val="008B718C"/>
    <w:rsid w:val="008C14CD"/>
    <w:rsid w:val="008D41B9"/>
    <w:rsid w:val="008E068D"/>
    <w:rsid w:val="008E074C"/>
    <w:rsid w:val="008E089D"/>
    <w:rsid w:val="008E18B7"/>
    <w:rsid w:val="008E5033"/>
    <w:rsid w:val="008E5F87"/>
    <w:rsid w:val="008F03FC"/>
    <w:rsid w:val="008F1B51"/>
    <w:rsid w:val="00910995"/>
    <w:rsid w:val="00914059"/>
    <w:rsid w:val="009162DA"/>
    <w:rsid w:val="00917030"/>
    <w:rsid w:val="00917A55"/>
    <w:rsid w:val="00920C44"/>
    <w:rsid w:val="00923720"/>
    <w:rsid w:val="009237F0"/>
    <w:rsid w:val="00924720"/>
    <w:rsid w:val="00924AA9"/>
    <w:rsid w:val="009271EF"/>
    <w:rsid w:val="009278C5"/>
    <w:rsid w:val="00930174"/>
    <w:rsid w:val="00934149"/>
    <w:rsid w:val="0094300B"/>
    <w:rsid w:val="00954010"/>
    <w:rsid w:val="009564FF"/>
    <w:rsid w:val="00956B6B"/>
    <w:rsid w:val="00956FAF"/>
    <w:rsid w:val="00957CEC"/>
    <w:rsid w:val="00961D73"/>
    <w:rsid w:val="00966DA5"/>
    <w:rsid w:val="00966DB2"/>
    <w:rsid w:val="0097058C"/>
    <w:rsid w:val="009717B7"/>
    <w:rsid w:val="00976B0F"/>
    <w:rsid w:val="00980ACC"/>
    <w:rsid w:val="00980E5B"/>
    <w:rsid w:val="00982FD5"/>
    <w:rsid w:val="009901DB"/>
    <w:rsid w:val="0099181A"/>
    <w:rsid w:val="00991D5F"/>
    <w:rsid w:val="00992E9F"/>
    <w:rsid w:val="009962A0"/>
    <w:rsid w:val="009A16D9"/>
    <w:rsid w:val="009A1745"/>
    <w:rsid w:val="009A1BDC"/>
    <w:rsid w:val="009A4DF0"/>
    <w:rsid w:val="009A5B7C"/>
    <w:rsid w:val="009A6284"/>
    <w:rsid w:val="009B5431"/>
    <w:rsid w:val="009B69C7"/>
    <w:rsid w:val="009C7E09"/>
    <w:rsid w:val="009D0F59"/>
    <w:rsid w:val="009D38C0"/>
    <w:rsid w:val="009D3B5A"/>
    <w:rsid w:val="009E18C3"/>
    <w:rsid w:val="009E34B2"/>
    <w:rsid w:val="009E5F60"/>
    <w:rsid w:val="00A00324"/>
    <w:rsid w:val="00A146B8"/>
    <w:rsid w:val="00A20117"/>
    <w:rsid w:val="00A21099"/>
    <w:rsid w:val="00A21314"/>
    <w:rsid w:val="00A30EB8"/>
    <w:rsid w:val="00A3205D"/>
    <w:rsid w:val="00A333D8"/>
    <w:rsid w:val="00A36324"/>
    <w:rsid w:val="00A408DC"/>
    <w:rsid w:val="00A40EBD"/>
    <w:rsid w:val="00A42445"/>
    <w:rsid w:val="00A442BF"/>
    <w:rsid w:val="00A44BAE"/>
    <w:rsid w:val="00A545BD"/>
    <w:rsid w:val="00A709A5"/>
    <w:rsid w:val="00A726FC"/>
    <w:rsid w:val="00A735D0"/>
    <w:rsid w:val="00A73F67"/>
    <w:rsid w:val="00A77C08"/>
    <w:rsid w:val="00A814E6"/>
    <w:rsid w:val="00A852A7"/>
    <w:rsid w:val="00A875B1"/>
    <w:rsid w:val="00A87C8E"/>
    <w:rsid w:val="00A936C4"/>
    <w:rsid w:val="00AA7E35"/>
    <w:rsid w:val="00AB0836"/>
    <w:rsid w:val="00AB0BBC"/>
    <w:rsid w:val="00AC14DC"/>
    <w:rsid w:val="00AC4D49"/>
    <w:rsid w:val="00AC65F0"/>
    <w:rsid w:val="00AD01DE"/>
    <w:rsid w:val="00AD10B8"/>
    <w:rsid w:val="00AD282D"/>
    <w:rsid w:val="00AE7068"/>
    <w:rsid w:val="00AE7F05"/>
    <w:rsid w:val="00AF31E2"/>
    <w:rsid w:val="00AF4CC4"/>
    <w:rsid w:val="00AF56B7"/>
    <w:rsid w:val="00AF6457"/>
    <w:rsid w:val="00AF6BE1"/>
    <w:rsid w:val="00B139F7"/>
    <w:rsid w:val="00B154E2"/>
    <w:rsid w:val="00B31EE4"/>
    <w:rsid w:val="00B3235B"/>
    <w:rsid w:val="00B35E21"/>
    <w:rsid w:val="00B373A4"/>
    <w:rsid w:val="00B417C0"/>
    <w:rsid w:val="00B4353B"/>
    <w:rsid w:val="00B4374A"/>
    <w:rsid w:val="00B469DE"/>
    <w:rsid w:val="00B52121"/>
    <w:rsid w:val="00B5553B"/>
    <w:rsid w:val="00B575EA"/>
    <w:rsid w:val="00B66330"/>
    <w:rsid w:val="00B66995"/>
    <w:rsid w:val="00B66CB9"/>
    <w:rsid w:val="00B67A32"/>
    <w:rsid w:val="00B67A72"/>
    <w:rsid w:val="00B755E0"/>
    <w:rsid w:val="00B774F8"/>
    <w:rsid w:val="00B77BC4"/>
    <w:rsid w:val="00B77EEB"/>
    <w:rsid w:val="00B86D9F"/>
    <w:rsid w:val="00B90BFD"/>
    <w:rsid w:val="00B958F6"/>
    <w:rsid w:val="00B96E47"/>
    <w:rsid w:val="00B970E2"/>
    <w:rsid w:val="00BA111C"/>
    <w:rsid w:val="00BA4ABA"/>
    <w:rsid w:val="00BA6158"/>
    <w:rsid w:val="00BA76E5"/>
    <w:rsid w:val="00BB2BA4"/>
    <w:rsid w:val="00BB6AEB"/>
    <w:rsid w:val="00BC22D2"/>
    <w:rsid w:val="00BC339D"/>
    <w:rsid w:val="00BC55ED"/>
    <w:rsid w:val="00BD254E"/>
    <w:rsid w:val="00BD3A55"/>
    <w:rsid w:val="00BD4798"/>
    <w:rsid w:val="00BD4CCB"/>
    <w:rsid w:val="00BD6489"/>
    <w:rsid w:val="00BD796D"/>
    <w:rsid w:val="00BE0108"/>
    <w:rsid w:val="00BE1AAD"/>
    <w:rsid w:val="00BE72CA"/>
    <w:rsid w:val="00BE76A2"/>
    <w:rsid w:val="00BF0F46"/>
    <w:rsid w:val="00BF22F4"/>
    <w:rsid w:val="00BF54B2"/>
    <w:rsid w:val="00C02B60"/>
    <w:rsid w:val="00C0683B"/>
    <w:rsid w:val="00C102E1"/>
    <w:rsid w:val="00C10E63"/>
    <w:rsid w:val="00C1367F"/>
    <w:rsid w:val="00C14B2F"/>
    <w:rsid w:val="00C214A8"/>
    <w:rsid w:val="00C220A9"/>
    <w:rsid w:val="00C233FB"/>
    <w:rsid w:val="00C237FD"/>
    <w:rsid w:val="00C2601E"/>
    <w:rsid w:val="00C31677"/>
    <w:rsid w:val="00C406BC"/>
    <w:rsid w:val="00C408F9"/>
    <w:rsid w:val="00C50D2E"/>
    <w:rsid w:val="00C51658"/>
    <w:rsid w:val="00C57814"/>
    <w:rsid w:val="00C57AD6"/>
    <w:rsid w:val="00C60205"/>
    <w:rsid w:val="00C6208C"/>
    <w:rsid w:val="00C645B8"/>
    <w:rsid w:val="00C65F2D"/>
    <w:rsid w:val="00C71C82"/>
    <w:rsid w:val="00C71FB5"/>
    <w:rsid w:val="00C7372D"/>
    <w:rsid w:val="00C73FBC"/>
    <w:rsid w:val="00C75A4A"/>
    <w:rsid w:val="00C765EA"/>
    <w:rsid w:val="00C80251"/>
    <w:rsid w:val="00C84543"/>
    <w:rsid w:val="00C85521"/>
    <w:rsid w:val="00C87243"/>
    <w:rsid w:val="00C91BE3"/>
    <w:rsid w:val="00C91CE4"/>
    <w:rsid w:val="00C95BB4"/>
    <w:rsid w:val="00C97678"/>
    <w:rsid w:val="00CA77AB"/>
    <w:rsid w:val="00CB08C9"/>
    <w:rsid w:val="00CD1930"/>
    <w:rsid w:val="00CD4010"/>
    <w:rsid w:val="00CD6F8F"/>
    <w:rsid w:val="00CE12CC"/>
    <w:rsid w:val="00CE657D"/>
    <w:rsid w:val="00CE7395"/>
    <w:rsid w:val="00CF50D5"/>
    <w:rsid w:val="00CF6CF2"/>
    <w:rsid w:val="00D00769"/>
    <w:rsid w:val="00D044FE"/>
    <w:rsid w:val="00D05C36"/>
    <w:rsid w:val="00D069D2"/>
    <w:rsid w:val="00D10A29"/>
    <w:rsid w:val="00D11E7E"/>
    <w:rsid w:val="00D15B83"/>
    <w:rsid w:val="00D15D12"/>
    <w:rsid w:val="00D16BD8"/>
    <w:rsid w:val="00D21E0E"/>
    <w:rsid w:val="00D23C6D"/>
    <w:rsid w:val="00D2742B"/>
    <w:rsid w:val="00D27D2B"/>
    <w:rsid w:val="00D30305"/>
    <w:rsid w:val="00D4264E"/>
    <w:rsid w:val="00D43407"/>
    <w:rsid w:val="00D43A67"/>
    <w:rsid w:val="00D46F32"/>
    <w:rsid w:val="00D50F00"/>
    <w:rsid w:val="00D512C5"/>
    <w:rsid w:val="00D5181F"/>
    <w:rsid w:val="00D562D7"/>
    <w:rsid w:val="00D65B5F"/>
    <w:rsid w:val="00D66D29"/>
    <w:rsid w:val="00D7106F"/>
    <w:rsid w:val="00D83062"/>
    <w:rsid w:val="00D9260B"/>
    <w:rsid w:val="00D93E91"/>
    <w:rsid w:val="00D96274"/>
    <w:rsid w:val="00D97F33"/>
    <w:rsid w:val="00DA111C"/>
    <w:rsid w:val="00DA32A1"/>
    <w:rsid w:val="00DA66C7"/>
    <w:rsid w:val="00DA7F64"/>
    <w:rsid w:val="00DB362A"/>
    <w:rsid w:val="00DB3CD5"/>
    <w:rsid w:val="00DC5795"/>
    <w:rsid w:val="00DD3B0B"/>
    <w:rsid w:val="00DE3A57"/>
    <w:rsid w:val="00DE5EF0"/>
    <w:rsid w:val="00DF4579"/>
    <w:rsid w:val="00E00AFA"/>
    <w:rsid w:val="00E15C5F"/>
    <w:rsid w:val="00E20A40"/>
    <w:rsid w:val="00E265FB"/>
    <w:rsid w:val="00E26749"/>
    <w:rsid w:val="00E30649"/>
    <w:rsid w:val="00E33089"/>
    <w:rsid w:val="00E56A62"/>
    <w:rsid w:val="00E6541B"/>
    <w:rsid w:val="00E66B5B"/>
    <w:rsid w:val="00E700DF"/>
    <w:rsid w:val="00E70CF9"/>
    <w:rsid w:val="00E73796"/>
    <w:rsid w:val="00E739F6"/>
    <w:rsid w:val="00E74C8D"/>
    <w:rsid w:val="00E76386"/>
    <w:rsid w:val="00E764B3"/>
    <w:rsid w:val="00E76FBB"/>
    <w:rsid w:val="00E80311"/>
    <w:rsid w:val="00E8430F"/>
    <w:rsid w:val="00E90E5E"/>
    <w:rsid w:val="00E961B6"/>
    <w:rsid w:val="00EB1544"/>
    <w:rsid w:val="00EB23A3"/>
    <w:rsid w:val="00EB7B19"/>
    <w:rsid w:val="00EC031C"/>
    <w:rsid w:val="00EC2BD1"/>
    <w:rsid w:val="00EC5449"/>
    <w:rsid w:val="00ED2A8A"/>
    <w:rsid w:val="00ED3A03"/>
    <w:rsid w:val="00ED55B8"/>
    <w:rsid w:val="00ED6633"/>
    <w:rsid w:val="00EE1C45"/>
    <w:rsid w:val="00EE1E69"/>
    <w:rsid w:val="00EE4D99"/>
    <w:rsid w:val="00EE4ED4"/>
    <w:rsid w:val="00EE52E6"/>
    <w:rsid w:val="00EE5682"/>
    <w:rsid w:val="00EE7FF7"/>
    <w:rsid w:val="00EF4461"/>
    <w:rsid w:val="00EF6305"/>
    <w:rsid w:val="00F00449"/>
    <w:rsid w:val="00F01C5C"/>
    <w:rsid w:val="00F01EE2"/>
    <w:rsid w:val="00F02FF7"/>
    <w:rsid w:val="00F15480"/>
    <w:rsid w:val="00F15E6B"/>
    <w:rsid w:val="00F16B6D"/>
    <w:rsid w:val="00F16E77"/>
    <w:rsid w:val="00F213CC"/>
    <w:rsid w:val="00F227C1"/>
    <w:rsid w:val="00F22B01"/>
    <w:rsid w:val="00F24A14"/>
    <w:rsid w:val="00F25270"/>
    <w:rsid w:val="00F273A4"/>
    <w:rsid w:val="00F27BBD"/>
    <w:rsid w:val="00F31977"/>
    <w:rsid w:val="00F320D0"/>
    <w:rsid w:val="00F350FD"/>
    <w:rsid w:val="00F36D32"/>
    <w:rsid w:val="00F406B9"/>
    <w:rsid w:val="00F4099B"/>
    <w:rsid w:val="00F42051"/>
    <w:rsid w:val="00F44322"/>
    <w:rsid w:val="00F44F40"/>
    <w:rsid w:val="00F468C2"/>
    <w:rsid w:val="00F4779A"/>
    <w:rsid w:val="00F50D66"/>
    <w:rsid w:val="00F51E3B"/>
    <w:rsid w:val="00F53D32"/>
    <w:rsid w:val="00F5747F"/>
    <w:rsid w:val="00F60CFE"/>
    <w:rsid w:val="00F64F70"/>
    <w:rsid w:val="00F7046B"/>
    <w:rsid w:val="00F70586"/>
    <w:rsid w:val="00F7198E"/>
    <w:rsid w:val="00F71CF4"/>
    <w:rsid w:val="00F75C38"/>
    <w:rsid w:val="00F766D5"/>
    <w:rsid w:val="00F76D31"/>
    <w:rsid w:val="00F7790E"/>
    <w:rsid w:val="00F810C6"/>
    <w:rsid w:val="00F815E6"/>
    <w:rsid w:val="00F81792"/>
    <w:rsid w:val="00F82E14"/>
    <w:rsid w:val="00F8332B"/>
    <w:rsid w:val="00F86BDC"/>
    <w:rsid w:val="00F90D58"/>
    <w:rsid w:val="00F91831"/>
    <w:rsid w:val="00F954D6"/>
    <w:rsid w:val="00F96BCA"/>
    <w:rsid w:val="00F96F22"/>
    <w:rsid w:val="00FA295D"/>
    <w:rsid w:val="00FA3C6E"/>
    <w:rsid w:val="00FA3F44"/>
    <w:rsid w:val="00FA5324"/>
    <w:rsid w:val="00FC1EC9"/>
    <w:rsid w:val="00FD1FF1"/>
    <w:rsid w:val="00FD2BDF"/>
    <w:rsid w:val="00FD562B"/>
    <w:rsid w:val="00FD6B69"/>
    <w:rsid w:val="00FE6134"/>
    <w:rsid w:val="00FE762A"/>
    <w:rsid w:val="00FF3171"/>
    <w:rsid w:val="00FF4065"/>
    <w:rsid w:val="00FF587D"/>
    <w:rsid w:val="00FF70BE"/>
    <w:rsid w:val="00FF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2BA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BB2BA4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semiHidden/>
    <w:unhideWhenUsed/>
    <w:rsid w:val="00BB2BA4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B2BA4"/>
    <w:rPr>
      <w:rFonts w:ascii="Times New Roman" w:eastAsia="Calibri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BB2BA4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BB2BA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BB2B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C762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36"/>
      <w:szCs w:val="3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5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82422-3E29-41FF-9512-D139528E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8928</Words>
  <Characters>50895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онлайн</dc:creator>
  <cp:keywords/>
  <dc:description/>
  <cp:lastModifiedBy>Школа2</cp:lastModifiedBy>
  <cp:revision>453</cp:revision>
  <dcterms:created xsi:type="dcterms:W3CDTF">2014-08-26T08:30:00Z</dcterms:created>
  <dcterms:modified xsi:type="dcterms:W3CDTF">2019-10-02T13:33:00Z</dcterms:modified>
</cp:coreProperties>
</file>