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3F" w:rsidRPr="00472E3F" w:rsidRDefault="00472E3F" w:rsidP="00472E3F">
      <w:pPr>
        <w:autoSpaceDE/>
        <w:autoSpaceDN/>
        <w:adjustRightInd/>
        <w:spacing w:after="200" w:line="276" w:lineRule="auto"/>
        <w:jc w:val="center"/>
        <w:rPr>
          <w:rFonts w:eastAsiaTheme="minorHAnsi"/>
          <w:sz w:val="22"/>
          <w:szCs w:val="22"/>
          <w:lang w:eastAsia="en-US"/>
        </w:rPr>
      </w:pPr>
      <w:r w:rsidRPr="00472E3F">
        <w:rPr>
          <w:rFonts w:eastAsiaTheme="minorHAnsi"/>
          <w:sz w:val="22"/>
          <w:szCs w:val="22"/>
          <w:lang w:eastAsia="en-US"/>
        </w:rPr>
        <w:t>Муниципальное бюджетное общеобразовательное учреждение                                                              Суховская общеобразовательная школа</w:t>
      </w:r>
    </w:p>
    <w:p w:rsidR="00472E3F" w:rsidRPr="00472E3F" w:rsidRDefault="00472E3F" w:rsidP="00472E3F">
      <w:pPr>
        <w:autoSpaceDE/>
        <w:autoSpaceDN/>
        <w:adjustRightInd/>
        <w:spacing w:after="200" w:line="276" w:lineRule="auto"/>
        <w:jc w:val="center"/>
        <w:rPr>
          <w:rFonts w:eastAsiaTheme="minorHAnsi"/>
          <w:sz w:val="22"/>
          <w:szCs w:val="22"/>
          <w:lang w:eastAsia="en-US"/>
        </w:rPr>
      </w:pPr>
    </w:p>
    <w:p w:rsidR="00472E3F" w:rsidRPr="00472E3F" w:rsidRDefault="00472E3F" w:rsidP="00472E3F">
      <w:pPr>
        <w:autoSpaceDE/>
        <w:autoSpaceDN/>
        <w:adjustRightInd/>
        <w:spacing w:after="200" w:line="276" w:lineRule="auto"/>
        <w:jc w:val="center"/>
        <w:rPr>
          <w:rFonts w:eastAsiaTheme="minorHAnsi"/>
          <w:sz w:val="22"/>
          <w:szCs w:val="22"/>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r w:rsidRPr="00472E3F">
        <w:rPr>
          <w:rFonts w:eastAsiaTheme="minorHAnsi"/>
          <w:noProof/>
          <w:sz w:val="18"/>
          <w:szCs w:val="18"/>
        </w:rPr>
        <w:drawing>
          <wp:inline distT="0" distB="0" distL="0" distR="0" wp14:anchorId="582ABDFF" wp14:editId="7AC7CEE7">
            <wp:extent cx="2066925" cy="1428750"/>
            <wp:effectExtent l="0" t="0" r="9525" b="0"/>
            <wp:docPr id="1" name="Рисунок 1" descr="C:\Users\User\AppData\Local\Temp\Temp1_титульный  лист.zip\¦г¦в¦Т¦Х¦а¦Ц¦Ф¦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Temp1_титульный  лист.zip\¦г¦в¦Т¦Х¦а¦Ц¦Ф¦Р¦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428750"/>
                    </a:xfrm>
                    <a:prstGeom prst="rect">
                      <a:avLst/>
                    </a:prstGeom>
                    <a:noFill/>
                    <a:ln>
                      <a:noFill/>
                    </a:ln>
                  </pic:spPr>
                </pic:pic>
              </a:graphicData>
            </a:graphic>
          </wp:inline>
        </w:drawing>
      </w: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center"/>
        <w:rPr>
          <w:rFonts w:eastAsiaTheme="minorHAnsi"/>
          <w:lang w:eastAsia="en-US"/>
        </w:rPr>
      </w:pPr>
      <w:r w:rsidRPr="00472E3F">
        <w:rPr>
          <w:rFonts w:eastAsiaTheme="minorHAnsi"/>
          <w:b/>
          <w:lang w:eastAsia="en-US"/>
        </w:rPr>
        <w:t xml:space="preserve">РАБОЧАЯ ПРОГРАММА                                                                                                             </w:t>
      </w:r>
      <w:r w:rsidRPr="00472E3F">
        <w:rPr>
          <w:rFonts w:eastAsiaTheme="minorHAnsi"/>
          <w:lang w:eastAsia="en-US"/>
        </w:rPr>
        <w:t>по математике в 3 классе                                                                                        учитель Чеботарева Лидия Александровна</w:t>
      </w: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jc w:val="right"/>
        <w:rPr>
          <w:rFonts w:eastAsiaTheme="minorHAnsi"/>
          <w:sz w:val="18"/>
          <w:szCs w:val="18"/>
          <w:lang w:eastAsia="en-US"/>
        </w:rPr>
      </w:pPr>
    </w:p>
    <w:p w:rsidR="00472E3F" w:rsidRPr="00472E3F" w:rsidRDefault="00472E3F" w:rsidP="00472E3F">
      <w:pPr>
        <w:autoSpaceDE/>
        <w:autoSpaceDN/>
        <w:adjustRightInd/>
        <w:spacing w:after="200" w:line="276" w:lineRule="auto"/>
        <w:ind w:left="1417" w:right="57"/>
        <w:rPr>
          <w:rFonts w:eastAsiaTheme="minorHAnsi"/>
          <w:sz w:val="18"/>
          <w:szCs w:val="18"/>
          <w:lang w:eastAsia="en-US"/>
        </w:rPr>
      </w:pPr>
      <w:r w:rsidRPr="00472E3F">
        <w:rPr>
          <w:rFonts w:eastAsiaTheme="minorHAnsi"/>
          <w:noProof/>
          <w:sz w:val="18"/>
          <w:szCs w:val="18"/>
        </w:rPr>
        <w:drawing>
          <wp:inline distT="0" distB="0" distL="0" distR="0" wp14:anchorId="5E596A01" wp14:editId="27448C65">
            <wp:extent cx="1781175" cy="1398014"/>
            <wp:effectExtent l="0" t="0" r="0" b="0"/>
            <wp:docPr id="2" name="Рисунок 2" descr="C:\Users\User\AppData\Local\Temp\Temp1_титульный  лист.zip\¦з¦¦TА¦-¦-¦-¦¦¦-TП ¦Э.¦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титульный  лист.zip\¦з¦¦TА¦-¦-¦-¦¦¦-TП ¦Э.¦Э..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817" cy="1401657"/>
                    </a:xfrm>
                    <a:prstGeom prst="rect">
                      <a:avLst/>
                    </a:prstGeom>
                    <a:noFill/>
                    <a:ln>
                      <a:noFill/>
                    </a:ln>
                  </pic:spPr>
                </pic:pic>
              </a:graphicData>
            </a:graphic>
          </wp:inline>
        </w:drawing>
      </w:r>
      <w:r w:rsidRPr="00472E3F">
        <w:rPr>
          <w:rFonts w:eastAsiaTheme="minorHAnsi"/>
          <w:noProof/>
          <w:sz w:val="18"/>
          <w:szCs w:val="18"/>
        </w:rPr>
        <w:drawing>
          <wp:inline distT="0" distB="0" distL="0" distR="0" wp14:anchorId="0BCAC4FA" wp14:editId="7CF36CD4">
            <wp:extent cx="1428750" cy="1428750"/>
            <wp:effectExtent l="0" t="0" r="0" b="0"/>
            <wp:docPr id="3" name="Рисунок 3" descr="C:\Users\User\AppData\Local\Temp\Temp1_титульный  лист.zip\¦б¦Ю¦У¦Ы¦Р¦б¦Ю¦Т¦Р¦Э¦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Temp1_титульный  лист.zip\¦б¦Ю¦У¦Ы¦Р¦б¦Ю¦Т¦Р¦Э¦Ю.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74306" w:rsidRDefault="00374306" w:rsidP="00374306">
      <w:pPr>
        <w:ind w:firstLine="540"/>
        <w:jc w:val="center"/>
        <w:rPr>
          <w:b/>
        </w:rPr>
      </w:pPr>
    </w:p>
    <w:p w:rsidR="005A6776" w:rsidRDefault="005A6776" w:rsidP="00374306">
      <w:pPr>
        <w:ind w:firstLine="540"/>
        <w:jc w:val="center"/>
        <w:rPr>
          <w:b/>
        </w:rPr>
      </w:pPr>
    </w:p>
    <w:p w:rsidR="005A6776" w:rsidRDefault="005A6776" w:rsidP="00374306">
      <w:pPr>
        <w:ind w:firstLine="540"/>
        <w:jc w:val="center"/>
        <w:rPr>
          <w:b/>
        </w:rPr>
      </w:pPr>
    </w:p>
    <w:p w:rsidR="005A6776" w:rsidRDefault="005A6776" w:rsidP="00374306">
      <w:pPr>
        <w:ind w:firstLine="540"/>
        <w:jc w:val="center"/>
        <w:rPr>
          <w:b/>
        </w:rPr>
      </w:pPr>
    </w:p>
    <w:p w:rsidR="005A6776" w:rsidRDefault="005A6776" w:rsidP="00374306">
      <w:pPr>
        <w:ind w:firstLine="540"/>
        <w:jc w:val="center"/>
        <w:rPr>
          <w:b/>
        </w:rPr>
      </w:pPr>
    </w:p>
    <w:tbl>
      <w:tblPr>
        <w:tblStyle w:val="1"/>
        <w:tblW w:w="9180" w:type="dxa"/>
        <w:tblLook w:val="04A0" w:firstRow="1" w:lastRow="0" w:firstColumn="1" w:lastColumn="0" w:noHBand="0" w:noVBand="1"/>
      </w:tblPr>
      <w:tblGrid>
        <w:gridCol w:w="4272"/>
        <w:gridCol w:w="4908"/>
      </w:tblGrid>
      <w:tr w:rsidR="005A6776" w:rsidRPr="00374306" w:rsidTr="00582948">
        <w:tc>
          <w:tcPr>
            <w:tcW w:w="4272" w:type="dxa"/>
          </w:tcPr>
          <w:p w:rsidR="005A6776" w:rsidRPr="00C26CD5" w:rsidRDefault="005A6776" w:rsidP="00582948">
            <w:pPr>
              <w:tabs>
                <w:tab w:val="left" w:pos="1141"/>
              </w:tabs>
              <w:autoSpaceDE/>
              <w:autoSpaceDN/>
              <w:adjustRightInd/>
              <w:rPr>
                <w:rFonts w:eastAsiaTheme="minorHAnsi"/>
                <w:b/>
                <w:sz w:val="20"/>
                <w:szCs w:val="20"/>
                <w:lang w:eastAsia="en-US"/>
              </w:rPr>
            </w:pPr>
            <w:r w:rsidRPr="00C26CD5">
              <w:rPr>
                <w:rFonts w:eastAsiaTheme="minorHAnsi"/>
                <w:b/>
                <w:color w:val="000000"/>
                <w:sz w:val="20"/>
                <w:szCs w:val="20"/>
                <w:lang w:eastAsia="en-US"/>
              </w:rPr>
              <w:t>Наименование рабочей программы</w:t>
            </w:r>
          </w:p>
        </w:tc>
        <w:tc>
          <w:tcPr>
            <w:tcW w:w="4908" w:type="dxa"/>
          </w:tcPr>
          <w:p w:rsidR="005A6776" w:rsidRPr="00C26CD5" w:rsidRDefault="005A6776" w:rsidP="00582948">
            <w:pPr>
              <w:tabs>
                <w:tab w:val="left" w:pos="1141"/>
              </w:tabs>
              <w:autoSpaceDE/>
              <w:autoSpaceDN/>
              <w:adjustRightInd/>
              <w:rPr>
                <w:rFonts w:eastAsiaTheme="minorHAnsi"/>
                <w:b/>
                <w:sz w:val="20"/>
                <w:szCs w:val="20"/>
                <w:lang w:eastAsia="en-US"/>
              </w:rPr>
            </w:pPr>
            <w:r w:rsidRPr="00C26CD5">
              <w:rPr>
                <w:rFonts w:eastAsiaTheme="minorHAnsi"/>
                <w:b/>
                <w:color w:val="000000"/>
                <w:sz w:val="20"/>
                <w:szCs w:val="20"/>
                <w:lang w:eastAsia="en-US"/>
              </w:rPr>
              <w:t>Аннотация к рабочей программе</w:t>
            </w:r>
          </w:p>
        </w:tc>
      </w:tr>
      <w:tr w:rsidR="005A6776" w:rsidRPr="00374306" w:rsidTr="00582948">
        <w:trPr>
          <w:trHeight w:val="3434"/>
        </w:trPr>
        <w:tc>
          <w:tcPr>
            <w:tcW w:w="4272" w:type="dxa"/>
            <w:vMerge w:val="restart"/>
          </w:tcPr>
          <w:p w:rsidR="005A6776" w:rsidRPr="00C26CD5" w:rsidRDefault="005A6776" w:rsidP="00582948">
            <w:pPr>
              <w:autoSpaceDE/>
              <w:autoSpaceDN/>
              <w:adjustRightInd/>
              <w:spacing w:before="100" w:beforeAutospacing="1" w:after="100" w:afterAutospacing="1"/>
              <w:jc w:val="center"/>
              <w:rPr>
                <w:color w:val="000000"/>
                <w:sz w:val="20"/>
                <w:szCs w:val="20"/>
              </w:rPr>
            </w:pPr>
          </w:p>
          <w:p w:rsidR="005A6776" w:rsidRPr="00C26CD5" w:rsidRDefault="005A6776" w:rsidP="00582948">
            <w:pPr>
              <w:autoSpaceDE/>
              <w:autoSpaceDN/>
              <w:adjustRightInd/>
              <w:spacing w:before="100" w:beforeAutospacing="1" w:after="100" w:afterAutospacing="1"/>
              <w:jc w:val="center"/>
              <w:rPr>
                <w:color w:val="000000"/>
                <w:sz w:val="20"/>
                <w:szCs w:val="20"/>
              </w:rPr>
            </w:pPr>
          </w:p>
          <w:p w:rsidR="005A6776" w:rsidRPr="00C26CD5" w:rsidRDefault="005A6776" w:rsidP="00582948">
            <w:pPr>
              <w:autoSpaceDE/>
              <w:autoSpaceDN/>
              <w:adjustRightInd/>
              <w:spacing w:before="100" w:beforeAutospacing="1" w:after="100" w:afterAutospacing="1"/>
              <w:jc w:val="center"/>
              <w:rPr>
                <w:color w:val="000000"/>
                <w:sz w:val="20"/>
                <w:szCs w:val="20"/>
              </w:rPr>
            </w:pPr>
          </w:p>
          <w:p w:rsidR="005A6776" w:rsidRPr="00C26CD5" w:rsidRDefault="005A6776" w:rsidP="00582948">
            <w:pPr>
              <w:autoSpaceDE/>
              <w:autoSpaceDN/>
              <w:adjustRightInd/>
              <w:spacing w:before="100" w:beforeAutospacing="1" w:after="100" w:afterAutospacing="1"/>
              <w:jc w:val="center"/>
              <w:rPr>
                <w:color w:val="000000"/>
                <w:sz w:val="20"/>
                <w:szCs w:val="20"/>
              </w:rPr>
            </w:pPr>
          </w:p>
          <w:p w:rsidR="005A6776" w:rsidRPr="00C26CD5" w:rsidRDefault="005A6776" w:rsidP="00582948">
            <w:pPr>
              <w:autoSpaceDE/>
              <w:autoSpaceDN/>
              <w:adjustRightInd/>
              <w:spacing w:before="100" w:beforeAutospacing="1" w:after="100" w:afterAutospacing="1"/>
              <w:jc w:val="center"/>
              <w:rPr>
                <w:color w:val="000000"/>
                <w:sz w:val="20"/>
                <w:szCs w:val="20"/>
              </w:rPr>
            </w:pPr>
          </w:p>
          <w:p w:rsidR="005A6776" w:rsidRPr="00C26CD5" w:rsidRDefault="005A6776" w:rsidP="00582948">
            <w:pPr>
              <w:autoSpaceDE/>
              <w:autoSpaceDN/>
              <w:adjustRightInd/>
              <w:spacing w:before="100" w:beforeAutospacing="1" w:after="100" w:afterAutospacing="1"/>
              <w:jc w:val="center"/>
              <w:rPr>
                <w:color w:val="000000"/>
                <w:sz w:val="20"/>
                <w:szCs w:val="20"/>
              </w:rPr>
            </w:pPr>
            <w:r w:rsidRPr="00C26CD5">
              <w:rPr>
                <w:color w:val="000000"/>
                <w:sz w:val="20"/>
                <w:szCs w:val="20"/>
              </w:rPr>
              <w:t xml:space="preserve">Рабочая программа                                                         по предмету                                                                               </w:t>
            </w:r>
            <w:r w:rsidRPr="00C26CD5">
              <w:rPr>
                <w:b/>
                <w:color w:val="000000"/>
                <w:sz w:val="20"/>
                <w:szCs w:val="20"/>
              </w:rPr>
              <w:t>«Математика»</w:t>
            </w:r>
            <w:r w:rsidRPr="00C26CD5">
              <w:rPr>
                <w:color w:val="000000"/>
                <w:sz w:val="20"/>
                <w:szCs w:val="20"/>
              </w:rPr>
              <w:t xml:space="preserve">                                                            3 класс                                                               </w:t>
            </w:r>
            <w:r w:rsidR="00242FDE" w:rsidRPr="00C26CD5">
              <w:rPr>
                <w:color w:val="000000"/>
                <w:sz w:val="20"/>
                <w:szCs w:val="20"/>
              </w:rPr>
              <w:t>(ФГОС Н</w:t>
            </w:r>
            <w:r w:rsidR="00B23AB8" w:rsidRPr="00C26CD5">
              <w:rPr>
                <w:color w:val="000000"/>
                <w:sz w:val="20"/>
                <w:szCs w:val="20"/>
              </w:rPr>
              <w:t>О</w:t>
            </w:r>
            <w:r w:rsidRPr="00C26CD5">
              <w:rPr>
                <w:color w:val="000000"/>
                <w:sz w:val="20"/>
                <w:szCs w:val="20"/>
              </w:rPr>
              <w:t>О)</w:t>
            </w:r>
          </w:p>
          <w:p w:rsidR="005A6776" w:rsidRPr="00C26CD5" w:rsidRDefault="005A6776" w:rsidP="00582948">
            <w:pPr>
              <w:tabs>
                <w:tab w:val="left" w:pos="1141"/>
              </w:tabs>
              <w:autoSpaceDE/>
              <w:autoSpaceDN/>
              <w:adjustRightInd/>
              <w:rPr>
                <w:rFonts w:eastAsiaTheme="minorHAnsi"/>
                <w:sz w:val="20"/>
                <w:szCs w:val="20"/>
                <w:lang w:eastAsia="en-US"/>
              </w:rPr>
            </w:pPr>
          </w:p>
        </w:tc>
        <w:tc>
          <w:tcPr>
            <w:tcW w:w="4908" w:type="dxa"/>
          </w:tcPr>
          <w:p w:rsidR="005A6776" w:rsidRPr="00C26CD5" w:rsidRDefault="005A6776" w:rsidP="00582948">
            <w:pPr>
              <w:autoSpaceDE/>
              <w:autoSpaceDN/>
              <w:adjustRightInd/>
              <w:jc w:val="both"/>
              <w:rPr>
                <w:rFonts w:eastAsiaTheme="minorHAnsi"/>
                <w:b/>
                <w:sz w:val="20"/>
                <w:szCs w:val="20"/>
                <w:lang w:eastAsia="en-US"/>
              </w:rPr>
            </w:pPr>
            <w:r w:rsidRPr="00C26CD5">
              <w:rPr>
                <w:rFonts w:eastAsiaTheme="minorHAnsi"/>
                <w:b/>
                <w:sz w:val="20"/>
                <w:szCs w:val="20"/>
                <w:lang w:eastAsia="en-US"/>
              </w:rPr>
              <w:t>Рабочая программа составлена на основе:</w:t>
            </w:r>
            <w:r w:rsidRPr="00C26CD5">
              <w:rPr>
                <w:rFonts w:eastAsiaTheme="minorHAnsi"/>
                <w:sz w:val="20"/>
                <w:szCs w:val="20"/>
                <w:lang w:eastAsia="en-US"/>
              </w:rPr>
              <w:t xml:space="preserve"> Федерального государ</w:t>
            </w:r>
            <w:r w:rsidRPr="00C26CD5">
              <w:rPr>
                <w:rFonts w:eastAsiaTheme="minorHAnsi"/>
                <w:sz w:val="20"/>
                <w:szCs w:val="20"/>
                <w:lang w:eastAsia="en-US"/>
              </w:rPr>
              <w:softHyphen/>
              <w:t>ственного образовательного стандарта начального общего обра</w:t>
            </w:r>
            <w:r w:rsidRPr="00C26CD5">
              <w:rPr>
                <w:rFonts w:eastAsiaTheme="minorHAnsi"/>
                <w:sz w:val="20"/>
                <w:szCs w:val="20"/>
                <w:lang w:eastAsia="en-US"/>
              </w:rPr>
              <w:softHyphen/>
              <w:t>зования                  (2009 г), Концепции духовно-нравственного развития и воспи</w:t>
            </w:r>
            <w:r w:rsidRPr="00C26CD5">
              <w:rPr>
                <w:rFonts w:eastAsiaTheme="minorHAnsi"/>
                <w:sz w:val="20"/>
                <w:szCs w:val="20"/>
                <w:lang w:eastAsia="en-US"/>
              </w:rPr>
              <w:softHyphen/>
              <w:t>тания личности гражданина России, «Примерной программы по  математике» (М.: «Просвещение», 2010), основной образовательной пр</w:t>
            </w:r>
            <w:r w:rsidR="00B23AB8" w:rsidRPr="00C26CD5">
              <w:rPr>
                <w:rFonts w:eastAsiaTheme="minorHAnsi"/>
                <w:sz w:val="20"/>
                <w:szCs w:val="20"/>
                <w:lang w:eastAsia="en-US"/>
              </w:rPr>
              <w:t>ограммы начальной школы  на 2020</w:t>
            </w:r>
            <w:r w:rsidRPr="00C26CD5">
              <w:rPr>
                <w:rFonts w:eastAsiaTheme="minorHAnsi"/>
                <w:sz w:val="20"/>
                <w:szCs w:val="20"/>
                <w:lang w:eastAsia="en-US"/>
              </w:rPr>
              <w:t xml:space="preserve"> – </w:t>
            </w:r>
            <w:r w:rsidR="00B23AB8" w:rsidRPr="00C26CD5">
              <w:rPr>
                <w:rFonts w:eastAsiaTheme="minorHAnsi"/>
                <w:sz w:val="20"/>
                <w:szCs w:val="20"/>
                <w:lang w:eastAsia="en-US"/>
              </w:rPr>
              <w:t>2021</w:t>
            </w:r>
            <w:r w:rsidRPr="00C26CD5">
              <w:rPr>
                <w:rFonts w:eastAsiaTheme="minorHAnsi"/>
                <w:sz w:val="20"/>
                <w:szCs w:val="20"/>
                <w:lang w:eastAsia="en-US"/>
              </w:rPr>
              <w:t xml:space="preserve"> учебный год, </w:t>
            </w:r>
            <w:r w:rsidRPr="00C26CD5">
              <w:rPr>
                <w:rFonts w:eastAsiaTheme="minorHAnsi"/>
                <w:bCs/>
                <w:sz w:val="20"/>
                <w:szCs w:val="20"/>
                <w:lang w:eastAsia="ar-SA"/>
              </w:rPr>
              <w:t xml:space="preserve">учебного </w:t>
            </w:r>
            <w:r w:rsidR="00B23AB8" w:rsidRPr="00C26CD5">
              <w:rPr>
                <w:rFonts w:eastAsiaTheme="minorHAnsi"/>
                <w:bCs/>
                <w:sz w:val="20"/>
                <w:szCs w:val="20"/>
                <w:lang w:eastAsia="ar-SA"/>
              </w:rPr>
              <w:t>плана МБОУ Суховской СОШ на 2020-2021</w:t>
            </w:r>
            <w:r w:rsidRPr="00C26CD5">
              <w:rPr>
                <w:rFonts w:eastAsiaTheme="minorHAnsi"/>
                <w:bCs/>
                <w:sz w:val="20"/>
                <w:szCs w:val="20"/>
                <w:lang w:eastAsia="ar-SA"/>
              </w:rPr>
              <w:t xml:space="preserve"> учебный год;</w:t>
            </w:r>
          </w:p>
          <w:p w:rsidR="005A6776" w:rsidRPr="00C26CD5" w:rsidRDefault="005A6776" w:rsidP="00582948">
            <w:pPr>
              <w:autoSpaceDE/>
              <w:autoSpaceDN/>
              <w:adjustRightInd/>
              <w:jc w:val="both"/>
              <w:rPr>
                <w:rFonts w:eastAsiaTheme="minorHAnsi"/>
                <w:b/>
                <w:sz w:val="20"/>
                <w:szCs w:val="20"/>
                <w:lang w:eastAsia="en-US"/>
              </w:rPr>
            </w:pPr>
            <w:r w:rsidRPr="00C26CD5">
              <w:rPr>
                <w:rFonts w:eastAsiaTheme="minorHAnsi"/>
                <w:bCs/>
                <w:sz w:val="20"/>
                <w:szCs w:val="20"/>
                <w:lang w:eastAsia="en-US"/>
              </w:rPr>
              <w:t xml:space="preserve"> положения о рабочей программе МБОУ Суховской СОШ.</w:t>
            </w:r>
          </w:p>
          <w:p w:rsidR="005A6776" w:rsidRPr="00C26CD5" w:rsidRDefault="005A6776" w:rsidP="00582948">
            <w:pPr>
              <w:autoSpaceDE/>
              <w:autoSpaceDN/>
              <w:adjustRightInd/>
              <w:jc w:val="both"/>
              <w:rPr>
                <w:rFonts w:eastAsiaTheme="minorHAnsi"/>
                <w:b/>
                <w:sz w:val="20"/>
                <w:szCs w:val="20"/>
                <w:lang w:eastAsia="en-US"/>
              </w:rPr>
            </w:pPr>
          </w:p>
          <w:p w:rsidR="005A6776" w:rsidRPr="00C26CD5" w:rsidRDefault="005A6776" w:rsidP="00582948">
            <w:pPr>
              <w:autoSpaceDE/>
              <w:autoSpaceDN/>
              <w:adjustRightInd/>
              <w:spacing w:line="276" w:lineRule="auto"/>
              <w:jc w:val="both"/>
              <w:rPr>
                <w:rFonts w:eastAsiaTheme="minorHAnsi"/>
                <w:sz w:val="20"/>
                <w:szCs w:val="20"/>
                <w:lang w:eastAsia="en-US"/>
              </w:rPr>
            </w:pPr>
          </w:p>
          <w:p w:rsidR="005A6776" w:rsidRPr="00C26CD5" w:rsidRDefault="005A6776" w:rsidP="00582948">
            <w:pPr>
              <w:tabs>
                <w:tab w:val="left" w:pos="1141"/>
              </w:tabs>
              <w:autoSpaceDE/>
              <w:autoSpaceDN/>
              <w:adjustRightInd/>
              <w:rPr>
                <w:rFonts w:eastAsiaTheme="minorHAnsi"/>
                <w:color w:val="000000"/>
                <w:sz w:val="20"/>
                <w:szCs w:val="20"/>
                <w:lang w:eastAsia="en-US"/>
              </w:rPr>
            </w:pPr>
          </w:p>
          <w:p w:rsidR="005A6776" w:rsidRPr="00C26CD5" w:rsidRDefault="005A6776" w:rsidP="00582948">
            <w:pPr>
              <w:tabs>
                <w:tab w:val="left" w:pos="1141"/>
              </w:tabs>
              <w:autoSpaceDE/>
              <w:autoSpaceDN/>
              <w:adjustRightInd/>
              <w:rPr>
                <w:rFonts w:eastAsiaTheme="minorHAnsi"/>
                <w:sz w:val="20"/>
                <w:szCs w:val="20"/>
                <w:lang w:eastAsia="en-US"/>
              </w:rPr>
            </w:pPr>
          </w:p>
        </w:tc>
      </w:tr>
      <w:tr w:rsidR="005A6776" w:rsidRPr="00374306" w:rsidTr="00582948">
        <w:trPr>
          <w:trHeight w:val="944"/>
        </w:trPr>
        <w:tc>
          <w:tcPr>
            <w:tcW w:w="4272" w:type="dxa"/>
            <w:vMerge/>
          </w:tcPr>
          <w:p w:rsidR="005A6776" w:rsidRPr="00C26CD5" w:rsidRDefault="005A6776" w:rsidP="00582948">
            <w:pPr>
              <w:autoSpaceDE/>
              <w:autoSpaceDN/>
              <w:adjustRightInd/>
              <w:spacing w:before="100" w:beforeAutospacing="1" w:after="100" w:afterAutospacing="1"/>
              <w:rPr>
                <w:color w:val="000000"/>
                <w:sz w:val="20"/>
                <w:szCs w:val="20"/>
              </w:rPr>
            </w:pPr>
          </w:p>
        </w:tc>
        <w:tc>
          <w:tcPr>
            <w:tcW w:w="4908" w:type="dxa"/>
          </w:tcPr>
          <w:p w:rsidR="005A6776" w:rsidRPr="00C26CD5" w:rsidRDefault="005A6776" w:rsidP="00582948">
            <w:pPr>
              <w:autoSpaceDE/>
              <w:autoSpaceDN/>
              <w:adjustRightInd/>
              <w:rPr>
                <w:rFonts w:eastAsiaTheme="minorHAnsi"/>
                <w:sz w:val="20"/>
                <w:szCs w:val="20"/>
                <w:lang w:eastAsia="en-US"/>
              </w:rPr>
            </w:pPr>
            <w:r w:rsidRPr="00C26CD5">
              <w:rPr>
                <w:rFonts w:eastAsiaTheme="minorHAnsi"/>
                <w:b/>
                <w:color w:val="000000"/>
                <w:sz w:val="20"/>
                <w:szCs w:val="20"/>
                <w:lang w:eastAsia="en-US"/>
              </w:rPr>
              <w:t>Учебники</w:t>
            </w:r>
            <w:r w:rsidRPr="00C26CD5">
              <w:rPr>
                <w:rFonts w:eastAsiaTheme="minorHAnsi"/>
                <w:color w:val="000000"/>
                <w:sz w:val="20"/>
                <w:szCs w:val="20"/>
                <w:lang w:eastAsia="en-US"/>
              </w:rPr>
              <w:t>:</w:t>
            </w:r>
            <w:r w:rsidRPr="00C26CD5">
              <w:rPr>
                <w:rFonts w:asciiTheme="minorHAnsi" w:eastAsiaTheme="minorHAnsi" w:hAnsiTheme="minorHAnsi" w:cstheme="minorBidi"/>
                <w:sz w:val="20"/>
                <w:szCs w:val="20"/>
                <w:lang w:eastAsia="en-US"/>
              </w:rPr>
              <w:t xml:space="preserve"> </w:t>
            </w:r>
            <w:r w:rsidRPr="00C26CD5">
              <w:rPr>
                <w:rFonts w:eastAsiaTheme="minorHAnsi"/>
                <w:sz w:val="20"/>
                <w:szCs w:val="20"/>
                <w:lang w:eastAsia="en-US"/>
              </w:rPr>
              <w:t xml:space="preserve"> М.И. Моро, С. И. Волкова. С. В. Степанова учебник «Математика» 3 класс, части 1, 2  Издательство «Просвещение», 2015 г.</w:t>
            </w:r>
          </w:p>
          <w:p w:rsidR="005A6776" w:rsidRPr="00C26CD5" w:rsidRDefault="005A6776" w:rsidP="00582948">
            <w:pPr>
              <w:tabs>
                <w:tab w:val="left" w:pos="1141"/>
              </w:tabs>
              <w:autoSpaceDE/>
              <w:autoSpaceDN/>
              <w:adjustRightInd/>
              <w:rPr>
                <w:rFonts w:eastAsiaTheme="minorHAnsi"/>
                <w:sz w:val="20"/>
                <w:szCs w:val="20"/>
                <w:lang w:eastAsia="en-US"/>
              </w:rPr>
            </w:pPr>
          </w:p>
        </w:tc>
      </w:tr>
      <w:tr w:rsidR="005A6776" w:rsidRPr="00374306" w:rsidTr="00582948">
        <w:trPr>
          <w:trHeight w:val="944"/>
        </w:trPr>
        <w:tc>
          <w:tcPr>
            <w:tcW w:w="4272" w:type="dxa"/>
            <w:vMerge/>
          </w:tcPr>
          <w:p w:rsidR="005A6776" w:rsidRPr="00C26CD5" w:rsidRDefault="005A6776" w:rsidP="00582948">
            <w:pPr>
              <w:autoSpaceDE/>
              <w:autoSpaceDN/>
              <w:adjustRightInd/>
              <w:spacing w:before="100" w:beforeAutospacing="1" w:after="100" w:afterAutospacing="1"/>
              <w:rPr>
                <w:color w:val="000000"/>
                <w:sz w:val="20"/>
                <w:szCs w:val="20"/>
              </w:rPr>
            </w:pPr>
          </w:p>
        </w:tc>
        <w:tc>
          <w:tcPr>
            <w:tcW w:w="4908" w:type="dxa"/>
          </w:tcPr>
          <w:p w:rsidR="005A6776" w:rsidRPr="00C26CD5" w:rsidRDefault="005A6776" w:rsidP="00582948">
            <w:pPr>
              <w:tabs>
                <w:tab w:val="left" w:pos="1141"/>
              </w:tabs>
              <w:autoSpaceDE/>
              <w:autoSpaceDN/>
              <w:adjustRightInd/>
              <w:rPr>
                <w:rFonts w:eastAsiaTheme="minorHAnsi"/>
                <w:sz w:val="20"/>
                <w:szCs w:val="20"/>
                <w:lang w:eastAsia="en-US"/>
              </w:rPr>
            </w:pPr>
            <w:r w:rsidRPr="00C26CD5">
              <w:rPr>
                <w:rFonts w:eastAsiaTheme="minorHAnsi"/>
                <w:b/>
                <w:color w:val="000000"/>
                <w:sz w:val="20"/>
                <w:szCs w:val="20"/>
                <w:lang w:eastAsia="en-US"/>
              </w:rPr>
              <w:t>Количество часов</w:t>
            </w:r>
            <w:r w:rsidRPr="00C26CD5">
              <w:rPr>
                <w:rFonts w:eastAsiaTheme="minorHAnsi"/>
                <w:color w:val="000000"/>
                <w:sz w:val="20"/>
                <w:szCs w:val="20"/>
                <w:lang w:eastAsia="en-US"/>
              </w:rPr>
              <w:t>:135 часа</w:t>
            </w:r>
          </w:p>
        </w:tc>
      </w:tr>
      <w:tr w:rsidR="005A6776" w:rsidRPr="00374306" w:rsidTr="00582948">
        <w:trPr>
          <w:trHeight w:val="3811"/>
        </w:trPr>
        <w:tc>
          <w:tcPr>
            <w:tcW w:w="4272" w:type="dxa"/>
            <w:vMerge/>
          </w:tcPr>
          <w:p w:rsidR="005A6776" w:rsidRPr="00C26CD5" w:rsidRDefault="005A6776" w:rsidP="00582948">
            <w:pPr>
              <w:autoSpaceDE/>
              <w:autoSpaceDN/>
              <w:adjustRightInd/>
              <w:spacing w:before="100" w:beforeAutospacing="1" w:after="100" w:afterAutospacing="1"/>
              <w:rPr>
                <w:color w:val="000000"/>
                <w:sz w:val="20"/>
                <w:szCs w:val="20"/>
              </w:rPr>
            </w:pPr>
          </w:p>
        </w:tc>
        <w:tc>
          <w:tcPr>
            <w:tcW w:w="4908" w:type="dxa"/>
          </w:tcPr>
          <w:p w:rsidR="005A6776" w:rsidRPr="00C26CD5" w:rsidRDefault="005A6776" w:rsidP="00582948">
            <w:pPr>
              <w:autoSpaceDE/>
              <w:autoSpaceDN/>
              <w:adjustRightInd/>
              <w:jc w:val="both"/>
              <w:rPr>
                <w:rFonts w:eastAsiaTheme="minorHAnsi"/>
                <w:sz w:val="20"/>
                <w:szCs w:val="20"/>
                <w:lang w:eastAsia="en-US"/>
              </w:rPr>
            </w:pPr>
            <w:r w:rsidRPr="00C26CD5">
              <w:rPr>
                <w:rFonts w:eastAsiaTheme="minorHAnsi"/>
                <w:b/>
                <w:color w:val="000000"/>
                <w:sz w:val="20"/>
                <w:szCs w:val="20"/>
                <w:lang w:eastAsia="en-US"/>
              </w:rPr>
              <w:t>Цели программы:</w:t>
            </w:r>
            <w:r w:rsidRPr="00C26CD5">
              <w:rPr>
                <w:rFonts w:eastAsiaTheme="minorHAnsi"/>
                <w:b/>
                <w:i/>
                <w:sz w:val="20"/>
                <w:szCs w:val="20"/>
                <w:lang w:eastAsia="en-US"/>
              </w:rPr>
              <w:t xml:space="preserve"> развитие </w:t>
            </w:r>
            <w:r w:rsidRPr="00C26CD5">
              <w:rPr>
                <w:rFonts w:eastAsiaTheme="minorHAnsi"/>
                <w:sz w:val="20"/>
                <w:szCs w:val="20"/>
                <w:lang w:eastAsia="en-US"/>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5A6776" w:rsidRPr="00C26CD5" w:rsidRDefault="005A6776" w:rsidP="00582948">
            <w:pPr>
              <w:autoSpaceDE/>
              <w:autoSpaceDN/>
              <w:adjustRightInd/>
              <w:jc w:val="both"/>
              <w:rPr>
                <w:rFonts w:eastAsiaTheme="minorHAnsi"/>
                <w:sz w:val="20"/>
                <w:szCs w:val="20"/>
                <w:lang w:eastAsia="en-US"/>
              </w:rPr>
            </w:pPr>
            <w:r w:rsidRPr="00C26CD5">
              <w:rPr>
                <w:rFonts w:eastAsiaTheme="minorHAnsi"/>
                <w:b/>
                <w:i/>
                <w:sz w:val="20"/>
                <w:szCs w:val="20"/>
                <w:lang w:eastAsia="en-US"/>
              </w:rPr>
              <w:t>освоение</w:t>
            </w:r>
            <w:r w:rsidRPr="00C26CD5">
              <w:rPr>
                <w:rFonts w:eastAsiaTheme="minorHAnsi"/>
                <w:sz w:val="20"/>
                <w:szCs w:val="20"/>
                <w:lang w:eastAsia="en-US"/>
              </w:rPr>
              <w:t xml:space="preserve"> основ математических знаний, формирование первоначальных </w:t>
            </w:r>
          </w:p>
          <w:p w:rsidR="005A6776" w:rsidRPr="00C26CD5" w:rsidRDefault="005A6776" w:rsidP="00582948">
            <w:pPr>
              <w:autoSpaceDE/>
              <w:autoSpaceDN/>
              <w:adjustRightInd/>
              <w:jc w:val="both"/>
              <w:rPr>
                <w:rFonts w:eastAsiaTheme="minorHAnsi"/>
                <w:sz w:val="20"/>
                <w:szCs w:val="20"/>
                <w:lang w:eastAsia="en-US"/>
              </w:rPr>
            </w:pPr>
            <w:r w:rsidRPr="00C26CD5">
              <w:rPr>
                <w:rFonts w:eastAsiaTheme="minorHAnsi"/>
                <w:sz w:val="20"/>
                <w:szCs w:val="20"/>
                <w:lang w:eastAsia="en-US"/>
              </w:rPr>
              <w:t>представлений о математике;</w:t>
            </w:r>
          </w:p>
          <w:p w:rsidR="005A6776" w:rsidRPr="00C26CD5" w:rsidRDefault="005A6776" w:rsidP="00582948">
            <w:pPr>
              <w:autoSpaceDE/>
              <w:autoSpaceDN/>
              <w:adjustRightInd/>
              <w:jc w:val="both"/>
              <w:rPr>
                <w:rFonts w:eastAsiaTheme="minorHAnsi"/>
                <w:sz w:val="20"/>
                <w:szCs w:val="20"/>
                <w:lang w:eastAsia="en-US"/>
              </w:rPr>
            </w:pPr>
            <w:r w:rsidRPr="00C26CD5">
              <w:rPr>
                <w:rFonts w:eastAsiaTheme="minorHAnsi"/>
                <w:b/>
                <w:i/>
                <w:sz w:val="20"/>
                <w:szCs w:val="20"/>
                <w:lang w:eastAsia="en-US"/>
              </w:rPr>
              <w:t xml:space="preserve">воспитание </w:t>
            </w:r>
            <w:r w:rsidRPr="00C26CD5">
              <w:rPr>
                <w:rFonts w:eastAsiaTheme="minorHAnsi"/>
                <w:sz w:val="20"/>
                <w:szCs w:val="20"/>
                <w:lang w:eastAsia="en-US"/>
              </w:rPr>
              <w:t>интереса к математике, стремления использовать математические знания в повседневной жизни.</w:t>
            </w:r>
          </w:p>
          <w:p w:rsidR="005A6776" w:rsidRPr="00C26CD5" w:rsidRDefault="005A6776" w:rsidP="00582948">
            <w:pPr>
              <w:tabs>
                <w:tab w:val="left" w:pos="1141"/>
              </w:tabs>
              <w:autoSpaceDE/>
              <w:autoSpaceDN/>
              <w:adjustRightInd/>
              <w:rPr>
                <w:rFonts w:eastAsiaTheme="minorHAnsi"/>
                <w:sz w:val="20"/>
                <w:szCs w:val="20"/>
                <w:lang w:eastAsia="en-US"/>
              </w:rPr>
            </w:pPr>
          </w:p>
        </w:tc>
      </w:tr>
    </w:tbl>
    <w:p w:rsidR="005A6776" w:rsidRDefault="005A6776" w:rsidP="00374306">
      <w:pPr>
        <w:ind w:firstLine="540"/>
        <w:jc w:val="center"/>
        <w:rPr>
          <w:b/>
        </w:rPr>
      </w:pPr>
    </w:p>
    <w:p w:rsidR="005A6776" w:rsidRDefault="005A6776" w:rsidP="00374306">
      <w:pPr>
        <w:ind w:firstLine="540"/>
        <w:jc w:val="center"/>
        <w:rPr>
          <w:b/>
        </w:rPr>
      </w:pPr>
    </w:p>
    <w:p w:rsidR="005A6776" w:rsidRDefault="005A6776" w:rsidP="00374306">
      <w:pPr>
        <w:ind w:firstLine="540"/>
        <w:jc w:val="center"/>
        <w:rPr>
          <w:b/>
        </w:rPr>
      </w:pPr>
    </w:p>
    <w:p w:rsidR="005A6776" w:rsidRDefault="005A6776" w:rsidP="00374306">
      <w:pPr>
        <w:ind w:firstLine="540"/>
        <w:jc w:val="center"/>
        <w:rPr>
          <w:b/>
        </w:rPr>
      </w:pPr>
    </w:p>
    <w:p w:rsidR="005A6776" w:rsidRDefault="005A6776" w:rsidP="00374306">
      <w:pPr>
        <w:ind w:firstLine="540"/>
        <w:jc w:val="center"/>
        <w:rPr>
          <w:b/>
        </w:rPr>
      </w:pPr>
    </w:p>
    <w:p w:rsidR="005A6776" w:rsidRDefault="005A6776" w:rsidP="00374306">
      <w:pPr>
        <w:ind w:firstLine="540"/>
        <w:jc w:val="center"/>
        <w:rPr>
          <w:b/>
        </w:rPr>
      </w:pPr>
    </w:p>
    <w:p w:rsidR="005A6776" w:rsidRDefault="005A6776" w:rsidP="00374306">
      <w:pPr>
        <w:ind w:firstLine="540"/>
        <w:jc w:val="center"/>
        <w:rPr>
          <w:b/>
        </w:rPr>
      </w:pPr>
    </w:p>
    <w:p w:rsidR="00C26CD5" w:rsidRDefault="00C26CD5" w:rsidP="00374306">
      <w:pPr>
        <w:ind w:firstLine="540"/>
        <w:jc w:val="center"/>
        <w:rPr>
          <w:b/>
        </w:rPr>
      </w:pPr>
    </w:p>
    <w:p w:rsidR="00C26CD5" w:rsidRDefault="00C26CD5" w:rsidP="00374306">
      <w:pPr>
        <w:ind w:firstLine="540"/>
        <w:jc w:val="center"/>
        <w:rPr>
          <w:b/>
        </w:rPr>
      </w:pPr>
    </w:p>
    <w:p w:rsidR="00C26CD5" w:rsidRDefault="00C26CD5" w:rsidP="00374306">
      <w:pPr>
        <w:ind w:firstLine="540"/>
        <w:jc w:val="center"/>
        <w:rPr>
          <w:b/>
        </w:rPr>
      </w:pPr>
    </w:p>
    <w:p w:rsidR="00C26CD5" w:rsidRDefault="00C26CD5" w:rsidP="00374306">
      <w:pPr>
        <w:ind w:firstLine="540"/>
        <w:jc w:val="center"/>
        <w:rPr>
          <w:b/>
        </w:rPr>
      </w:pPr>
      <w:bookmarkStart w:id="0" w:name="_GoBack"/>
      <w:bookmarkEnd w:id="0"/>
    </w:p>
    <w:p w:rsidR="005A6776" w:rsidRDefault="005A6776" w:rsidP="005A6776">
      <w:pPr>
        <w:jc w:val="both"/>
        <w:rPr>
          <w:b/>
        </w:rPr>
      </w:pPr>
    </w:p>
    <w:p w:rsidR="008C26C9" w:rsidRPr="006159B0" w:rsidRDefault="008C26C9" w:rsidP="005A6776">
      <w:pPr>
        <w:jc w:val="both"/>
        <w:rPr>
          <w:b/>
        </w:rPr>
      </w:pPr>
      <w:r w:rsidRPr="006159B0">
        <w:rPr>
          <w:b/>
        </w:rPr>
        <w:lastRenderedPageBreak/>
        <w:t>ПЛАНИРУЕМЫЕ РЕЗУЛЬТАТЫ ОСВОЕНИЯ УЧЕБНОГО ПРЕДМЕТА</w:t>
      </w:r>
    </w:p>
    <w:p w:rsidR="008C26C9" w:rsidRPr="006159B0" w:rsidRDefault="008C26C9" w:rsidP="00E87C6E">
      <w:pPr>
        <w:ind w:firstLine="709"/>
        <w:contextualSpacing/>
        <w:jc w:val="both"/>
        <w:rPr>
          <w:b/>
        </w:rPr>
      </w:pPr>
      <w:r w:rsidRPr="006159B0">
        <w:rPr>
          <w:b/>
        </w:rPr>
        <w:t>Личностные результаты</w:t>
      </w:r>
    </w:p>
    <w:p w:rsidR="008C26C9" w:rsidRPr="006159B0" w:rsidRDefault="008C26C9" w:rsidP="00E87C6E">
      <w:pPr>
        <w:ind w:firstLine="709"/>
        <w:contextualSpacing/>
        <w:jc w:val="both"/>
        <w:rPr>
          <w:b/>
        </w:rPr>
      </w:pPr>
      <w:r w:rsidRPr="006159B0">
        <w:rPr>
          <w:b/>
        </w:rPr>
        <w:t xml:space="preserve">У учащегося будут сформированы: </w:t>
      </w:r>
    </w:p>
    <w:p w:rsidR="008C26C9" w:rsidRPr="006159B0" w:rsidRDefault="008C26C9" w:rsidP="00E87C6E">
      <w:pPr>
        <w:pStyle w:val="a3"/>
        <w:numPr>
          <w:ilvl w:val="0"/>
          <w:numId w:val="3"/>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навыки в проведении самоконтроля и самооценки результатов своей учебной деятельности;</w:t>
      </w:r>
    </w:p>
    <w:p w:rsidR="008C26C9" w:rsidRPr="006159B0" w:rsidRDefault="008C26C9" w:rsidP="00E87C6E">
      <w:pPr>
        <w:pStyle w:val="a3"/>
        <w:numPr>
          <w:ilvl w:val="0"/>
          <w:numId w:val="3"/>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8C26C9" w:rsidRPr="006159B0" w:rsidRDefault="008C26C9" w:rsidP="00E87C6E">
      <w:pPr>
        <w:pStyle w:val="a3"/>
        <w:numPr>
          <w:ilvl w:val="0"/>
          <w:numId w:val="3"/>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положительное отношение к урокам математики, к учебе, к школе;</w:t>
      </w:r>
    </w:p>
    <w:p w:rsidR="008C26C9" w:rsidRPr="006159B0" w:rsidRDefault="008C26C9" w:rsidP="00E87C6E">
      <w:pPr>
        <w:pStyle w:val="a3"/>
        <w:numPr>
          <w:ilvl w:val="0"/>
          <w:numId w:val="3"/>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понимание значения математических знаний в собственной жизни;</w:t>
      </w:r>
    </w:p>
    <w:p w:rsidR="008C26C9" w:rsidRPr="006159B0" w:rsidRDefault="008C26C9" w:rsidP="00E87C6E">
      <w:pPr>
        <w:pStyle w:val="a3"/>
        <w:numPr>
          <w:ilvl w:val="0"/>
          <w:numId w:val="3"/>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понимание значения математики в жизни и деятельности человека;</w:t>
      </w:r>
    </w:p>
    <w:p w:rsidR="008C26C9" w:rsidRPr="006159B0" w:rsidRDefault="008C26C9" w:rsidP="00E87C6E">
      <w:pPr>
        <w:pStyle w:val="a3"/>
        <w:numPr>
          <w:ilvl w:val="0"/>
          <w:numId w:val="3"/>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8C26C9" w:rsidRPr="006159B0" w:rsidRDefault="008C26C9" w:rsidP="00E87C6E">
      <w:pPr>
        <w:pStyle w:val="a3"/>
        <w:numPr>
          <w:ilvl w:val="0"/>
          <w:numId w:val="3"/>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8C26C9" w:rsidRPr="006159B0" w:rsidRDefault="008C26C9" w:rsidP="00E87C6E">
      <w:pPr>
        <w:pStyle w:val="a3"/>
        <w:numPr>
          <w:ilvl w:val="0"/>
          <w:numId w:val="3"/>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знать и применять правила общения, осваивать навыки сотрудничества в учебной деятельности;</w:t>
      </w:r>
    </w:p>
    <w:p w:rsidR="008C26C9" w:rsidRPr="006159B0" w:rsidRDefault="008C26C9" w:rsidP="00E87C6E">
      <w:pPr>
        <w:pStyle w:val="a3"/>
        <w:numPr>
          <w:ilvl w:val="0"/>
          <w:numId w:val="3"/>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8C26C9" w:rsidRPr="006159B0" w:rsidRDefault="008C26C9" w:rsidP="00E87C6E">
      <w:pPr>
        <w:pStyle w:val="a3"/>
        <w:numPr>
          <w:ilvl w:val="0"/>
          <w:numId w:val="3"/>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8C26C9" w:rsidRPr="006159B0" w:rsidRDefault="008C26C9" w:rsidP="00E87C6E">
      <w:pPr>
        <w:ind w:firstLine="709"/>
        <w:contextualSpacing/>
        <w:jc w:val="both"/>
        <w:rPr>
          <w:b/>
        </w:rPr>
      </w:pPr>
      <w:r w:rsidRPr="006159B0">
        <w:rPr>
          <w:b/>
        </w:rPr>
        <w:t>Учащийся получит возможность для формирования:</w:t>
      </w:r>
    </w:p>
    <w:p w:rsidR="008C26C9" w:rsidRPr="006159B0" w:rsidRDefault="008C26C9" w:rsidP="00E87C6E">
      <w:pPr>
        <w:pStyle w:val="a3"/>
        <w:numPr>
          <w:ilvl w:val="0"/>
          <w:numId w:val="4"/>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начальные представления об универсальности математических способов познания окружающего мира;</w:t>
      </w:r>
    </w:p>
    <w:p w:rsidR="008C26C9" w:rsidRPr="006159B0" w:rsidRDefault="008C26C9" w:rsidP="00E87C6E">
      <w:pPr>
        <w:pStyle w:val="a3"/>
        <w:numPr>
          <w:ilvl w:val="0"/>
          <w:numId w:val="4"/>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осознание значения математических знаний в жизни человека, при изучении других школьных дисциплин;</w:t>
      </w:r>
    </w:p>
    <w:p w:rsidR="008C26C9" w:rsidRPr="006159B0" w:rsidRDefault="008C26C9" w:rsidP="00E87C6E">
      <w:pPr>
        <w:pStyle w:val="a3"/>
        <w:numPr>
          <w:ilvl w:val="0"/>
          <w:numId w:val="4"/>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осознанное проведение самоконтроля и адекватной самооценки результатов своей учебной деятельности;</w:t>
      </w:r>
    </w:p>
    <w:p w:rsidR="008C26C9" w:rsidRPr="006159B0" w:rsidRDefault="008C26C9" w:rsidP="00E87C6E">
      <w:pPr>
        <w:jc w:val="both"/>
      </w:pPr>
      <w:r w:rsidRPr="006159B0">
        <w:rPr>
          <w:lang w:eastAsia="ar-SA"/>
        </w:rPr>
        <w:t xml:space="preserve">интерес к изучению учебного предмета математика: количественных и пространственных отношений, зависимостей </w:t>
      </w:r>
      <w:proofErr w:type="gramStart"/>
      <w:r w:rsidRPr="006159B0">
        <w:rPr>
          <w:lang w:eastAsia="ar-SA"/>
        </w:rPr>
        <w:t>между</w:t>
      </w:r>
      <w:proofErr w:type="gramEnd"/>
    </w:p>
    <w:p w:rsidR="008C26C9" w:rsidRPr="006159B0" w:rsidRDefault="008C26C9" w:rsidP="00E87C6E">
      <w:pPr>
        <w:jc w:val="both"/>
        <w:rPr>
          <w:lang w:eastAsia="ar-SA"/>
        </w:rPr>
      </w:pPr>
      <w:r w:rsidRPr="006159B0">
        <w:rPr>
          <w:lang w:eastAsia="ar-SA"/>
        </w:rPr>
        <w:t>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8C26C9" w:rsidRPr="006159B0" w:rsidRDefault="008C26C9" w:rsidP="00E87C6E">
      <w:pPr>
        <w:jc w:val="both"/>
        <w:rPr>
          <w:b/>
          <w:lang w:eastAsia="ar-SA"/>
        </w:rPr>
      </w:pPr>
    </w:p>
    <w:p w:rsidR="008C26C9" w:rsidRPr="006159B0" w:rsidRDefault="008C26C9" w:rsidP="00E87C6E">
      <w:pPr>
        <w:jc w:val="both"/>
        <w:rPr>
          <w:b/>
        </w:rPr>
      </w:pPr>
      <w:r w:rsidRPr="006159B0">
        <w:rPr>
          <w:b/>
          <w:lang w:eastAsia="ar-SA"/>
        </w:rPr>
        <w:t>Метапредметные результаты</w:t>
      </w:r>
    </w:p>
    <w:p w:rsidR="008C26C9" w:rsidRPr="006159B0" w:rsidRDefault="008C26C9" w:rsidP="00E87C6E">
      <w:pPr>
        <w:ind w:firstLine="709"/>
        <w:contextualSpacing/>
        <w:jc w:val="both"/>
        <w:rPr>
          <w:b/>
        </w:rPr>
      </w:pPr>
      <w:r w:rsidRPr="006159B0">
        <w:rPr>
          <w:b/>
        </w:rPr>
        <w:t>Регулятивные</w:t>
      </w:r>
    </w:p>
    <w:p w:rsidR="008C26C9" w:rsidRPr="006159B0" w:rsidRDefault="008C26C9" w:rsidP="00E87C6E">
      <w:pPr>
        <w:ind w:firstLine="709"/>
        <w:contextualSpacing/>
        <w:jc w:val="both"/>
        <w:rPr>
          <w:b/>
        </w:rPr>
      </w:pPr>
      <w:r w:rsidRPr="006159B0">
        <w:rPr>
          <w:b/>
        </w:rPr>
        <w:t>Учащийся научится: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понимать, принимать и сохранять различные учебные задачи; осуществлять поиск сре</w:t>
      </w:r>
      <w:proofErr w:type="gramStart"/>
      <w:r w:rsidRPr="006159B0">
        <w:rPr>
          <w:lang w:eastAsia="ar-SA"/>
        </w:rPr>
        <w:t>дств дл</w:t>
      </w:r>
      <w:proofErr w:type="gramEnd"/>
      <w:r w:rsidRPr="006159B0">
        <w:rPr>
          <w:lang w:eastAsia="ar-SA"/>
        </w:rPr>
        <w:t>я достижения учебной задачи;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планировать свои действия в соответствии с поставленной учебной задачей для ее решения;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проводить пошаговый контроль под руководством учителя, а в некоторых случаях – самостоятельно;</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выполнять самоконтроль и самооценку результатов своей учебной деятельности на уроке и по результатам изучения отдельных тем;</w:t>
      </w:r>
    </w:p>
    <w:p w:rsidR="008C26C9" w:rsidRPr="006159B0" w:rsidRDefault="008C26C9" w:rsidP="00E87C6E">
      <w:pPr>
        <w:ind w:firstLine="709"/>
        <w:contextualSpacing/>
        <w:jc w:val="both"/>
        <w:rPr>
          <w:b/>
        </w:rPr>
      </w:pPr>
      <w:r w:rsidRPr="006159B0">
        <w:rPr>
          <w:b/>
        </w:rPr>
        <w:t>Учащийся получит возможность научиться: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lastRenderedPageBreak/>
        <w:t>адекватно проводить самооценку результатов своей учебной деятельности, понимать причины неуспеха на том или ином этапе;</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самостоятельно делать несложные выводы о математических объектах и их свойствах;</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контролировать свои действия и соотносить их с поставленными целями и действиями других участников, работающих в паре, в группе.</w:t>
      </w:r>
    </w:p>
    <w:p w:rsidR="008C26C9" w:rsidRPr="006159B0" w:rsidRDefault="008C26C9" w:rsidP="00E87C6E">
      <w:pPr>
        <w:ind w:firstLine="709"/>
        <w:contextualSpacing/>
        <w:jc w:val="both"/>
        <w:rPr>
          <w:b/>
        </w:rPr>
      </w:pPr>
      <w:r w:rsidRPr="006159B0">
        <w:rPr>
          <w:b/>
        </w:rPr>
        <w:t>Познавательные</w:t>
      </w:r>
    </w:p>
    <w:p w:rsidR="008C26C9" w:rsidRPr="006159B0" w:rsidRDefault="008C26C9" w:rsidP="00E87C6E">
      <w:pPr>
        <w:ind w:firstLine="709"/>
        <w:contextualSpacing/>
        <w:jc w:val="both"/>
        <w:rPr>
          <w:b/>
        </w:rPr>
      </w:pPr>
      <w:r w:rsidRPr="006159B0">
        <w:rPr>
          <w:b/>
        </w:rPr>
        <w:t>Учащийся научится: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проводить сравнение по одному или нескольким признакам и на этой основе делать выводы;</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выполнять классификацию по нескольким предложенным или самостоятельно найденным основаниям;</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делать выводы по аналогии и проверять эти выводы;</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проводить несложные обобщения и использовать математические знания в расширенной области применения;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понимать базовые межпредметные предметные понятия: число, величина, геометрическая фигура;</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фиксировать  математические отношения между объектами и группами объектов в знаково-символической форме (на моделях);</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стремление полнее использовать свои творческие возможности;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общее умение смыслового чтения текстов математического содержания в соответствии с поставленными целями и задачами;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самостоятельно осуществлять расширенный поиск  необходимой информации в учебнике, в справочнике и в других источниках;</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осуществлять расширенный поиск информации и представлять информацию в предложенной форме.</w:t>
      </w:r>
    </w:p>
    <w:p w:rsidR="008C26C9" w:rsidRPr="006159B0" w:rsidRDefault="008C26C9" w:rsidP="00E87C6E">
      <w:pPr>
        <w:ind w:firstLine="709"/>
        <w:contextualSpacing/>
        <w:jc w:val="both"/>
        <w:rPr>
          <w:b/>
        </w:rPr>
      </w:pPr>
      <w:r w:rsidRPr="006159B0">
        <w:rPr>
          <w:b/>
        </w:rPr>
        <w:t>Учащийся получит возможность научиться: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осуществлять поиск и выделять необходимую информацию для выполнения учебных и поисково-творческих заданий.</w:t>
      </w:r>
    </w:p>
    <w:p w:rsidR="008C26C9" w:rsidRPr="006159B0" w:rsidRDefault="008C26C9" w:rsidP="00E87C6E">
      <w:pPr>
        <w:ind w:firstLine="709"/>
        <w:contextualSpacing/>
        <w:jc w:val="both"/>
      </w:pPr>
      <w:r w:rsidRPr="006159B0">
        <w:rPr>
          <w:b/>
        </w:rPr>
        <w:t>Коммуникативные</w:t>
      </w:r>
    </w:p>
    <w:p w:rsidR="008C26C9" w:rsidRPr="006159B0" w:rsidRDefault="008C26C9" w:rsidP="00E87C6E">
      <w:pPr>
        <w:ind w:firstLine="709"/>
        <w:contextualSpacing/>
        <w:jc w:val="both"/>
        <w:rPr>
          <w:b/>
        </w:rPr>
      </w:pPr>
      <w:r w:rsidRPr="006159B0">
        <w:rPr>
          <w:b/>
        </w:rPr>
        <w:t>Учащийся научится: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строить речевое высказывание в устной форме, использовать математическую терминологию;</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6159B0">
        <w:rPr>
          <w:lang w:eastAsia="ar-SA"/>
        </w:rPr>
        <w:t>высказывать свои оценки</w:t>
      </w:r>
      <w:proofErr w:type="gramEnd"/>
      <w:r w:rsidRPr="006159B0">
        <w:rPr>
          <w:lang w:eastAsia="ar-SA"/>
        </w:rPr>
        <w:t xml:space="preserve"> и предложения;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принимать активное участие в работе в паре и в группе, использовать умения вести диалог, речевые коммуникативные средства;</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lastRenderedPageBreak/>
        <w:t>знать и применять правила общения, осваивать навыки сотрудничества в учебной деятельности;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8C26C9" w:rsidRPr="006159B0" w:rsidRDefault="008C26C9" w:rsidP="00E87C6E">
      <w:pPr>
        <w:ind w:firstLine="709"/>
        <w:contextualSpacing/>
        <w:jc w:val="both"/>
        <w:rPr>
          <w:b/>
        </w:rPr>
      </w:pPr>
      <w:r w:rsidRPr="006159B0">
        <w:rPr>
          <w:b/>
        </w:rPr>
        <w:t>Учащийся получит возможность научиться: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 xml:space="preserve"> контролировать свои действия и соотносить их с поставленными целями и действиями других участников, работающих в паре, в группе;</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готовность конструктивно разрешать конфликты посредством учета интересов сторон и сотрудничества.</w:t>
      </w:r>
    </w:p>
    <w:p w:rsidR="008C26C9" w:rsidRPr="006159B0" w:rsidRDefault="008C26C9" w:rsidP="00E87C6E">
      <w:pPr>
        <w:contextualSpacing/>
        <w:jc w:val="both"/>
        <w:rPr>
          <w:b/>
        </w:rPr>
      </w:pPr>
      <w:r w:rsidRPr="006159B0">
        <w:rPr>
          <w:b/>
        </w:rPr>
        <w:t xml:space="preserve">      Общие учебные умения и навыки:</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 xml:space="preserve">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proofErr w:type="gramStart"/>
      <w:r w:rsidRPr="006159B0">
        <w:rPr>
          <w:rFonts w:ascii="Times New Roman" w:eastAsia="Times New Roman" w:hAnsi="Times New Roman" w:cs="Times New Roman"/>
          <w:sz w:val="24"/>
          <w:szCs w:val="24"/>
          <w:lang w:eastAsia="ru-RU"/>
        </w:rPr>
        <w:t>правильно</w:t>
      </w:r>
      <w:proofErr w:type="gramEnd"/>
      <w:r w:rsidRPr="006159B0">
        <w:rPr>
          <w:rFonts w:ascii="Times New Roman" w:eastAsia="Times New Roman" w:hAnsi="Times New Roman" w:cs="Times New Roman"/>
          <w:sz w:val="24"/>
          <w:szCs w:val="24"/>
          <w:lang w:eastAsia="ru-RU"/>
        </w:rPr>
        <w:t xml:space="preserve"> оценивать своё отношение к учебной работе.</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Помогать учителю в проведении учебных занятий. Учиться работать вместе с товарищем.</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Работа с книгой и другими источниками информации.</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Ориентироваться в учебнике, пользоваться заданиями и вопросами, образцами, данными в учебниках.</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Культура устной и письменной речи.</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Отвечать на вопросы, пересказывать условие и ход решения задачи.</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Мыслительные умения.</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lastRenderedPageBreak/>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8C26C9" w:rsidRPr="006159B0" w:rsidRDefault="008C26C9" w:rsidP="00E87C6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8C26C9" w:rsidRPr="006159B0" w:rsidRDefault="008C26C9" w:rsidP="00E87C6E">
      <w:pPr>
        <w:jc w:val="both"/>
        <w:rPr>
          <w:b/>
        </w:rPr>
      </w:pPr>
      <w:r w:rsidRPr="006159B0">
        <w:rPr>
          <w:b/>
        </w:rPr>
        <w:t>Предметные результаты</w:t>
      </w:r>
    </w:p>
    <w:p w:rsidR="008C26C9" w:rsidRPr="006159B0" w:rsidRDefault="008C26C9" w:rsidP="00E87C6E">
      <w:pPr>
        <w:jc w:val="both"/>
        <w:rPr>
          <w:b/>
        </w:rPr>
      </w:pPr>
      <w:r w:rsidRPr="006159B0">
        <w:rPr>
          <w:b/>
        </w:rPr>
        <w:t>Числа и величины</w:t>
      </w:r>
    </w:p>
    <w:p w:rsidR="008C26C9" w:rsidRPr="006159B0" w:rsidRDefault="008C26C9" w:rsidP="00E87C6E">
      <w:pPr>
        <w:ind w:firstLine="709"/>
        <w:contextualSpacing/>
        <w:jc w:val="both"/>
        <w:rPr>
          <w:b/>
        </w:rPr>
      </w:pPr>
      <w:r w:rsidRPr="006159B0">
        <w:rPr>
          <w:b/>
        </w:rPr>
        <w:t>Учащийся научится: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образовывать, называть, читать, записывать числа от 0 до 1 000;</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группировать числа по заданному или самостоятельно установленному одному или нескольким признакам;</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6159B0">
        <w:rPr>
          <w:lang w:eastAsia="ar-SA"/>
        </w:rPr>
        <w:t>2</w:t>
      </w:r>
      <w:proofErr w:type="gramEnd"/>
      <w:r w:rsidRPr="006159B0">
        <w:rPr>
          <w:lang w:eastAsia="ar-SA"/>
        </w:rPr>
        <w:t xml:space="preserve"> = 100 см2,  1 м2 = 100 дм2; переводить одни единицы площади в другие;</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8C26C9" w:rsidRPr="006159B0" w:rsidRDefault="008C26C9" w:rsidP="00E87C6E">
      <w:pPr>
        <w:ind w:firstLine="709"/>
        <w:contextualSpacing/>
        <w:jc w:val="both"/>
        <w:rPr>
          <w:b/>
        </w:rPr>
      </w:pPr>
      <w:r w:rsidRPr="006159B0">
        <w:rPr>
          <w:b/>
        </w:rPr>
        <w:t>Учащийся получит возможность научиться: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 xml:space="preserve">классифицировать числа по нескольким основаниям  (в более сложных случаях) и объяснять свои действия; </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самостоятельно выбирать единицу для измерения таких величин как площадь, масса в конкретных условиях  и объяснять свой выбор.</w:t>
      </w:r>
    </w:p>
    <w:p w:rsidR="008C26C9" w:rsidRPr="006159B0" w:rsidRDefault="008C26C9" w:rsidP="00E87C6E">
      <w:pPr>
        <w:jc w:val="both"/>
        <w:rPr>
          <w:b/>
        </w:rPr>
      </w:pPr>
      <w:r w:rsidRPr="006159B0">
        <w:rPr>
          <w:b/>
        </w:rPr>
        <w:t>Арифметические действия</w:t>
      </w:r>
    </w:p>
    <w:p w:rsidR="008C26C9" w:rsidRPr="006159B0" w:rsidRDefault="008C26C9" w:rsidP="00E87C6E">
      <w:pPr>
        <w:ind w:firstLine="709"/>
        <w:contextualSpacing/>
        <w:jc w:val="both"/>
        <w:rPr>
          <w:b/>
        </w:rPr>
      </w:pPr>
      <w:r w:rsidRPr="006159B0">
        <w:rPr>
          <w:b/>
        </w:rPr>
        <w:t>Учащийся научится: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выполнять табличное умножение и деление чисел; выполнять умножение на 1 и на 0, выполнять деление вида: а</w:t>
      </w:r>
      <w:proofErr w:type="gramStart"/>
      <w:r w:rsidRPr="006159B0">
        <w:rPr>
          <w:lang w:eastAsia="ar-SA"/>
        </w:rPr>
        <w:t xml:space="preserve"> :</w:t>
      </w:r>
      <w:proofErr w:type="gramEnd"/>
      <w:r w:rsidRPr="006159B0">
        <w:rPr>
          <w:lang w:eastAsia="ar-SA"/>
        </w:rPr>
        <w:t xml:space="preserve"> а,  0 : а;</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выполнять письменно действия сложение, вычитание, умножение и деление на однозначное число в пределах 1 000;</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вычислять значение числового выражения, содержащего 2 – 3 действия (со скобками и без скобок).</w:t>
      </w:r>
    </w:p>
    <w:p w:rsidR="008C26C9" w:rsidRPr="006159B0" w:rsidRDefault="008C26C9" w:rsidP="00E87C6E">
      <w:pPr>
        <w:ind w:firstLine="709"/>
        <w:contextualSpacing/>
        <w:jc w:val="both"/>
      </w:pPr>
      <w:r w:rsidRPr="006159B0">
        <w:t>Учащийся получит возможность научиться: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использовать свойства арифметических действий для удобства вычислений;</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вычислять значение буквенного выражения при заданных значениях входящих в него букв;</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lastRenderedPageBreak/>
        <w:t>решать уравнения на основе связи между компонентами и результатами умножения и деления.</w:t>
      </w:r>
    </w:p>
    <w:p w:rsidR="008C26C9" w:rsidRPr="006159B0" w:rsidRDefault="008C26C9" w:rsidP="00E87C6E">
      <w:pPr>
        <w:jc w:val="both"/>
        <w:rPr>
          <w:b/>
        </w:rPr>
      </w:pPr>
      <w:r w:rsidRPr="006159B0">
        <w:rPr>
          <w:b/>
        </w:rPr>
        <w:t>Работа с текстовыми задачами</w:t>
      </w:r>
    </w:p>
    <w:p w:rsidR="008C26C9" w:rsidRPr="006159B0" w:rsidRDefault="008C26C9" w:rsidP="00E87C6E">
      <w:pPr>
        <w:ind w:firstLine="709"/>
        <w:contextualSpacing/>
        <w:jc w:val="both"/>
        <w:rPr>
          <w:b/>
        </w:rPr>
      </w:pPr>
      <w:r w:rsidRPr="006159B0">
        <w:rPr>
          <w:b/>
        </w:rPr>
        <w:t>Учащийся научится: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составлять план решения задачи в 2 – 3 действия, объяснять его и следовать ему при записи решения задачи;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 xml:space="preserve">преобразовывать задачу </w:t>
      </w:r>
      <w:proofErr w:type="gramStart"/>
      <w:r w:rsidRPr="006159B0">
        <w:rPr>
          <w:lang w:eastAsia="ar-SA"/>
        </w:rPr>
        <w:t>в</w:t>
      </w:r>
      <w:proofErr w:type="gramEnd"/>
      <w:r w:rsidRPr="006159B0">
        <w:rPr>
          <w:lang w:eastAsia="ar-SA"/>
        </w:rPr>
        <w:t xml:space="preserve"> </w:t>
      </w:r>
      <w:proofErr w:type="gramStart"/>
      <w:r w:rsidRPr="006159B0">
        <w:rPr>
          <w:lang w:eastAsia="ar-SA"/>
        </w:rPr>
        <w:t>новую</w:t>
      </w:r>
      <w:proofErr w:type="gramEnd"/>
      <w:r w:rsidRPr="006159B0">
        <w:rPr>
          <w:lang w:eastAsia="ar-SA"/>
        </w:rPr>
        <w:t>, изменяя ее условие или вопрос;</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составлять задачу по краткой записи, по схеме, по ее решению;</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8C26C9" w:rsidRPr="006159B0" w:rsidRDefault="008C26C9" w:rsidP="00E87C6E">
      <w:pPr>
        <w:ind w:firstLine="709"/>
        <w:contextualSpacing/>
        <w:jc w:val="both"/>
        <w:rPr>
          <w:b/>
        </w:rPr>
      </w:pPr>
      <w:r w:rsidRPr="006159B0">
        <w:rPr>
          <w:b/>
        </w:rPr>
        <w:t>Учащийся получит возможность научиться: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сравнивать задачи по сходству  и различию отношений между объектами, рассматриваемых в задачах;</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дополнять задачу с недостающими данными возможными числами;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 xml:space="preserve">находить разные способы решения одной и той же задачи, сравнивать их и выбирать наиболее </w:t>
      </w:r>
      <w:proofErr w:type="gramStart"/>
      <w:r w:rsidRPr="006159B0">
        <w:rPr>
          <w:lang w:eastAsia="ar-SA"/>
        </w:rPr>
        <w:t>рациональный</w:t>
      </w:r>
      <w:proofErr w:type="gramEnd"/>
      <w:r w:rsidRPr="006159B0">
        <w:rPr>
          <w:lang w:eastAsia="ar-SA"/>
        </w:rPr>
        <w:t>;</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решать задачи на нахождение доли числа и числа по его доле;</w:t>
      </w:r>
    </w:p>
    <w:p w:rsidR="008C26C9" w:rsidRPr="006159B0" w:rsidRDefault="008C26C9" w:rsidP="00E87C6E">
      <w:pPr>
        <w:pStyle w:val="a3"/>
        <w:numPr>
          <w:ilvl w:val="0"/>
          <w:numId w:val="2"/>
        </w:numPr>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 xml:space="preserve">решать задачи практического содержания, в том числе задачи-расчеты </w:t>
      </w:r>
    </w:p>
    <w:p w:rsidR="008C26C9" w:rsidRPr="006159B0" w:rsidRDefault="008C26C9" w:rsidP="00E87C6E">
      <w:pPr>
        <w:jc w:val="both"/>
        <w:rPr>
          <w:lang w:eastAsia="ar-SA"/>
        </w:rPr>
      </w:pPr>
      <w:r w:rsidRPr="006159B0">
        <w:rPr>
          <w:b/>
          <w:lang w:eastAsia="ar-SA"/>
        </w:rPr>
        <w:t>Пространственные отношения. Геометрические фигуры</w:t>
      </w:r>
    </w:p>
    <w:p w:rsidR="008C26C9" w:rsidRPr="006159B0" w:rsidRDefault="008C26C9" w:rsidP="00E87C6E">
      <w:pPr>
        <w:ind w:firstLine="709"/>
        <w:contextualSpacing/>
        <w:jc w:val="both"/>
        <w:rPr>
          <w:b/>
        </w:rPr>
      </w:pPr>
      <w:r w:rsidRPr="006159B0">
        <w:rPr>
          <w:b/>
        </w:rPr>
        <w:t>Учащийся научится: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обозначать геометрические фигуры буквами;</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различать круг и окружность;</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чертить окружность заданного радиуса с использованием циркуля;</w:t>
      </w:r>
    </w:p>
    <w:p w:rsidR="008C26C9" w:rsidRPr="006159B0" w:rsidRDefault="008C26C9" w:rsidP="00E87C6E">
      <w:pPr>
        <w:ind w:firstLine="709"/>
        <w:contextualSpacing/>
        <w:jc w:val="both"/>
        <w:rPr>
          <w:b/>
        </w:rPr>
      </w:pPr>
      <w:r w:rsidRPr="006159B0">
        <w:rPr>
          <w:b/>
        </w:rPr>
        <w:t>Учащийся получит возможность научиться: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различать треугольники по соотношению длин сторон; по видам углов;</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изображать геометрические фигуры (отрезок, прямоугольник) в заданном масштабе;</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читать план участка (комнаты, сада и др.).</w:t>
      </w:r>
    </w:p>
    <w:p w:rsidR="008C26C9" w:rsidRPr="006159B0" w:rsidRDefault="008C26C9" w:rsidP="00E87C6E">
      <w:pPr>
        <w:ind w:firstLine="709"/>
        <w:contextualSpacing/>
        <w:jc w:val="both"/>
        <w:rPr>
          <w:b/>
        </w:rPr>
      </w:pPr>
      <w:r w:rsidRPr="006159B0">
        <w:rPr>
          <w:b/>
        </w:rPr>
        <w:t>Геометрические величины</w:t>
      </w:r>
    </w:p>
    <w:p w:rsidR="008C26C9" w:rsidRPr="006159B0" w:rsidRDefault="008C26C9" w:rsidP="00E87C6E">
      <w:pPr>
        <w:ind w:firstLine="709"/>
        <w:contextualSpacing/>
        <w:jc w:val="both"/>
        <w:rPr>
          <w:b/>
        </w:rPr>
      </w:pPr>
      <w:r w:rsidRPr="006159B0">
        <w:rPr>
          <w:b/>
        </w:rPr>
        <w:t>Учащийся научится:</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измерять длину отрезка;</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вычислять  площадь прямоугольника (квадрата) по заданным длинам его сторон;</w:t>
      </w:r>
    </w:p>
    <w:p w:rsidR="008C26C9" w:rsidRPr="006159B0" w:rsidRDefault="008C26C9" w:rsidP="00E87C6E">
      <w:pPr>
        <w:numPr>
          <w:ilvl w:val="0"/>
          <w:numId w:val="1"/>
        </w:numPr>
        <w:tabs>
          <w:tab w:val="left" w:pos="709"/>
        </w:tabs>
        <w:autoSpaceDE/>
        <w:autoSpaceDN/>
        <w:adjustRightInd/>
        <w:contextualSpacing/>
        <w:jc w:val="both"/>
        <w:rPr>
          <w:lang w:eastAsia="ar-SA"/>
        </w:rPr>
      </w:pPr>
      <w:r w:rsidRPr="006159B0">
        <w:rPr>
          <w:lang w:eastAsia="ar-SA"/>
        </w:rPr>
        <w:t>выражать площадь объектов в разных единицах площади (квадратный сантиметр, квадратный дециметр</w:t>
      </w:r>
      <w:proofErr w:type="gramStart"/>
      <w:r w:rsidRPr="006159B0">
        <w:rPr>
          <w:lang w:eastAsia="ar-SA"/>
        </w:rPr>
        <w:t>.</w:t>
      </w:r>
      <w:proofErr w:type="gramEnd"/>
      <w:r w:rsidRPr="006159B0">
        <w:rPr>
          <w:lang w:eastAsia="ar-SA"/>
        </w:rPr>
        <w:t xml:space="preserve"> </w:t>
      </w:r>
      <w:proofErr w:type="gramStart"/>
      <w:r w:rsidRPr="006159B0">
        <w:rPr>
          <w:lang w:eastAsia="ar-SA"/>
        </w:rPr>
        <w:t>к</w:t>
      </w:r>
      <w:proofErr w:type="gramEnd"/>
      <w:r w:rsidRPr="006159B0">
        <w:rPr>
          <w:lang w:eastAsia="ar-SA"/>
        </w:rPr>
        <w:t>вадратный метр), используя соотношения между ними;</w:t>
      </w:r>
    </w:p>
    <w:p w:rsidR="008C26C9" w:rsidRPr="006159B0" w:rsidRDefault="008C26C9" w:rsidP="00E87C6E">
      <w:pPr>
        <w:ind w:firstLine="709"/>
        <w:contextualSpacing/>
        <w:jc w:val="both"/>
        <w:rPr>
          <w:b/>
        </w:rPr>
      </w:pPr>
      <w:r w:rsidRPr="006159B0">
        <w:rPr>
          <w:b/>
        </w:rPr>
        <w:t>Учащийся получит возможность научиться:</w:t>
      </w:r>
    </w:p>
    <w:p w:rsidR="008C26C9" w:rsidRPr="006159B0" w:rsidRDefault="008C26C9" w:rsidP="00E87C6E">
      <w:pPr>
        <w:pStyle w:val="a3"/>
        <w:numPr>
          <w:ilvl w:val="0"/>
          <w:numId w:val="2"/>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выбирать наиболее подходящие единицы площади для конкретной ситуации;</w:t>
      </w:r>
    </w:p>
    <w:p w:rsidR="008C26C9" w:rsidRPr="006159B0" w:rsidRDefault="008C26C9" w:rsidP="00E87C6E">
      <w:pPr>
        <w:pStyle w:val="a3"/>
        <w:numPr>
          <w:ilvl w:val="0"/>
          <w:numId w:val="2"/>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вычислять площадь прямоугольного треугольника, достраивая его до прямоугольника.</w:t>
      </w:r>
    </w:p>
    <w:p w:rsidR="008C26C9" w:rsidRPr="006159B0" w:rsidRDefault="008C26C9" w:rsidP="00E87C6E">
      <w:pPr>
        <w:pStyle w:val="a3"/>
        <w:numPr>
          <w:ilvl w:val="0"/>
          <w:numId w:val="2"/>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вычислять площадь прямоугольного треугольника, достраивая его до прямоугольника.</w:t>
      </w:r>
    </w:p>
    <w:p w:rsidR="008C26C9" w:rsidRPr="006159B0" w:rsidRDefault="008C26C9" w:rsidP="00E87C6E">
      <w:pPr>
        <w:ind w:firstLine="709"/>
        <w:contextualSpacing/>
        <w:jc w:val="both"/>
        <w:rPr>
          <w:b/>
        </w:rPr>
      </w:pPr>
      <w:r w:rsidRPr="006159B0">
        <w:rPr>
          <w:b/>
        </w:rPr>
        <w:t>Работа с информацией</w:t>
      </w:r>
    </w:p>
    <w:p w:rsidR="008C26C9" w:rsidRPr="006159B0" w:rsidRDefault="008C26C9" w:rsidP="00E87C6E">
      <w:pPr>
        <w:ind w:firstLine="709"/>
        <w:contextualSpacing/>
        <w:jc w:val="both"/>
        <w:rPr>
          <w:b/>
        </w:rPr>
      </w:pPr>
      <w:r w:rsidRPr="006159B0">
        <w:rPr>
          <w:b/>
        </w:rPr>
        <w:t>Учащийся научится:</w:t>
      </w:r>
    </w:p>
    <w:p w:rsidR="008C26C9" w:rsidRPr="006159B0" w:rsidRDefault="008C26C9" w:rsidP="00E87C6E">
      <w:pPr>
        <w:pStyle w:val="a3"/>
        <w:numPr>
          <w:ilvl w:val="0"/>
          <w:numId w:val="5"/>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анализировать готовые таблицы, использовать их  для выполнения заданных действий, для построения вывода;</w:t>
      </w:r>
    </w:p>
    <w:p w:rsidR="008C26C9" w:rsidRPr="006159B0" w:rsidRDefault="008C26C9" w:rsidP="00E87C6E">
      <w:pPr>
        <w:pStyle w:val="a3"/>
        <w:numPr>
          <w:ilvl w:val="0"/>
          <w:numId w:val="5"/>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8C26C9" w:rsidRPr="006159B0" w:rsidRDefault="008C26C9" w:rsidP="00E87C6E">
      <w:pPr>
        <w:pStyle w:val="a3"/>
        <w:numPr>
          <w:ilvl w:val="0"/>
          <w:numId w:val="5"/>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lastRenderedPageBreak/>
        <w:t>самостоятельно оформлять в таблице зависимости между пропорциональными величинами;</w:t>
      </w:r>
    </w:p>
    <w:p w:rsidR="008C26C9" w:rsidRPr="006159B0" w:rsidRDefault="008C26C9" w:rsidP="00E87C6E">
      <w:pPr>
        <w:pStyle w:val="a3"/>
        <w:numPr>
          <w:ilvl w:val="0"/>
          <w:numId w:val="5"/>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 xml:space="preserve">выстраивать цепочку </w:t>
      </w:r>
      <w:proofErr w:type="gramStart"/>
      <w:r w:rsidRPr="006159B0">
        <w:rPr>
          <w:rFonts w:ascii="Times New Roman" w:eastAsia="Times New Roman" w:hAnsi="Times New Roman" w:cs="Times New Roman"/>
          <w:sz w:val="24"/>
          <w:szCs w:val="24"/>
          <w:lang w:eastAsia="ar-SA"/>
        </w:rPr>
        <w:t>логических рассуждений</w:t>
      </w:r>
      <w:proofErr w:type="gramEnd"/>
      <w:r w:rsidRPr="006159B0">
        <w:rPr>
          <w:rFonts w:ascii="Times New Roman" w:eastAsia="Times New Roman" w:hAnsi="Times New Roman" w:cs="Times New Roman"/>
          <w:sz w:val="24"/>
          <w:szCs w:val="24"/>
          <w:lang w:eastAsia="ar-SA"/>
        </w:rPr>
        <w:t>, делать выводы.</w:t>
      </w:r>
    </w:p>
    <w:p w:rsidR="008C26C9" w:rsidRPr="006159B0" w:rsidRDefault="008C26C9" w:rsidP="00E87C6E">
      <w:pPr>
        <w:ind w:firstLine="709"/>
        <w:contextualSpacing/>
        <w:jc w:val="both"/>
        <w:rPr>
          <w:b/>
        </w:rPr>
      </w:pPr>
      <w:r w:rsidRPr="006159B0">
        <w:rPr>
          <w:b/>
        </w:rPr>
        <w:t>Учащийся получит возможность научиться:</w:t>
      </w:r>
    </w:p>
    <w:p w:rsidR="008C26C9" w:rsidRPr="006159B0" w:rsidRDefault="008C26C9" w:rsidP="00E87C6E">
      <w:pPr>
        <w:pStyle w:val="a3"/>
        <w:numPr>
          <w:ilvl w:val="0"/>
          <w:numId w:val="6"/>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читать несложные готовые таблицы;</w:t>
      </w:r>
    </w:p>
    <w:p w:rsidR="008C26C9" w:rsidRPr="006159B0" w:rsidRDefault="008C26C9" w:rsidP="00E87C6E">
      <w:pPr>
        <w:pStyle w:val="a3"/>
        <w:numPr>
          <w:ilvl w:val="0"/>
          <w:numId w:val="6"/>
        </w:numPr>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6159B0">
        <w:rPr>
          <w:rFonts w:ascii="Times New Roman" w:eastAsia="Times New Roman" w:hAnsi="Times New Roman" w:cs="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8C26C9" w:rsidRPr="006159B0" w:rsidRDefault="008C26C9" w:rsidP="00E87C6E">
      <w:pPr>
        <w:jc w:val="both"/>
        <w:rPr>
          <w:b/>
        </w:rPr>
      </w:pPr>
    </w:p>
    <w:p w:rsidR="008C26C9" w:rsidRPr="006159B0" w:rsidRDefault="008C26C9" w:rsidP="00E87C6E">
      <w:pPr>
        <w:widowControl w:val="0"/>
        <w:shd w:val="clear" w:color="auto" w:fill="FFFFFF"/>
        <w:tabs>
          <w:tab w:val="left" w:pos="504"/>
        </w:tabs>
        <w:contextualSpacing/>
        <w:jc w:val="both"/>
        <w:rPr>
          <w:b/>
          <w:color w:val="000000"/>
        </w:rPr>
      </w:pPr>
    </w:p>
    <w:p w:rsidR="008C26C9" w:rsidRPr="006159B0" w:rsidRDefault="008C26C9" w:rsidP="00E87C6E">
      <w:pPr>
        <w:tabs>
          <w:tab w:val="left" w:pos="851"/>
        </w:tabs>
        <w:jc w:val="both"/>
        <w:rPr>
          <w:b/>
        </w:rPr>
      </w:pPr>
      <w:r w:rsidRPr="006159B0">
        <w:rPr>
          <w:b/>
        </w:rPr>
        <w:t>СОДЕРЖАНИЕ УЧЕБНОГО ПРЕДМЕТА</w:t>
      </w:r>
    </w:p>
    <w:p w:rsidR="008C26C9" w:rsidRPr="006159B0" w:rsidRDefault="008C26C9" w:rsidP="00E87C6E">
      <w:pPr>
        <w:tabs>
          <w:tab w:val="left" w:pos="851"/>
        </w:tabs>
        <w:jc w:val="both"/>
        <w:rPr>
          <w:b/>
        </w:rPr>
      </w:pPr>
      <w:r w:rsidRPr="006159B0">
        <w:rPr>
          <w:b/>
        </w:rPr>
        <w:t>Числа и величины</w:t>
      </w:r>
    </w:p>
    <w:p w:rsidR="008C26C9" w:rsidRPr="006159B0" w:rsidRDefault="008C26C9" w:rsidP="00E87C6E">
      <w:pPr>
        <w:tabs>
          <w:tab w:val="left" w:pos="851"/>
        </w:tabs>
        <w:jc w:val="both"/>
      </w:pPr>
      <w:r w:rsidRPr="006159B0">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C26C9" w:rsidRPr="006159B0" w:rsidRDefault="008C26C9" w:rsidP="00E87C6E">
      <w:pPr>
        <w:tabs>
          <w:tab w:val="left" w:pos="851"/>
        </w:tabs>
        <w:jc w:val="both"/>
      </w:pPr>
      <w:r w:rsidRPr="006159B0">
        <w:t xml:space="preserve">Измерение величин. </w:t>
      </w:r>
      <w:proofErr w:type="gramStart"/>
      <w:r w:rsidRPr="006159B0">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6159B0">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C26C9" w:rsidRPr="006159B0" w:rsidRDefault="008C26C9" w:rsidP="00E87C6E">
      <w:pPr>
        <w:tabs>
          <w:tab w:val="left" w:pos="851"/>
        </w:tabs>
        <w:jc w:val="both"/>
        <w:rPr>
          <w:b/>
        </w:rPr>
      </w:pPr>
      <w:r w:rsidRPr="006159B0">
        <w:rPr>
          <w:b/>
        </w:rPr>
        <w:t>Арифметические действия</w:t>
      </w:r>
    </w:p>
    <w:p w:rsidR="008C26C9" w:rsidRPr="006159B0" w:rsidRDefault="008C26C9" w:rsidP="00E87C6E">
      <w:pPr>
        <w:tabs>
          <w:tab w:val="left" w:pos="851"/>
        </w:tabs>
        <w:jc w:val="both"/>
      </w:pPr>
      <w:r w:rsidRPr="006159B0">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C26C9" w:rsidRPr="006159B0" w:rsidRDefault="008C26C9" w:rsidP="00E87C6E">
      <w:pPr>
        <w:tabs>
          <w:tab w:val="left" w:pos="851"/>
        </w:tabs>
        <w:jc w:val="both"/>
      </w:pPr>
      <w:r w:rsidRPr="006159B0">
        <w:t>Элементы алгебраической пропедевтики. Выражения с одной переменной вида a ± 28, 8 ∙ b, c</w:t>
      </w:r>
      <w:proofErr w:type="gramStart"/>
      <w:r w:rsidRPr="006159B0">
        <w:t xml:space="preserve"> :</w:t>
      </w:r>
      <w:proofErr w:type="gramEnd"/>
      <w:r w:rsidRPr="006159B0">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6159B0">
        <w:t>а</w:t>
      </w:r>
      <w:proofErr w:type="gramEnd"/>
      <w:r w:rsidRPr="006159B0">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C26C9" w:rsidRPr="006159B0" w:rsidRDefault="008C26C9" w:rsidP="00E87C6E">
      <w:pPr>
        <w:tabs>
          <w:tab w:val="left" w:pos="851"/>
        </w:tabs>
        <w:jc w:val="both"/>
        <w:rPr>
          <w:b/>
        </w:rPr>
      </w:pPr>
      <w:r w:rsidRPr="006159B0">
        <w:rPr>
          <w:b/>
        </w:rPr>
        <w:t>Работа с текстовыми задачами</w:t>
      </w:r>
    </w:p>
    <w:p w:rsidR="008C26C9" w:rsidRPr="006159B0" w:rsidRDefault="008C26C9" w:rsidP="00E87C6E">
      <w:pPr>
        <w:tabs>
          <w:tab w:val="left" w:pos="851"/>
        </w:tabs>
        <w:jc w:val="both"/>
      </w:pPr>
      <w:r w:rsidRPr="006159B0">
        <w:t>Задача. Структура задачи. Решение текстовых задач арифметическим способом. Планирование хода решения задач.</w:t>
      </w:r>
    </w:p>
    <w:p w:rsidR="008C26C9" w:rsidRPr="006159B0" w:rsidRDefault="008C26C9" w:rsidP="00E87C6E">
      <w:pPr>
        <w:tabs>
          <w:tab w:val="left" w:pos="851"/>
        </w:tabs>
        <w:jc w:val="both"/>
      </w:pPr>
      <w:r w:rsidRPr="006159B0">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6159B0">
        <w:t xml:space="preserve">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w:t>
      </w:r>
      <w:r w:rsidRPr="006159B0">
        <w:lastRenderedPageBreak/>
        <w:t>и др. Задачи на определение начала, конца и продолжительности события.</w:t>
      </w:r>
      <w:proofErr w:type="gramEnd"/>
      <w:r w:rsidRPr="006159B0">
        <w:t xml:space="preserve"> Задачи на нахождение доли целого и целого по его доле.</w:t>
      </w:r>
    </w:p>
    <w:p w:rsidR="008C26C9" w:rsidRPr="006159B0" w:rsidRDefault="008C26C9" w:rsidP="00E87C6E">
      <w:pPr>
        <w:tabs>
          <w:tab w:val="left" w:pos="851"/>
        </w:tabs>
        <w:jc w:val="both"/>
      </w:pPr>
      <w:r w:rsidRPr="006159B0">
        <w:t>Решение задач разными способами.</w:t>
      </w:r>
    </w:p>
    <w:p w:rsidR="008C26C9" w:rsidRPr="006159B0" w:rsidRDefault="008C26C9" w:rsidP="00E87C6E">
      <w:pPr>
        <w:tabs>
          <w:tab w:val="left" w:pos="851"/>
        </w:tabs>
        <w:jc w:val="both"/>
      </w:pPr>
      <w:r w:rsidRPr="006159B0">
        <w:t>Представление текста задачи в виде рисунка, схематического рисунка, схематического чертежа, краткой записи, в таблице, на диаграмме.</w:t>
      </w:r>
    </w:p>
    <w:p w:rsidR="008C26C9" w:rsidRPr="006159B0" w:rsidRDefault="008C26C9" w:rsidP="00E87C6E">
      <w:pPr>
        <w:tabs>
          <w:tab w:val="left" w:pos="851"/>
        </w:tabs>
        <w:jc w:val="both"/>
        <w:rPr>
          <w:b/>
        </w:rPr>
      </w:pPr>
      <w:r w:rsidRPr="006159B0">
        <w:rPr>
          <w:b/>
        </w:rPr>
        <w:t>Пространственные отношения. Геометрические фигуры</w:t>
      </w:r>
    </w:p>
    <w:p w:rsidR="008C26C9" w:rsidRPr="006159B0" w:rsidRDefault="008C26C9" w:rsidP="00E87C6E">
      <w:pPr>
        <w:tabs>
          <w:tab w:val="left" w:pos="851"/>
        </w:tabs>
        <w:jc w:val="both"/>
      </w:pPr>
      <w:proofErr w:type="gramStart"/>
      <w:r w:rsidRPr="006159B0">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8C26C9" w:rsidRPr="006159B0" w:rsidRDefault="008C26C9" w:rsidP="00E87C6E">
      <w:pPr>
        <w:tabs>
          <w:tab w:val="left" w:pos="851"/>
        </w:tabs>
        <w:jc w:val="both"/>
      </w:pPr>
      <w:proofErr w:type="gramStart"/>
      <w:r w:rsidRPr="006159B0">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8C26C9" w:rsidRPr="006159B0" w:rsidRDefault="008C26C9" w:rsidP="00E87C6E">
      <w:pPr>
        <w:tabs>
          <w:tab w:val="left" w:pos="851"/>
        </w:tabs>
        <w:jc w:val="both"/>
      </w:pPr>
      <w:r w:rsidRPr="006159B0">
        <w:t xml:space="preserve">Свойства сторон прямоугольника. </w:t>
      </w:r>
    </w:p>
    <w:p w:rsidR="008C26C9" w:rsidRPr="006159B0" w:rsidRDefault="008C26C9" w:rsidP="00E87C6E">
      <w:pPr>
        <w:tabs>
          <w:tab w:val="left" w:pos="851"/>
        </w:tabs>
        <w:jc w:val="both"/>
      </w:pPr>
      <w:r w:rsidRPr="006159B0">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C26C9" w:rsidRPr="006159B0" w:rsidRDefault="008C26C9" w:rsidP="00E87C6E">
      <w:pPr>
        <w:tabs>
          <w:tab w:val="left" w:pos="851"/>
        </w:tabs>
        <w:jc w:val="both"/>
      </w:pPr>
      <w:r w:rsidRPr="006159B0">
        <w:t xml:space="preserve">Окружность (круг). Центр, радиус окружности (круга). </w:t>
      </w:r>
    </w:p>
    <w:p w:rsidR="008C26C9" w:rsidRPr="006159B0" w:rsidRDefault="008C26C9" w:rsidP="00E87C6E">
      <w:pPr>
        <w:tabs>
          <w:tab w:val="left" w:pos="851"/>
        </w:tabs>
        <w:jc w:val="both"/>
      </w:pPr>
      <w:r w:rsidRPr="006159B0">
        <w:t>Использование чертёжных инструментов (линейка, угольник, циркуль) для выполнения построений.</w:t>
      </w:r>
    </w:p>
    <w:p w:rsidR="008C26C9" w:rsidRPr="006159B0" w:rsidRDefault="008C26C9" w:rsidP="00E87C6E">
      <w:pPr>
        <w:tabs>
          <w:tab w:val="left" w:pos="851"/>
        </w:tabs>
        <w:jc w:val="both"/>
      </w:pPr>
      <w:r w:rsidRPr="006159B0">
        <w:t xml:space="preserve">Геометрические формы в окружающем мире. Распознавание и называние геометрических тел: куб, пирамида, шар. </w:t>
      </w:r>
    </w:p>
    <w:p w:rsidR="008C26C9" w:rsidRPr="006159B0" w:rsidRDefault="008C26C9" w:rsidP="00E87C6E">
      <w:pPr>
        <w:tabs>
          <w:tab w:val="left" w:pos="851"/>
        </w:tabs>
        <w:jc w:val="both"/>
        <w:rPr>
          <w:b/>
        </w:rPr>
      </w:pPr>
      <w:r w:rsidRPr="006159B0">
        <w:rPr>
          <w:b/>
        </w:rPr>
        <w:t>Геометрические величины</w:t>
      </w:r>
    </w:p>
    <w:p w:rsidR="008C26C9" w:rsidRPr="006159B0" w:rsidRDefault="008C26C9" w:rsidP="00E87C6E">
      <w:pPr>
        <w:tabs>
          <w:tab w:val="left" w:pos="851"/>
        </w:tabs>
        <w:jc w:val="both"/>
      </w:pPr>
      <w:r w:rsidRPr="006159B0">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C26C9" w:rsidRPr="006159B0" w:rsidRDefault="008C26C9" w:rsidP="00E87C6E">
      <w:pPr>
        <w:tabs>
          <w:tab w:val="left" w:pos="851"/>
        </w:tabs>
        <w:jc w:val="both"/>
      </w:pPr>
      <w:r w:rsidRPr="006159B0">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C26C9" w:rsidRPr="006159B0" w:rsidRDefault="008C26C9" w:rsidP="00E87C6E">
      <w:pPr>
        <w:tabs>
          <w:tab w:val="left" w:pos="851"/>
        </w:tabs>
        <w:jc w:val="both"/>
        <w:rPr>
          <w:b/>
        </w:rPr>
      </w:pPr>
    </w:p>
    <w:p w:rsidR="008C26C9" w:rsidRPr="006159B0" w:rsidRDefault="008C26C9" w:rsidP="00E87C6E">
      <w:pPr>
        <w:tabs>
          <w:tab w:val="left" w:pos="851"/>
        </w:tabs>
        <w:jc w:val="both"/>
        <w:rPr>
          <w:b/>
        </w:rPr>
      </w:pPr>
      <w:r w:rsidRPr="006159B0">
        <w:rPr>
          <w:b/>
        </w:rPr>
        <w:t>Работа с информацией</w:t>
      </w:r>
    </w:p>
    <w:p w:rsidR="008C26C9" w:rsidRPr="006159B0" w:rsidRDefault="008C26C9" w:rsidP="00E87C6E">
      <w:pPr>
        <w:tabs>
          <w:tab w:val="left" w:pos="851"/>
        </w:tabs>
        <w:jc w:val="both"/>
      </w:pPr>
      <w:r w:rsidRPr="006159B0">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C26C9" w:rsidRPr="006159B0" w:rsidRDefault="008C26C9" w:rsidP="00E87C6E">
      <w:pPr>
        <w:tabs>
          <w:tab w:val="left" w:pos="851"/>
        </w:tabs>
        <w:jc w:val="both"/>
      </w:pPr>
      <w:r w:rsidRPr="006159B0">
        <w:t>Интерпретация данных таблицы и столбчатой диаграммы.</w:t>
      </w:r>
    </w:p>
    <w:p w:rsidR="008C26C9" w:rsidRPr="006159B0" w:rsidRDefault="008C26C9" w:rsidP="00E87C6E">
      <w:pPr>
        <w:tabs>
          <w:tab w:val="left" w:pos="851"/>
        </w:tabs>
        <w:jc w:val="both"/>
      </w:pPr>
      <w:r w:rsidRPr="006159B0">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C26C9" w:rsidRPr="006159B0" w:rsidRDefault="008C26C9" w:rsidP="00E87C6E">
      <w:pPr>
        <w:tabs>
          <w:tab w:val="left" w:pos="851"/>
        </w:tabs>
        <w:jc w:val="both"/>
      </w:pPr>
      <w:r w:rsidRPr="006159B0">
        <w:t>Построение простейших логических высказываний с помощью логических связок и слов («верно/неверно, что …», «если …, то …», «все», «каждый» и др.).</w:t>
      </w:r>
    </w:p>
    <w:p w:rsidR="008C26C9" w:rsidRPr="006159B0" w:rsidRDefault="008C26C9" w:rsidP="00E87C6E">
      <w:pPr>
        <w:ind w:firstLine="540"/>
        <w:jc w:val="both"/>
      </w:pPr>
    </w:p>
    <w:p w:rsidR="008C26C9" w:rsidRPr="006159B0" w:rsidRDefault="008C26C9" w:rsidP="00E87C6E">
      <w:pPr>
        <w:jc w:val="both"/>
      </w:pPr>
      <w:r w:rsidRPr="006159B0">
        <w:rPr>
          <w:b/>
        </w:rPr>
        <w:t>Числа от 1 до 100. Сложение и вычитание – 9 ч</w:t>
      </w:r>
    </w:p>
    <w:p w:rsidR="008C26C9" w:rsidRPr="006159B0" w:rsidRDefault="008C26C9" w:rsidP="00E87C6E">
      <w:pPr>
        <w:jc w:val="both"/>
      </w:pPr>
      <w:r w:rsidRPr="006159B0">
        <w:rPr>
          <w:b/>
        </w:rPr>
        <w:t>Числа от 1 до 100. Табличное умножение и деление – 55 ч</w:t>
      </w:r>
    </w:p>
    <w:p w:rsidR="008C26C9" w:rsidRPr="006159B0" w:rsidRDefault="008C26C9" w:rsidP="00E87C6E">
      <w:pPr>
        <w:jc w:val="both"/>
        <w:rPr>
          <w:b/>
        </w:rPr>
      </w:pPr>
      <w:r w:rsidRPr="006159B0">
        <w:rPr>
          <w:b/>
        </w:rPr>
        <w:t>Числа от 1 до 100. Внетабличное умножение и деление – 29 ч</w:t>
      </w:r>
    </w:p>
    <w:p w:rsidR="008C26C9" w:rsidRPr="006159B0" w:rsidRDefault="008C26C9" w:rsidP="00E87C6E">
      <w:pPr>
        <w:jc w:val="both"/>
        <w:rPr>
          <w:u w:val="single"/>
        </w:rPr>
      </w:pPr>
      <w:r w:rsidRPr="006159B0">
        <w:rPr>
          <w:b/>
        </w:rPr>
        <w:t>Числа от 1 до 1000. Нумерация – 13 ч</w:t>
      </w:r>
    </w:p>
    <w:p w:rsidR="008C26C9" w:rsidRPr="006159B0" w:rsidRDefault="008C26C9" w:rsidP="00E87C6E">
      <w:pPr>
        <w:jc w:val="both"/>
        <w:rPr>
          <w:b/>
        </w:rPr>
      </w:pPr>
      <w:r w:rsidRPr="006159B0">
        <w:rPr>
          <w:b/>
        </w:rPr>
        <w:t>Числа от 1 до 1000. Сложение и вычитание – 12 ч</w:t>
      </w:r>
    </w:p>
    <w:p w:rsidR="008C26C9" w:rsidRPr="006159B0" w:rsidRDefault="008C26C9" w:rsidP="00E87C6E">
      <w:pPr>
        <w:jc w:val="both"/>
        <w:rPr>
          <w:b/>
        </w:rPr>
      </w:pPr>
      <w:r w:rsidRPr="006159B0">
        <w:rPr>
          <w:b/>
        </w:rPr>
        <w:t>Числа от 1 до 1000. Умножение и деление – 6 ч</w:t>
      </w:r>
    </w:p>
    <w:p w:rsidR="008C26C9" w:rsidRPr="006159B0" w:rsidRDefault="008C26C9" w:rsidP="00E87C6E">
      <w:pPr>
        <w:jc w:val="both"/>
        <w:rPr>
          <w:u w:val="single"/>
        </w:rPr>
      </w:pPr>
      <w:r w:rsidRPr="006159B0">
        <w:rPr>
          <w:b/>
        </w:rPr>
        <w:t>При</w:t>
      </w:r>
      <w:r w:rsidR="00B947F9">
        <w:rPr>
          <w:b/>
        </w:rPr>
        <w:t>емы письменных вычислений – 11</w:t>
      </w:r>
      <w:r w:rsidRPr="006159B0">
        <w:rPr>
          <w:b/>
        </w:rPr>
        <w:t xml:space="preserve"> ч</w:t>
      </w:r>
    </w:p>
    <w:p w:rsidR="008C26C9" w:rsidRPr="006159B0" w:rsidRDefault="008C26C9" w:rsidP="00E87C6E">
      <w:pPr>
        <w:jc w:val="both"/>
        <w:rPr>
          <w:u w:val="single"/>
        </w:rPr>
      </w:pPr>
    </w:p>
    <w:p w:rsidR="008C26C9" w:rsidRPr="006159B0" w:rsidRDefault="008C26C9" w:rsidP="00E87C6E">
      <w:pPr>
        <w:jc w:val="both"/>
      </w:pPr>
      <w:r w:rsidRPr="006159B0">
        <w:t xml:space="preserve">        Региональный  компонент включен в содержание  упражнений  и  заданий и составляет не менее</w:t>
      </w:r>
      <w:r>
        <w:t xml:space="preserve"> </w:t>
      </w:r>
      <w:r w:rsidRPr="006159B0">
        <w:t>10% от общего материала.</w:t>
      </w:r>
    </w:p>
    <w:p w:rsidR="000A18EA" w:rsidRDefault="000A18EA" w:rsidP="008C26C9"/>
    <w:p w:rsidR="008C26C9" w:rsidRDefault="008C26C9" w:rsidP="008C26C9"/>
    <w:p w:rsidR="008C26C9" w:rsidRDefault="008C26C9" w:rsidP="008C26C9"/>
    <w:p w:rsidR="008C26C9" w:rsidRDefault="008C26C9" w:rsidP="008C26C9"/>
    <w:p w:rsidR="008C26C9" w:rsidRDefault="008C26C9" w:rsidP="008C26C9"/>
    <w:tbl>
      <w:tblPr>
        <w:tblStyle w:val="a6"/>
        <w:tblW w:w="8505" w:type="dxa"/>
        <w:tblInd w:w="817" w:type="dxa"/>
        <w:tblLook w:val="04A0" w:firstRow="1" w:lastRow="0" w:firstColumn="1" w:lastColumn="0" w:noHBand="0" w:noVBand="1"/>
      </w:tblPr>
      <w:tblGrid>
        <w:gridCol w:w="927"/>
        <w:gridCol w:w="3692"/>
        <w:gridCol w:w="3886"/>
      </w:tblGrid>
      <w:tr w:rsidR="008C26C9" w:rsidRPr="006159B0" w:rsidTr="00E87C6E">
        <w:trPr>
          <w:trHeight w:val="545"/>
        </w:trPr>
        <w:tc>
          <w:tcPr>
            <w:tcW w:w="927" w:type="dxa"/>
          </w:tcPr>
          <w:p w:rsidR="008C26C9" w:rsidRPr="006159B0" w:rsidRDefault="008C26C9" w:rsidP="00E87C6E">
            <w:pPr>
              <w:jc w:val="center"/>
              <w:rPr>
                <w:b/>
              </w:rPr>
            </w:pPr>
            <w:r w:rsidRPr="006159B0">
              <w:rPr>
                <w:b/>
              </w:rPr>
              <w:t>№ урока</w:t>
            </w:r>
          </w:p>
        </w:tc>
        <w:tc>
          <w:tcPr>
            <w:tcW w:w="3692" w:type="dxa"/>
          </w:tcPr>
          <w:p w:rsidR="008C26C9" w:rsidRPr="006159B0" w:rsidRDefault="008C26C9" w:rsidP="00E87C6E">
            <w:pPr>
              <w:jc w:val="center"/>
              <w:rPr>
                <w:b/>
              </w:rPr>
            </w:pPr>
            <w:r w:rsidRPr="006159B0">
              <w:rPr>
                <w:b/>
              </w:rPr>
              <w:t>Тема урока</w:t>
            </w:r>
          </w:p>
        </w:tc>
        <w:tc>
          <w:tcPr>
            <w:tcW w:w="3886" w:type="dxa"/>
          </w:tcPr>
          <w:p w:rsidR="008C26C9" w:rsidRPr="006159B0" w:rsidRDefault="008C26C9" w:rsidP="00E87C6E">
            <w:pPr>
              <w:jc w:val="center"/>
              <w:rPr>
                <w:b/>
              </w:rPr>
            </w:pPr>
            <w:r w:rsidRPr="006159B0">
              <w:rPr>
                <w:b/>
              </w:rPr>
              <w:t>Региональный компонент</w:t>
            </w:r>
          </w:p>
        </w:tc>
      </w:tr>
      <w:tr w:rsidR="008C26C9" w:rsidRPr="006159B0" w:rsidTr="00E87C6E">
        <w:trPr>
          <w:trHeight w:val="288"/>
        </w:trPr>
        <w:tc>
          <w:tcPr>
            <w:tcW w:w="927" w:type="dxa"/>
          </w:tcPr>
          <w:p w:rsidR="008C26C9" w:rsidRPr="006159B0" w:rsidRDefault="008C26C9" w:rsidP="00E87C6E">
            <w:pPr>
              <w:jc w:val="center"/>
            </w:pPr>
            <w:r w:rsidRPr="006159B0">
              <w:t>7</w:t>
            </w:r>
          </w:p>
        </w:tc>
        <w:tc>
          <w:tcPr>
            <w:tcW w:w="3692" w:type="dxa"/>
          </w:tcPr>
          <w:p w:rsidR="008C26C9" w:rsidRPr="006159B0" w:rsidRDefault="008C26C9" w:rsidP="00E87C6E">
            <w:pPr>
              <w:jc w:val="both"/>
            </w:pPr>
            <w:r w:rsidRPr="006159B0">
              <w:t xml:space="preserve">Странички для </w:t>
            </w:r>
            <w:proofErr w:type="gramStart"/>
            <w:r w:rsidRPr="006159B0">
              <w:t>любознательных</w:t>
            </w:r>
            <w:proofErr w:type="gramEnd"/>
            <w:r w:rsidRPr="006159B0">
              <w:t>.</w:t>
            </w:r>
          </w:p>
        </w:tc>
        <w:tc>
          <w:tcPr>
            <w:tcW w:w="3886" w:type="dxa"/>
          </w:tcPr>
          <w:p w:rsidR="008C26C9" w:rsidRPr="006159B0" w:rsidRDefault="008C26C9" w:rsidP="00E87C6E">
            <w:pPr>
              <w:jc w:val="both"/>
            </w:pPr>
            <w:r w:rsidRPr="006159B0">
              <w:t>логические задачи о казаках</w:t>
            </w:r>
          </w:p>
        </w:tc>
      </w:tr>
      <w:tr w:rsidR="008C26C9" w:rsidRPr="006159B0" w:rsidTr="00E87C6E">
        <w:trPr>
          <w:trHeight w:val="545"/>
        </w:trPr>
        <w:tc>
          <w:tcPr>
            <w:tcW w:w="927" w:type="dxa"/>
          </w:tcPr>
          <w:p w:rsidR="008C26C9" w:rsidRPr="006159B0" w:rsidRDefault="008C26C9" w:rsidP="00E87C6E">
            <w:pPr>
              <w:jc w:val="center"/>
            </w:pPr>
            <w:r w:rsidRPr="006159B0">
              <w:t>14</w:t>
            </w:r>
          </w:p>
        </w:tc>
        <w:tc>
          <w:tcPr>
            <w:tcW w:w="3692" w:type="dxa"/>
          </w:tcPr>
          <w:p w:rsidR="008C26C9" w:rsidRPr="006159B0" w:rsidRDefault="008C26C9" w:rsidP="00E87C6E">
            <w:pPr>
              <w:jc w:val="both"/>
              <w:rPr>
                <w:bCs/>
              </w:rPr>
            </w:pPr>
            <w:r w:rsidRPr="006159B0">
              <w:t>Решение задач с понятиями «масса» и «количество».</w:t>
            </w:r>
          </w:p>
        </w:tc>
        <w:tc>
          <w:tcPr>
            <w:tcW w:w="3886" w:type="dxa"/>
          </w:tcPr>
          <w:p w:rsidR="008C26C9" w:rsidRPr="006159B0" w:rsidRDefault="008C26C9" w:rsidP="00E87C6E">
            <w:pPr>
              <w:jc w:val="both"/>
            </w:pPr>
            <w:r w:rsidRPr="006159B0">
              <w:t>единицы веса, используемые казаками</w:t>
            </w:r>
          </w:p>
        </w:tc>
      </w:tr>
      <w:tr w:rsidR="008C26C9" w:rsidRPr="006159B0" w:rsidTr="00E87C6E">
        <w:trPr>
          <w:trHeight w:val="273"/>
        </w:trPr>
        <w:tc>
          <w:tcPr>
            <w:tcW w:w="927" w:type="dxa"/>
          </w:tcPr>
          <w:p w:rsidR="008C26C9" w:rsidRPr="006159B0" w:rsidRDefault="008C26C9" w:rsidP="00E87C6E">
            <w:pPr>
              <w:jc w:val="center"/>
            </w:pPr>
            <w:r w:rsidRPr="006159B0">
              <w:t>39</w:t>
            </w:r>
          </w:p>
        </w:tc>
        <w:tc>
          <w:tcPr>
            <w:tcW w:w="3692" w:type="dxa"/>
          </w:tcPr>
          <w:p w:rsidR="008C26C9" w:rsidRPr="006159B0" w:rsidRDefault="008C26C9" w:rsidP="00E87C6E">
            <w:pPr>
              <w:jc w:val="both"/>
            </w:pPr>
            <w:r w:rsidRPr="006159B0">
              <w:t>Площадь. Сравнение площадей фигур.</w:t>
            </w:r>
          </w:p>
        </w:tc>
        <w:tc>
          <w:tcPr>
            <w:tcW w:w="3886" w:type="dxa"/>
          </w:tcPr>
          <w:p w:rsidR="008C26C9" w:rsidRPr="006159B0" w:rsidRDefault="008C26C9" w:rsidP="00E87C6E">
            <w:pPr>
              <w:jc w:val="both"/>
            </w:pPr>
            <w:r w:rsidRPr="006159B0">
              <w:t>как измеряли площадь казаки</w:t>
            </w:r>
          </w:p>
        </w:tc>
      </w:tr>
      <w:tr w:rsidR="008C26C9" w:rsidRPr="006159B0" w:rsidTr="00E87C6E">
        <w:trPr>
          <w:trHeight w:val="273"/>
        </w:trPr>
        <w:tc>
          <w:tcPr>
            <w:tcW w:w="927" w:type="dxa"/>
          </w:tcPr>
          <w:p w:rsidR="008C26C9" w:rsidRPr="006159B0" w:rsidRDefault="008C26C9" w:rsidP="00E87C6E">
            <w:pPr>
              <w:jc w:val="center"/>
            </w:pPr>
            <w:r w:rsidRPr="006159B0">
              <w:t>52</w:t>
            </w:r>
          </w:p>
        </w:tc>
        <w:tc>
          <w:tcPr>
            <w:tcW w:w="3692" w:type="dxa"/>
          </w:tcPr>
          <w:p w:rsidR="008C26C9" w:rsidRPr="006159B0" w:rsidRDefault="008C26C9" w:rsidP="00E87C6E">
            <w:pPr>
              <w:jc w:val="both"/>
            </w:pPr>
            <w:r w:rsidRPr="006159B0">
              <w:t xml:space="preserve">Странички для </w:t>
            </w:r>
            <w:proofErr w:type="gramStart"/>
            <w:r w:rsidRPr="006159B0">
              <w:t>любознательных</w:t>
            </w:r>
            <w:proofErr w:type="gramEnd"/>
            <w:r w:rsidRPr="006159B0">
              <w:t>.</w:t>
            </w:r>
          </w:p>
        </w:tc>
        <w:tc>
          <w:tcPr>
            <w:tcW w:w="3886" w:type="dxa"/>
          </w:tcPr>
          <w:p w:rsidR="008C26C9" w:rsidRPr="006159B0" w:rsidRDefault="008C26C9" w:rsidP="00E87C6E">
            <w:pPr>
              <w:jc w:val="both"/>
            </w:pPr>
            <w:r w:rsidRPr="006159B0">
              <w:t>логические задачи о казаках</w:t>
            </w:r>
          </w:p>
        </w:tc>
      </w:tr>
      <w:tr w:rsidR="008C26C9" w:rsidRPr="006159B0" w:rsidTr="00E87C6E">
        <w:trPr>
          <w:trHeight w:val="273"/>
        </w:trPr>
        <w:tc>
          <w:tcPr>
            <w:tcW w:w="927" w:type="dxa"/>
          </w:tcPr>
          <w:p w:rsidR="008C26C9" w:rsidRPr="006159B0" w:rsidRDefault="008C26C9" w:rsidP="00E87C6E">
            <w:pPr>
              <w:jc w:val="center"/>
            </w:pPr>
            <w:r w:rsidRPr="006159B0">
              <w:t>65</w:t>
            </w:r>
          </w:p>
        </w:tc>
        <w:tc>
          <w:tcPr>
            <w:tcW w:w="3692" w:type="dxa"/>
          </w:tcPr>
          <w:p w:rsidR="008C26C9" w:rsidRPr="006159B0" w:rsidRDefault="008C26C9" w:rsidP="00E87C6E">
            <w:pPr>
              <w:jc w:val="both"/>
            </w:pPr>
            <w:r w:rsidRPr="006159B0">
              <w:t>Умножение и деление круглых чисел.</w:t>
            </w:r>
          </w:p>
        </w:tc>
        <w:tc>
          <w:tcPr>
            <w:tcW w:w="3886" w:type="dxa"/>
          </w:tcPr>
          <w:p w:rsidR="008C26C9" w:rsidRPr="006159B0" w:rsidRDefault="008C26C9" w:rsidP="00E87C6E">
            <w:pPr>
              <w:jc w:val="both"/>
            </w:pPr>
            <w:r w:rsidRPr="006159B0">
              <w:t>как умножали казаки</w:t>
            </w:r>
          </w:p>
        </w:tc>
      </w:tr>
      <w:tr w:rsidR="008C26C9" w:rsidRPr="006159B0" w:rsidTr="00E87C6E">
        <w:trPr>
          <w:trHeight w:val="273"/>
        </w:trPr>
        <w:tc>
          <w:tcPr>
            <w:tcW w:w="927" w:type="dxa"/>
          </w:tcPr>
          <w:p w:rsidR="008C26C9" w:rsidRPr="006159B0" w:rsidRDefault="008C26C9" w:rsidP="00E87C6E">
            <w:pPr>
              <w:jc w:val="center"/>
            </w:pPr>
            <w:r w:rsidRPr="006159B0">
              <w:t>78</w:t>
            </w:r>
          </w:p>
        </w:tc>
        <w:tc>
          <w:tcPr>
            <w:tcW w:w="3692" w:type="dxa"/>
          </w:tcPr>
          <w:p w:rsidR="008C26C9" w:rsidRPr="006159B0" w:rsidRDefault="008C26C9" w:rsidP="00E87C6E">
            <w:pPr>
              <w:jc w:val="both"/>
            </w:pPr>
            <w:r w:rsidRPr="006159B0">
              <w:t>Проверка умножения.</w:t>
            </w:r>
          </w:p>
        </w:tc>
        <w:tc>
          <w:tcPr>
            <w:tcW w:w="3886" w:type="dxa"/>
          </w:tcPr>
          <w:p w:rsidR="008C26C9" w:rsidRPr="006159B0" w:rsidRDefault="008C26C9" w:rsidP="00E87C6E">
            <w:pPr>
              <w:jc w:val="both"/>
            </w:pPr>
            <w:r w:rsidRPr="006159B0">
              <w:t>как проверяли умножение казаки</w:t>
            </w:r>
          </w:p>
        </w:tc>
      </w:tr>
      <w:tr w:rsidR="008C26C9" w:rsidRPr="006159B0" w:rsidTr="00E87C6E">
        <w:trPr>
          <w:trHeight w:val="561"/>
        </w:trPr>
        <w:tc>
          <w:tcPr>
            <w:tcW w:w="927" w:type="dxa"/>
          </w:tcPr>
          <w:p w:rsidR="008C26C9" w:rsidRPr="006159B0" w:rsidRDefault="008C26C9" w:rsidP="00E87C6E">
            <w:pPr>
              <w:jc w:val="center"/>
            </w:pPr>
            <w:r w:rsidRPr="006159B0">
              <w:t>81</w:t>
            </w:r>
          </w:p>
        </w:tc>
        <w:tc>
          <w:tcPr>
            <w:tcW w:w="3692" w:type="dxa"/>
          </w:tcPr>
          <w:p w:rsidR="008C26C9" w:rsidRPr="006159B0" w:rsidRDefault="008C26C9" w:rsidP="00E87C6E">
            <w:pPr>
              <w:jc w:val="both"/>
            </w:pPr>
            <w:r w:rsidRPr="006159B0">
              <w:t xml:space="preserve">Закрепление </w:t>
            </w:r>
            <w:proofErr w:type="gramStart"/>
            <w:r w:rsidRPr="006159B0">
              <w:t>изученного</w:t>
            </w:r>
            <w:proofErr w:type="gramEnd"/>
            <w:r w:rsidRPr="006159B0">
              <w:t>. Решение задач изученных видов.</w:t>
            </w:r>
          </w:p>
        </w:tc>
        <w:tc>
          <w:tcPr>
            <w:tcW w:w="3886" w:type="dxa"/>
          </w:tcPr>
          <w:p w:rsidR="008C26C9" w:rsidRPr="006159B0" w:rsidRDefault="008C26C9" w:rsidP="00E87C6E">
            <w:pPr>
              <w:jc w:val="both"/>
            </w:pPr>
            <w:r w:rsidRPr="006159B0">
              <w:t>логические задачи о казаках</w:t>
            </w:r>
          </w:p>
        </w:tc>
      </w:tr>
      <w:tr w:rsidR="008C26C9" w:rsidRPr="006159B0" w:rsidTr="00E87C6E">
        <w:trPr>
          <w:trHeight w:val="273"/>
        </w:trPr>
        <w:tc>
          <w:tcPr>
            <w:tcW w:w="927" w:type="dxa"/>
          </w:tcPr>
          <w:p w:rsidR="008C26C9" w:rsidRPr="006159B0" w:rsidRDefault="008C26C9" w:rsidP="00E87C6E">
            <w:pPr>
              <w:jc w:val="center"/>
            </w:pPr>
            <w:r w:rsidRPr="006159B0">
              <w:t>88</w:t>
            </w:r>
          </w:p>
        </w:tc>
        <w:tc>
          <w:tcPr>
            <w:tcW w:w="3692"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задач на деление с остатком.</w:t>
            </w:r>
          </w:p>
        </w:tc>
        <w:tc>
          <w:tcPr>
            <w:tcW w:w="3886" w:type="dxa"/>
          </w:tcPr>
          <w:p w:rsidR="008C26C9" w:rsidRPr="006159B0" w:rsidRDefault="008C26C9" w:rsidP="00E87C6E">
            <w:pPr>
              <w:jc w:val="both"/>
            </w:pPr>
            <w:r w:rsidRPr="006159B0">
              <w:t>задачи о казаках</w:t>
            </w:r>
          </w:p>
        </w:tc>
      </w:tr>
      <w:tr w:rsidR="008C26C9" w:rsidRPr="006159B0" w:rsidTr="00E87C6E">
        <w:trPr>
          <w:trHeight w:val="273"/>
        </w:trPr>
        <w:tc>
          <w:tcPr>
            <w:tcW w:w="927" w:type="dxa"/>
          </w:tcPr>
          <w:p w:rsidR="008C26C9" w:rsidRPr="006159B0" w:rsidRDefault="008C26C9" w:rsidP="00E87C6E">
            <w:pPr>
              <w:jc w:val="center"/>
            </w:pPr>
            <w:r w:rsidRPr="006159B0">
              <w:t>97</w:t>
            </w:r>
          </w:p>
        </w:tc>
        <w:tc>
          <w:tcPr>
            <w:tcW w:w="3692"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Письменная нумерация в пределах 1000.</w:t>
            </w:r>
          </w:p>
        </w:tc>
        <w:tc>
          <w:tcPr>
            <w:tcW w:w="3886" w:type="dxa"/>
          </w:tcPr>
          <w:p w:rsidR="008C26C9" w:rsidRPr="006159B0" w:rsidRDefault="008C26C9" w:rsidP="00E87C6E">
            <w:pPr>
              <w:jc w:val="both"/>
            </w:pPr>
            <w:r w:rsidRPr="006159B0">
              <w:t>задачи о казаках</w:t>
            </w:r>
          </w:p>
        </w:tc>
      </w:tr>
      <w:tr w:rsidR="008C26C9" w:rsidRPr="006159B0" w:rsidTr="00E87C6E">
        <w:trPr>
          <w:trHeight w:val="545"/>
        </w:trPr>
        <w:tc>
          <w:tcPr>
            <w:tcW w:w="927" w:type="dxa"/>
          </w:tcPr>
          <w:p w:rsidR="008C26C9" w:rsidRPr="006159B0" w:rsidRDefault="008C26C9" w:rsidP="00E87C6E">
            <w:pPr>
              <w:jc w:val="center"/>
            </w:pPr>
            <w:r w:rsidRPr="006159B0">
              <w:t>103</w:t>
            </w:r>
          </w:p>
        </w:tc>
        <w:tc>
          <w:tcPr>
            <w:tcW w:w="3692"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Единицы массы. Грамм.</w:t>
            </w:r>
          </w:p>
        </w:tc>
        <w:tc>
          <w:tcPr>
            <w:tcW w:w="3886" w:type="dxa"/>
          </w:tcPr>
          <w:p w:rsidR="008C26C9" w:rsidRPr="006159B0" w:rsidRDefault="008C26C9" w:rsidP="00E87C6E">
            <w:pPr>
              <w:jc w:val="both"/>
            </w:pPr>
            <w:r w:rsidRPr="006159B0">
              <w:t>единицы веса, используемые казаками</w:t>
            </w:r>
          </w:p>
        </w:tc>
      </w:tr>
      <w:tr w:rsidR="008C26C9" w:rsidRPr="006159B0" w:rsidTr="00E87C6E">
        <w:trPr>
          <w:trHeight w:val="273"/>
        </w:trPr>
        <w:tc>
          <w:tcPr>
            <w:tcW w:w="927" w:type="dxa"/>
          </w:tcPr>
          <w:p w:rsidR="008C26C9" w:rsidRPr="006159B0" w:rsidRDefault="008C26C9" w:rsidP="00E87C6E">
            <w:pPr>
              <w:jc w:val="center"/>
            </w:pPr>
            <w:r w:rsidRPr="006159B0">
              <w:t>116</w:t>
            </w:r>
          </w:p>
        </w:tc>
        <w:tc>
          <w:tcPr>
            <w:tcW w:w="3692"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Что узнали. Чему научились.</w:t>
            </w:r>
          </w:p>
        </w:tc>
        <w:tc>
          <w:tcPr>
            <w:tcW w:w="3886" w:type="dxa"/>
          </w:tcPr>
          <w:p w:rsidR="008C26C9" w:rsidRPr="006159B0" w:rsidRDefault="008C26C9" w:rsidP="00E87C6E">
            <w:pPr>
              <w:jc w:val="both"/>
            </w:pPr>
            <w:r w:rsidRPr="006159B0">
              <w:t>логические задачи о казаках</w:t>
            </w:r>
          </w:p>
        </w:tc>
      </w:tr>
      <w:tr w:rsidR="008C26C9" w:rsidRPr="006159B0" w:rsidTr="00E87C6E">
        <w:trPr>
          <w:trHeight w:val="561"/>
        </w:trPr>
        <w:tc>
          <w:tcPr>
            <w:tcW w:w="927" w:type="dxa"/>
          </w:tcPr>
          <w:p w:rsidR="008C26C9" w:rsidRPr="006159B0" w:rsidRDefault="008C26C9" w:rsidP="00E87C6E">
            <w:pPr>
              <w:jc w:val="center"/>
            </w:pPr>
            <w:r w:rsidRPr="006159B0">
              <w:t>121</w:t>
            </w:r>
          </w:p>
        </w:tc>
        <w:tc>
          <w:tcPr>
            <w:tcW w:w="3692"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Приемы устных вычислений деления  методом подбора.</w:t>
            </w:r>
          </w:p>
        </w:tc>
        <w:tc>
          <w:tcPr>
            <w:tcW w:w="3886" w:type="dxa"/>
          </w:tcPr>
          <w:p w:rsidR="008C26C9" w:rsidRPr="006159B0" w:rsidRDefault="008C26C9" w:rsidP="00E87C6E">
            <w:pPr>
              <w:jc w:val="both"/>
            </w:pPr>
            <w:r w:rsidRPr="006159B0">
              <w:t>задачи о казаках</w:t>
            </w:r>
          </w:p>
        </w:tc>
      </w:tr>
      <w:tr w:rsidR="008C26C9" w:rsidRPr="006159B0" w:rsidTr="00E87C6E">
        <w:trPr>
          <w:trHeight w:val="273"/>
        </w:trPr>
        <w:tc>
          <w:tcPr>
            <w:tcW w:w="927" w:type="dxa"/>
          </w:tcPr>
          <w:p w:rsidR="008C26C9" w:rsidRPr="006159B0" w:rsidRDefault="008C26C9" w:rsidP="00E87C6E">
            <w:pPr>
              <w:jc w:val="center"/>
            </w:pPr>
            <w:r w:rsidRPr="006159B0">
              <w:t>130</w:t>
            </w:r>
          </w:p>
        </w:tc>
        <w:tc>
          <w:tcPr>
            <w:tcW w:w="3692"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Проверка деления.</w:t>
            </w:r>
          </w:p>
        </w:tc>
        <w:tc>
          <w:tcPr>
            <w:tcW w:w="3886" w:type="dxa"/>
          </w:tcPr>
          <w:p w:rsidR="008C26C9" w:rsidRPr="006159B0" w:rsidRDefault="008C26C9" w:rsidP="00E87C6E">
            <w:pPr>
              <w:jc w:val="both"/>
            </w:pPr>
            <w:r w:rsidRPr="006159B0">
              <w:t>задачи о казаках</w:t>
            </w:r>
          </w:p>
        </w:tc>
      </w:tr>
      <w:tr w:rsidR="008C26C9" w:rsidRPr="006159B0" w:rsidTr="00E87C6E">
        <w:trPr>
          <w:trHeight w:val="561"/>
        </w:trPr>
        <w:tc>
          <w:tcPr>
            <w:tcW w:w="927" w:type="dxa"/>
          </w:tcPr>
          <w:p w:rsidR="008C26C9" w:rsidRPr="006159B0" w:rsidRDefault="008C26C9" w:rsidP="00E87C6E">
            <w:pPr>
              <w:jc w:val="center"/>
            </w:pPr>
            <w:r w:rsidRPr="006159B0">
              <w:t>133</w:t>
            </w:r>
          </w:p>
        </w:tc>
        <w:tc>
          <w:tcPr>
            <w:tcW w:w="3692"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Закрепление. Решение задач и уравнений изученных видов.</w:t>
            </w:r>
          </w:p>
        </w:tc>
        <w:tc>
          <w:tcPr>
            <w:tcW w:w="3886" w:type="dxa"/>
          </w:tcPr>
          <w:p w:rsidR="008C26C9" w:rsidRPr="006159B0" w:rsidRDefault="008C26C9" w:rsidP="00E87C6E">
            <w:pPr>
              <w:jc w:val="both"/>
            </w:pPr>
            <w:r w:rsidRPr="006159B0">
              <w:t>логические задачи о казаках</w:t>
            </w:r>
          </w:p>
        </w:tc>
      </w:tr>
    </w:tbl>
    <w:p w:rsidR="008C26C9" w:rsidRPr="006159B0" w:rsidRDefault="008C26C9" w:rsidP="008C26C9">
      <w:pPr>
        <w:jc w:val="center"/>
      </w:pPr>
    </w:p>
    <w:p w:rsidR="008C26C9" w:rsidRDefault="008C26C9" w:rsidP="008C26C9">
      <w:pPr>
        <w:jc w:val="center"/>
        <w:rPr>
          <w:u w:val="single"/>
        </w:rPr>
      </w:pPr>
      <w:r>
        <w:rPr>
          <w:u w:val="single"/>
        </w:rPr>
        <w:t>Контрольные работы: КИМ Математика</w:t>
      </w:r>
      <w:proofErr w:type="gramStart"/>
      <w:r>
        <w:rPr>
          <w:u w:val="single"/>
        </w:rPr>
        <w:t>,М</w:t>
      </w:r>
      <w:proofErr w:type="gramEnd"/>
      <w:r>
        <w:rPr>
          <w:u w:val="single"/>
        </w:rPr>
        <w:t>осква, «ВАКО», 2017.</w:t>
      </w:r>
    </w:p>
    <w:p w:rsidR="008C26C9" w:rsidRPr="006159B0" w:rsidRDefault="008C26C9" w:rsidP="008C26C9">
      <w:pPr>
        <w:jc w:val="center"/>
        <w:rPr>
          <w:u w:val="single"/>
        </w:rPr>
      </w:pPr>
    </w:p>
    <w:p w:rsidR="008C26C9" w:rsidRPr="006159B0" w:rsidRDefault="008C26C9" w:rsidP="008C26C9">
      <w:pPr>
        <w:jc w:val="center"/>
        <w:rPr>
          <w:b/>
        </w:rPr>
      </w:pPr>
      <w:r w:rsidRPr="006159B0">
        <w:rPr>
          <w:b/>
        </w:rPr>
        <w:t>График контрольных работ</w:t>
      </w:r>
    </w:p>
    <w:p w:rsidR="008C26C9" w:rsidRPr="006159B0" w:rsidRDefault="008C26C9" w:rsidP="008C26C9">
      <w:pPr>
        <w:jc w:val="center"/>
        <w:rPr>
          <w:b/>
        </w:rPr>
      </w:pPr>
    </w:p>
    <w:tbl>
      <w:tblPr>
        <w:tblStyle w:val="a6"/>
        <w:tblW w:w="8788" w:type="dxa"/>
        <w:tblInd w:w="534" w:type="dxa"/>
        <w:tblLook w:val="04A0" w:firstRow="1" w:lastRow="0" w:firstColumn="1" w:lastColumn="0" w:noHBand="0" w:noVBand="1"/>
      </w:tblPr>
      <w:tblGrid>
        <w:gridCol w:w="1069"/>
        <w:gridCol w:w="1078"/>
        <w:gridCol w:w="6641"/>
      </w:tblGrid>
      <w:tr w:rsidR="008C26C9" w:rsidRPr="006159B0" w:rsidTr="00E87C6E">
        <w:trPr>
          <w:trHeight w:val="275"/>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rPr>
                <w:b/>
              </w:rPr>
            </w:pPr>
            <w:r w:rsidRPr="006159B0">
              <w:rPr>
                <w:b/>
              </w:rPr>
              <w:t>№ урока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rPr>
                <w:b/>
              </w:rPr>
            </w:pPr>
            <w:r w:rsidRPr="006159B0">
              <w:rPr>
                <w:b/>
              </w:rPr>
              <w:t xml:space="preserve">Дата </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rPr>
                <w:b/>
              </w:rPr>
            </w:pPr>
            <w:r w:rsidRPr="006159B0">
              <w:rPr>
                <w:b/>
              </w:rPr>
              <w:t>Вид контроля</w:t>
            </w:r>
          </w:p>
        </w:tc>
      </w:tr>
      <w:tr w:rsidR="008C26C9" w:rsidRPr="006159B0" w:rsidTr="00B23AB8">
        <w:trPr>
          <w:trHeight w:val="275"/>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pPr>
            <w:r w:rsidRPr="006159B0">
              <w:t>8</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Контрольная работа на остаточные знания. </w:t>
            </w:r>
          </w:p>
        </w:tc>
      </w:tr>
      <w:tr w:rsidR="008C26C9" w:rsidRPr="006159B0" w:rsidTr="00B23AB8">
        <w:trPr>
          <w:trHeight w:val="275"/>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pPr>
            <w:r w:rsidRPr="006159B0">
              <w:t>19</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6C9" w:rsidRPr="006159B0" w:rsidRDefault="008C26C9" w:rsidP="00B947F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Контрольная работа по теме «Ум</w:t>
            </w:r>
            <w:r w:rsidR="002E68C4">
              <w:t xml:space="preserve">ножение и деление на 2 и 3» </w:t>
            </w:r>
            <w:r w:rsidRPr="006159B0">
              <w:t xml:space="preserve">           </w:t>
            </w:r>
          </w:p>
        </w:tc>
      </w:tr>
      <w:tr w:rsidR="008C26C9" w:rsidRPr="006159B0" w:rsidTr="00B23AB8">
        <w:trPr>
          <w:trHeight w:val="275"/>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pPr>
            <w:r w:rsidRPr="006159B0">
              <w:t>29</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6C9" w:rsidRPr="006159B0" w:rsidRDefault="008C26C9" w:rsidP="00B947F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Контрольная работа за 1 четверть. </w:t>
            </w:r>
          </w:p>
        </w:tc>
      </w:tr>
      <w:tr w:rsidR="008C26C9" w:rsidRPr="006159B0" w:rsidTr="00B23AB8">
        <w:trPr>
          <w:trHeight w:val="275"/>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pPr>
            <w:r w:rsidRPr="006159B0">
              <w:t>52</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6C9" w:rsidRPr="006159B0" w:rsidRDefault="008C26C9" w:rsidP="00B947F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Контрольная  работа по теме «Таблица умножения и деления». </w:t>
            </w:r>
          </w:p>
        </w:tc>
      </w:tr>
      <w:tr w:rsidR="008C26C9" w:rsidRPr="006159B0" w:rsidTr="00B23AB8">
        <w:trPr>
          <w:trHeight w:val="275"/>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pPr>
            <w:r w:rsidRPr="006159B0">
              <w:t>59</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Контрольная работа за 1 полугодие. </w:t>
            </w:r>
          </w:p>
        </w:tc>
      </w:tr>
      <w:tr w:rsidR="008C26C9" w:rsidRPr="006159B0" w:rsidTr="00B23AB8">
        <w:trPr>
          <w:trHeight w:val="275"/>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pPr>
            <w:r w:rsidRPr="006159B0">
              <w:t>81</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Контрольная работа по теме «Решение уравнений». </w:t>
            </w:r>
          </w:p>
        </w:tc>
      </w:tr>
      <w:tr w:rsidR="008C26C9" w:rsidRPr="006159B0" w:rsidTr="00B23AB8">
        <w:trPr>
          <w:trHeight w:val="275"/>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pPr>
            <w:r w:rsidRPr="006159B0">
              <w:t>93</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6C9" w:rsidRPr="006159B0" w:rsidRDefault="008C26C9" w:rsidP="00B947F9">
            <w:pPr>
              <w:jc w:val="cente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Контрольная работа по теме «Деление с остатком». </w:t>
            </w:r>
          </w:p>
        </w:tc>
      </w:tr>
      <w:tr w:rsidR="008C26C9" w:rsidRPr="006159B0" w:rsidTr="00B23AB8">
        <w:trPr>
          <w:trHeight w:val="275"/>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pPr>
            <w:r w:rsidRPr="006159B0">
              <w:t>101</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6C9" w:rsidRPr="006159B0" w:rsidRDefault="008C26C9" w:rsidP="00E87C6E">
            <w:pPr>
              <w:jc w:val="cente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Контрольная работа за 3 четверть. </w:t>
            </w:r>
          </w:p>
        </w:tc>
      </w:tr>
      <w:tr w:rsidR="008C26C9" w:rsidRPr="006159B0" w:rsidTr="00B23AB8">
        <w:trPr>
          <w:trHeight w:val="275"/>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center"/>
            </w:pPr>
            <w:r w:rsidRPr="006159B0">
              <w:t>118</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6C9" w:rsidRPr="006159B0" w:rsidRDefault="008C26C9" w:rsidP="00E87C6E">
            <w:pPr>
              <w:jc w:val="cente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6C9" w:rsidRPr="006159B0" w:rsidRDefault="008C26C9" w:rsidP="00E87C6E">
            <w:pPr>
              <w:jc w:val="both"/>
            </w:pPr>
            <w:r w:rsidRPr="006159B0">
              <w:t xml:space="preserve">Контрольная работа по теме «Сложение и вычитание в пределах 1000». </w:t>
            </w:r>
          </w:p>
        </w:tc>
      </w:tr>
      <w:tr w:rsidR="008C26C9" w:rsidRPr="006159B0" w:rsidTr="00E87C6E">
        <w:trPr>
          <w:trHeight w:val="275"/>
        </w:trPr>
        <w:tc>
          <w:tcPr>
            <w:tcW w:w="1069"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6159B0">
              <w:t>121</w:t>
            </w:r>
          </w:p>
        </w:tc>
        <w:tc>
          <w:tcPr>
            <w:tcW w:w="1078"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6641"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Итоговая контрольная работа. </w:t>
            </w:r>
          </w:p>
        </w:tc>
      </w:tr>
      <w:tr w:rsidR="008C26C9" w:rsidRPr="006159B0" w:rsidTr="00E87C6E">
        <w:trPr>
          <w:trHeight w:val="290"/>
        </w:trPr>
        <w:tc>
          <w:tcPr>
            <w:tcW w:w="1069"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078"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6641" w:type="dxa"/>
          </w:tcPr>
          <w:p w:rsidR="008C26C9" w:rsidRPr="006159B0" w:rsidRDefault="008C26C9"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bl>
    <w:p w:rsidR="008C26C9" w:rsidRPr="006159B0" w:rsidRDefault="008C26C9" w:rsidP="008C26C9">
      <w:pPr>
        <w:jc w:val="both"/>
      </w:pPr>
      <w:r w:rsidRPr="006159B0">
        <w:lastRenderedPageBreak/>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E87C6E" w:rsidRDefault="00E87C6E" w:rsidP="00E87C6E">
      <w:pPr>
        <w:jc w:val="center"/>
        <w:rPr>
          <w:b/>
        </w:rPr>
      </w:pPr>
    </w:p>
    <w:p w:rsidR="00E87C6E" w:rsidRDefault="00E87C6E" w:rsidP="00E87C6E">
      <w:pPr>
        <w:jc w:val="center"/>
        <w:rPr>
          <w:b/>
        </w:rPr>
      </w:pPr>
    </w:p>
    <w:p w:rsidR="00E87C6E" w:rsidRDefault="00E87C6E" w:rsidP="00E87C6E">
      <w:pPr>
        <w:jc w:val="center"/>
        <w:rPr>
          <w:b/>
        </w:rPr>
      </w:pPr>
    </w:p>
    <w:p w:rsidR="00E87C6E" w:rsidRDefault="00E87C6E" w:rsidP="00E87C6E">
      <w:pPr>
        <w:jc w:val="center"/>
        <w:rPr>
          <w:b/>
        </w:rPr>
      </w:pPr>
    </w:p>
    <w:p w:rsidR="00E87C6E" w:rsidRDefault="00E87C6E" w:rsidP="00E87C6E">
      <w:pPr>
        <w:jc w:val="center"/>
        <w:rPr>
          <w:b/>
        </w:rPr>
      </w:pPr>
    </w:p>
    <w:p w:rsidR="00E87C6E" w:rsidRPr="006159B0" w:rsidRDefault="00E87C6E" w:rsidP="00E87C6E">
      <w:pPr>
        <w:jc w:val="center"/>
        <w:rPr>
          <w:b/>
        </w:rPr>
      </w:pPr>
      <w:r w:rsidRPr="006159B0">
        <w:rPr>
          <w:b/>
        </w:rPr>
        <w:t>КАЛЕНДАРНО – ТЕМАТИЧЕСКОЕ ПЛАНИРОВАНИЕ</w:t>
      </w:r>
    </w:p>
    <w:p w:rsidR="00E87C6E" w:rsidRPr="006159B0" w:rsidRDefault="00E87C6E" w:rsidP="00E87C6E">
      <w:pPr>
        <w:jc w:val="center"/>
        <w:rPr>
          <w:b/>
        </w:rPr>
      </w:pPr>
    </w:p>
    <w:tbl>
      <w:tblPr>
        <w:tblStyle w:val="a6"/>
        <w:tblW w:w="9214" w:type="dxa"/>
        <w:tblInd w:w="108" w:type="dxa"/>
        <w:tblLayout w:type="fixed"/>
        <w:tblLook w:val="04A0" w:firstRow="1" w:lastRow="0" w:firstColumn="1" w:lastColumn="0" w:noHBand="0" w:noVBand="1"/>
      </w:tblPr>
      <w:tblGrid>
        <w:gridCol w:w="1231"/>
        <w:gridCol w:w="982"/>
        <w:gridCol w:w="1125"/>
        <w:gridCol w:w="5876"/>
      </w:tblGrid>
      <w:tr w:rsidR="00E87C6E" w:rsidRPr="006159B0" w:rsidTr="00E87C6E">
        <w:trPr>
          <w:trHeight w:val="164"/>
        </w:trPr>
        <w:tc>
          <w:tcPr>
            <w:tcW w:w="1231" w:type="dxa"/>
            <w:vMerge w:val="restart"/>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w:t>
            </w:r>
          </w:p>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урока</w:t>
            </w:r>
          </w:p>
        </w:tc>
        <w:tc>
          <w:tcPr>
            <w:tcW w:w="2107" w:type="dxa"/>
            <w:gridSpan w:val="2"/>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Дата</w:t>
            </w:r>
          </w:p>
        </w:tc>
        <w:tc>
          <w:tcPr>
            <w:tcW w:w="5876" w:type="dxa"/>
            <w:vMerge w:val="restart"/>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343"/>
                <w:tab w:val="left" w:pos="6372"/>
                <w:tab w:val="left" w:pos="7080"/>
                <w:tab w:val="left" w:pos="7788"/>
                <w:tab w:val="left" w:pos="8496"/>
                <w:tab w:val="left" w:pos="9204"/>
                <w:tab w:val="left" w:pos="9912"/>
              </w:tabs>
              <w:spacing w:after="0"/>
              <w:ind w:left="0"/>
              <w:jc w:val="center"/>
              <w:rPr>
                <w:b/>
              </w:rPr>
            </w:pPr>
            <w:r w:rsidRPr="006159B0">
              <w:rPr>
                <w:b/>
              </w:rPr>
              <w:t>Раздел, тема урока, количество часов</w:t>
            </w:r>
          </w:p>
        </w:tc>
      </w:tr>
      <w:tr w:rsidR="00E87C6E" w:rsidRPr="006159B0" w:rsidTr="00E87C6E">
        <w:trPr>
          <w:trHeight w:val="164"/>
        </w:trPr>
        <w:tc>
          <w:tcPr>
            <w:tcW w:w="1231" w:type="dxa"/>
            <w:vMerge/>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по плану</w:t>
            </w: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по факту</w:t>
            </w:r>
          </w:p>
        </w:tc>
        <w:tc>
          <w:tcPr>
            <w:tcW w:w="5876" w:type="dxa"/>
            <w:vMerge/>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E87C6E" w:rsidRPr="006159B0" w:rsidTr="00E87C6E">
        <w:trPr>
          <w:trHeight w:val="164"/>
        </w:trPr>
        <w:tc>
          <w:tcPr>
            <w:tcW w:w="1231"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Числа от 1 до 100. Сложение и вычитание – 9 ч</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Повторение. Нумерация чисел.</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Устные и письменные приемы сложения и вычитания.</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Выражения с переменной.</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уравнений с неизвестным слагаемым</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уравнений с неизвестным уменьшаемым</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уравнений с неизвестным вычитаемым. Обозначение геометрических фигур буквами.</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Странички для </w:t>
            </w:r>
            <w:proofErr w:type="gramStart"/>
            <w:r w:rsidRPr="006159B0">
              <w:t>любознательных</w:t>
            </w:r>
            <w:proofErr w:type="gramEnd"/>
            <w:r w:rsidRPr="006159B0">
              <w:t>.</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922E93"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Pr>
                <w:i/>
              </w:rPr>
              <w:t>Входная к</w:t>
            </w:r>
            <w:r w:rsidR="00E87C6E" w:rsidRPr="006159B0">
              <w:rPr>
                <w:i/>
              </w:rPr>
              <w:t xml:space="preserve">онтрольная работа на </w:t>
            </w:r>
            <w:r>
              <w:rPr>
                <w:i/>
              </w:rPr>
              <w:t>выявление остаточных знаний</w:t>
            </w:r>
            <w:r w:rsidR="00E87C6E" w:rsidRPr="006159B0">
              <w:rPr>
                <w:i/>
              </w:rPr>
              <w:t>.</w:t>
            </w:r>
            <w:r w:rsidR="00E87C6E" w:rsidRPr="006159B0">
              <w:t xml:space="preserve"> 1 час.</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Анализ контрольной работы.</w:t>
            </w:r>
          </w:p>
        </w:tc>
      </w:tr>
      <w:tr w:rsidR="00E87C6E" w:rsidRPr="006159B0" w:rsidTr="00E87C6E">
        <w:trPr>
          <w:trHeight w:val="164"/>
        </w:trPr>
        <w:tc>
          <w:tcPr>
            <w:tcW w:w="1231"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Числа от 1 до 100. Табличное умножение и деление – 55 ч</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Связь умножения и сложения.</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Связь между компонентами и результатом умножения. Четные и нечетные числа.</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Таблица умножения и деления с числом 3.</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задач с величинами «цена», «количество», «стоимость».</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задач с понятиями «масса» и «количество».</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Порядок выполнения действий.</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Порядок выполнения действий. Закрепление. </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Порядок выполнения действий. Решение уравнений изученных видов.</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Странички для </w:t>
            </w:r>
            <w:proofErr w:type="gramStart"/>
            <w:r w:rsidRPr="006159B0">
              <w:t>любознательных</w:t>
            </w:r>
            <w:proofErr w:type="gramEnd"/>
            <w:r w:rsidRPr="006159B0">
              <w:t>. Что узнали. Чему научились.</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rPr>
                <w:i/>
              </w:rPr>
              <w:t>Контрольная работа по теме «Умножение и деление на 2 и 3».</w:t>
            </w:r>
            <w:r w:rsidRPr="006159B0">
              <w:t xml:space="preserve">               1 час.</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Анализ контрольной работы. Таблица умножения и деления с числом 4.</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Закрепление </w:t>
            </w:r>
            <w:proofErr w:type="gramStart"/>
            <w:r w:rsidRPr="006159B0">
              <w:t>изученного</w:t>
            </w:r>
            <w:proofErr w:type="gramEnd"/>
            <w:r w:rsidRPr="006159B0">
              <w:t>. Таблицы умножения и деления с числами 2, 3, 4.</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Задачи на увеличение числа в несколько раз.</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Задачи на увеличение числа в несколько раз. Закрепление. </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Задачи на уменьшение числа в несколько раз.</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задач изученных видов.</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Таблица умножения и деления с числом 5.</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Задачи на кратное сравнение.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Задачи на кратное сравнение. Закрепление.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rPr>
                <w:i/>
              </w:rPr>
              <w:t>Контрольная работа за 1 четверть.</w:t>
            </w:r>
            <w:r w:rsidRPr="006159B0">
              <w:t xml:space="preserve"> 1 час.</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задач на кратное и разностное сравнение.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Таблица умножения и деления с числом 6.</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задач на кратное и разностное сравнение.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Задачи на приведение к единице.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задач изученных видов.</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Таблица умножения и деления с числом 7.</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Странички для </w:t>
            </w:r>
            <w:proofErr w:type="gramStart"/>
            <w:r w:rsidRPr="006159B0">
              <w:t>любознательных</w:t>
            </w:r>
            <w:proofErr w:type="gramEnd"/>
            <w:r w:rsidRPr="006159B0">
              <w:t>. Наши проекты.</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Что узнали. Чему научились. Самостоятельная работа по теме «Табличное умножение и деление».  25 мин.        </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Закрепление  по теме «Табличное умножение и деление».</w:t>
            </w:r>
          </w:p>
        </w:tc>
      </w:tr>
      <w:tr w:rsidR="00E87C6E" w:rsidRPr="006159B0" w:rsidTr="00922E93">
        <w:trPr>
          <w:trHeight w:val="39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Площадь. Сравнение площадей фигур.</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Площадь. Сравнение площадей фигур. Закрепление.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Квадратный сантиметр.</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Площадь прямоугольника.</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Таблица умножения и деления с числом 8.</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Закрепление </w:t>
            </w:r>
            <w:proofErr w:type="gramStart"/>
            <w:r w:rsidRPr="006159B0">
              <w:t>изученного</w:t>
            </w:r>
            <w:proofErr w:type="gramEnd"/>
            <w:r w:rsidRPr="006159B0">
              <w:t>. Таблицы умножения и деления с числами 2 – 7.</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задач изученных видов.</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Таблица умножения и деления с числом 9.</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Квадратный дециметр.</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Таблица умножения. Закрепление.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Закрепление </w:t>
            </w:r>
            <w:proofErr w:type="gramStart"/>
            <w:r w:rsidRPr="006159B0">
              <w:t>изученного</w:t>
            </w:r>
            <w:proofErr w:type="gramEnd"/>
            <w:r w:rsidRPr="006159B0">
              <w:t>. Таблицы умножения и деления с числами 2 – 9.</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Квадратный метр.</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Закрепление. Решение задач изученных видов.</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rPr>
                <w:i/>
              </w:rPr>
              <w:t xml:space="preserve">Контрольная  работа по теме «Таблица умножения и деления». 1 час.                </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7D7662"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i/>
              </w:rPr>
            </w:pPr>
            <w:r>
              <w:t>Закрепление изученного.Что узнали.Чему научились.</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Закрепление </w:t>
            </w:r>
            <w:proofErr w:type="gramStart"/>
            <w:r w:rsidRPr="006159B0">
              <w:t>изученного</w:t>
            </w:r>
            <w:proofErr w:type="gramEnd"/>
            <w:r w:rsidRPr="006159B0">
              <w:t>. Что узнали. Чему научились.</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Умножение на 1.</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Умножение на 0.</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Умножение и деление с числами 1, 0. Деление нуля на число.</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Закрепление </w:t>
            </w:r>
            <w:proofErr w:type="gramStart"/>
            <w:r w:rsidRPr="006159B0">
              <w:t>изученного</w:t>
            </w:r>
            <w:proofErr w:type="gramEnd"/>
            <w:r w:rsidRPr="006159B0">
              <w:t>. Правила умножения и деления с числами 1 и 0.</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rPr>
                <w:i/>
              </w:rPr>
              <w:t>Контрольная работа за 1 полугодие.</w:t>
            </w:r>
            <w:r w:rsidRPr="006159B0">
              <w:t xml:space="preserve"> 1 час.  </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Анализ контрольной работы. Доли.</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Окружность. Круг. </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Диаметр круга. Решение задач.</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Единицы времени.</w:t>
            </w:r>
          </w:p>
        </w:tc>
      </w:tr>
      <w:tr w:rsidR="00E87C6E" w:rsidRPr="006159B0" w:rsidTr="00E87C6E">
        <w:trPr>
          <w:trHeight w:val="192"/>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Странички для </w:t>
            </w:r>
            <w:proofErr w:type="gramStart"/>
            <w:r w:rsidRPr="006159B0">
              <w:t>любознательных</w:t>
            </w:r>
            <w:proofErr w:type="gramEnd"/>
            <w:r w:rsidRPr="006159B0">
              <w:t>.</w:t>
            </w:r>
          </w:p>
        </w:tc>
      </w:tr>
      <w:tr w:rsidR="00E87C6E" w:rsidRPr="006159B0" w:rsidTr="00E87C6E">
        <w:trPr>
          <w:trHeight w:val="164"/>
        </w:trPr>
        <w:tc>
          <w:tcPr>
            <w:tcW w:w="1231"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Числа от 1 до 100. Внетабличное умножение и деление – 29 ч</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Умножение и деление круглых чисел.</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Деление вида 80:20.</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Умножение суммы на число.</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Умножение суммы на число. Закрепление. </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Умножение двузначного числа </w:t>
            </w:r>
            <w:proofErr w:type="gramStart"/>
            <w:r w:rsidRPr="006159B0">
              <w:t>на</w:t>
            </w:r>
            <w:proofErr w:type="gramEnd"/>
            <w:r w:rsidRPr="006159B0">
              <w:t xml:space="preserve"> однозначное.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Умножение двузначного числа </w:t>
            </w:r>
            <w:proofErr w:type="gramStart"/>
            <w:r w:rsidRPr="006159B0">
              <w:t>на</w:t>
            </w:r>
            <w:proofErr w:type="gramEnd"/>
            <w:r w:rsidRPr="006159B0">
              <w:t xml:space="preserve"> однозначное. Закрепление.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Закрепление изученных приемов умножения и деления.</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Деление суммы на число.</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Деление суммы на число. Закрепление.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Деление двузначного числа </w:t>
            </w:r>
            <w:proofErr w:type="gramStart"/>
            <w:r w:rsidRPr="006159B0">
              <w:t>на</w:t>
            </w:r>
            <w:proofErr w:type="gramEnd"/>
            <w:r w:rsidRPr="006159B0">
              <w:t xml:space="preserve"> однозначное.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Делимое. Делитель. </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Проверка деления.</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Случаи деления вида 87:29.</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Проверка умножения.</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Проверка решения уравнений.</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уравнений на умножение и деление.</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rPr>
                <w:i/>
              </w:rPr>
              <w:t>Контрольная работа по теме «Решение уравнений».</w:t>
            </w:r>
            <w:r w:rsidRPr="006159B0">
              <w:t xml:space="preserve"> 1 час.</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Закрепление </w:t>
            </w:r>
            <w:proofErr w:type="gramStart"/>
            <w:r w:rsidRPr="006159B0">
              <w:t>изученного</w:t>
            </w:r>
            <w:proofErr w:type="gramEnd"/>
            <w:r w:rsidRPr="006159B0">
              <w:t>. Решение задач изученных видов.</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Закрепление </w:t>
            </w:r>
            <w:proofErr w:type="gramStart"/>
            <w:r w:rsidRPr="006159B0">
              <w:t>изученного</w:t>
            </w:r>
            <w:proofErr w:type="gramEnd"/>
            <w:r w:rsidRPr="006159B0">
              <w:t>. Решение уравнений.</w:t>
            </w:r>
          </w:p>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Деление с остатком.</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Деление с остатком. Сравнение делителя с остатком.</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Деление с остатком. Закрепление</w:t>
            </w:r>
            <w:proofErr w:type="gramStart"/>
            <w:r w:rsidRPr="006159B0">
              <w:t xml:space="preserve"> .</w:t>
            </w:r>
            <w:proofErr w:type="gramEnd"/>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Деление с остатком методом подбора.</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задач на деление с остатком.</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Случаи деления, когда делитель больше делимого.</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Проверка деления с остатком.</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Что узнали. Чему научились.</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Наши проекты.</w:t>
            </w:r>
          </w:p>
        </w:tc>
      </w:tr>
      <w:tr w:rsidR="00E87C6E" w:rsidRPr="006159B0" w:rsidTr="00E87C6E">
        <w:trPr>
          <w:trHeight w:val="164"/>
        </w:trPr>
        <w:tc>
          <w:tcPr>
            <w:tcW w:w="1231" w:type="dxa"/>
          </w:tcPr>
          <w:p w:rsidR="00E87C6E" w:rsidRPr="006159B0" w:rsidRDefault="00E87C6E"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rPr>
                <w:i/>
              </w:rPr>
              <w:t>Контрольная работа по теме «Деление с остатком».</w:t>
            </w:r>
            <w:r w:rsidRPr="006159B0">
              <w:t xml:space="preserve"> 1 час.</w:t>
            </w:r>
          </w:p>
        </w:tc>
      </w:tr>
      <w:tr w:rsidR="00E87C6E" w:rsidRPr="006159B0" w:rsidTr="00E87C6E">
        <w:trPr>
          <w:trHeight w:val="164"/>
        </w:trPr>
        <w:tc>
          <w:tcPr>
            <w:tcW w:w="1231"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E87C6E" w:rsidRPr="006159B0" w:rsidRDefault="00E87C6E"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Числа от 1 до 1000. Нумерация – 13 ч</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 Тысяча.</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Образование и названия трехзначных чисел.</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Запись трехзначных чисел.</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Письменная нумерация в пределах 1000.</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Увеличение и уменьшение числа в 10 раз, 100 раз.</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Представление трехзначных чисел в виде суммы разрядных слагаемых.</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Письменная нумерация в пределах 1000. Приемы устных вычислений.</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rPr>
                <w:i/>
              </w:rPr>
              <w:t>Контрольная работа за 3 четверть.</w:t>
            </w:r>
            <w:r w:rsidRPr="006159B0">
              <w:t xml:space="preserve"> 1 час.</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Сравнение трехзначных чисел.</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Письменная нумерация в пределах 1000.</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Единицы массы. Грамм.</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 xml:space="preserve">Закрепление </w:t>
            </w:r>
            <w:proofErr w:type="gramStart"/>
            <w:r w:rsidRPr="00B23AB8">
              <w:t>изученного</w:t>
            </w:r>
            <w:proofErr w:type="gramEnd"/>
            <w:r w:rsidRPr="00B23AB8">
              <w:t>. Письменная нумерация в пределах 1000.</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 xml:space="preserve">Закрепление </w:t>
            </w:r>
            <w:proofErr w:type="gramStart"/>
            <w:r w:rsidRPr="00B23AB8">
              <w:t>изученного</w:t>
            </w:r>
            <w:proofErr w:type="gramEnd"/>
            <w:r w:rsidRPr="00B23AB8">
              <w:t>. Нумерация в пределах 1000.</w:t>
            </w:r>
          </w:p>
        </w:tc>
      </w:tr>
      <w:tr w:rsidR="00B23AB8" w:rsidRPr="006159B0" w:rsidTr="00E87C6E">
        <w:trPr>
          <w:trHeight w:val="164"/>
        </w:trPr>
        <w:tc>
          <w:tcPr>
            <w:tcW w:w="1231"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294DD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B23AB8">
              <w:rPr>
                <w:b/>
              </w:rPr>
              <w:t>Числа от 1 до 1000. Сложение и вычитание – 12 ч</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Приемы устных вычислений.</w:t>
            </w:r>
          </w:p>
        </w:tc>
      </w:tr>
      <w:tr w:rsidR="00B23AB8" w:rsidRPr="006159B0" w:rsidTr="00B23AB8">
        <w:trPr>
          <w:trHeight w:val="412"/>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Приемы устных вычислений вида 450+30, 620-200.</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Приемы устных вычислений вида 470+80, 560-90.</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Приемы устных вычислений вида 260+310, 670-140.</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B23AB8">
              <w:t>Приемы письменных вычислений.</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Алгоритм сложения трехзначных чисел.</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Алгоритм вычитания трехзначных чисел.</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Виды треугольников.</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Закрепление </w:t>
            </w:r>
            <w:proofErr w:type="gramStart"/>
            <w:r w:rsidRPr="006159B0">
              <w:t>изученного</w:t>
            </w:r>
            <w:proofErr w:type="gramEnd"/>
            <w:r w:rsidRPr="006159B0">
              <w:t>. Письменные вычисления с трехзначными числами.</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Что узнали. Чему научились.</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Контрольная работа по теме «Сложение и вычитание в пределах 1000». 1 час.</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Решение задач и уравнений изученных видов.</w:t>
            </w:r>
          </w:p>
        </w:tc>
      </w:tr>
      <w:tr w:rsidR="00B23AB8" w:rsidRPr="006159B0" w:rsidTr="00E87C6E">
        <w:trPr>
          <w:trHeight w:val="164"/>
        </w:trPr>
        <w:tc>
          <w:tcPr>
            <w:tcW w:w="1231"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Числа от 1 до 1000. Умножение и деление – 6 ч</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Приемы устных вычислений</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Итоговая контрольная работа. 1 час.</w:t>
            </w:r>
          </w:p>
        </w:tc>
      </w:tr>
      <w:tr w:rsidR="00B23AB8" w:rsidRPr="006159B0" w:rsidTr="00E87C6E">
        <w:trPr>
          <w:trHeight w:val="164"/>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Приемы устных вычислений.</w:t>
            </w:r>
          </w:p>
        </w:tc>
      </w:tr>
      <w:tr w:rsidR="00B23AB8" w:rsidRPr="006159B0" w:rsidTr="00E87C6E">
        <w:trPr>
          <w:trHeight w:val="307"/>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Приемы устных вычислений деления  методом подбора.</w:t>
            </w:r>
          </w:p>
        </w:tc>
      </w:tr>
      <w:tr w:rsidR="00B23AB8" w:rsidRPr="006159B0" w:rsidTr="00E87C6E">
        <w:trPr>
          <w:trHeight w:val="307"/>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Виды треугольников.</w:t>
            </w:r>
          </w:p>
        </w:tc>
      </w:tr>
      <w:tr w:rsidR="00B23AB8" w:rsidRPr="006159B0" w:rsidTr="00E87C6E">
        <w:trPr>
          <w:trHeight w:val="307"/>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Закрепление </w:t>
            </w:r>
            <w:proofErr w:type="gramStart"/>
            <w:r w:rsidRPr="006159B0">
              <w:t>изученного</w:t>
            </w:r>
            <w:proofErr w:type="gramEnd"/>
            <w:r w:rsidRPr="006159B0">
              <w:t>. Приемы устных вычислений.</w:t>
            </w:r>
          </w:p>
        </w:tc>
      </w:tr>
      <w:tr w:rsidR="00B23AB8" w:rsidRPr="006159B0" w:rsidTr="00E87C6E">
        <w:trPr>
          <w:trHeight w:val="307"/>
        </w:trPr>
        <w:tc>
          <w:tcPr>
            <w:tcW w:w="1231"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6159B0">
              <w:rPr>
                <w:b/>
              </w:rPr>
              <w:t>П</w:t>
            </w:r>
            <w:r>
              <w:rPr>
                <w:b/>
              </w:rPr>
              <w:t>риемы письменных вычислений – 11</w:t>
            </w:r>
            <w:r w:rsidRPr="006159B0">
              <w:rPr>
                <w:b/>
              </w:rPr>
              <w:t>ч</w:t>
            </w:r>
          </w:p>
        </w:tc>
      </w:tr>
      <w:tr w:rsidR="00B23AB8" w:rsidRPr="006159B0" w:rsidTr="00E87C6E">
        <w:trPr>
          <w:trHeight w:val="307"/>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Приемы письменного умножения в пределах 1000.</w:t>
            </w:r>
          </w:p>
        </w:tc>
      </w:tr>
      <w:tr w:rsidR="00B23AB8" w:rsidRPr="006159B0" w:rsidTr="00E87C6E">
        <w:trPr>
          <w:trHeight w:val="631"/>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Алгоритм письменного умножения трехзначного числа на </w:t>
            </w:r>
            <w:proofErr w:type="gramStart"/>
            <w:r w:rsidRPr="006159B0">
              <w:t>однозначное</w:t>
            </w:r>
            <w:proofErr w:type="gramEnd"/>
            <w:r w:rsidRPr="006159B0">
              <w:t>.</w:t>
            </w:r>
          </w:p>
        </w:tc>
      </w:tr>
      <w:tr w:rsidR="00B23AB8" w:rsidRPr="006159B0" w:rsidTr="00E87C6E">
        <w:trPr>
          <w:trHeight w:val="307"/>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Закрепление изученных приемов письменных вычислений.</w:t>
            </w:r>
          </w:p>
        </w:tc>
      </w:tr>
      <w:tr w:rsidR="00B23AB8" w:rsidRPr="006159B0" w:rsidTr="00E87C6E">
        <w:trPr>
          <w:trHeight w:val="615"/>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Закрепление </w:t>
            </w:r>
            <w:proofErr w:type="gramStart"/>
            <w:r w:rsidRPr="006159B0">
              <w:t>изученного</w:t>
            </w:r>
            <w:proofErr w:type="gramEnd"/>
            <w:r w:rsidRPr="006159B0">
              <w:t>. Приемы письменного умножения в пределах 1000.</w:t>
            </w:r>
          </w:p>
        </w:tc>
      </w:tr>
      <w:tr w:rsidR="00B23AB8" w:rsidRPr="006159B0" w:rsidTr="00E87C6E">
        <w:trPr>
          <w:trHeight w:val="307"/>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Приемы письменного деления в пределах 1000.</w:t>
            </w:r>
          </w:p>
        </w:tc>
      </w:tr>
      <w:tr w:rsidR="00B23AB8" w:rsidRPr="006159B0" w:rsidTr="00E87C6E">
        <w:trPr>
          <w:trHeight w:val="307"/>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 xml:space="preserve">Алгоритм деления трехзначного числа на </w:t>
            </w:r>
            <w:proofErr w:type="gramStart"/>
            <w:r w:rsidRPr="006159B0">
              <w:t>однозначное</w:t>
            </w:r>
            <w:proofErr w:type="gramEnd"/>
            <w:r w:rsidRPr="006159B0">
              <w:t>.</w:t>
            </w:r>
          </w:p>
        </w:tc>
      </w:tr>
      <w:tr w:rsidR="00B23AB8" w:rsidRPr="006159B0" w:rsidTr="00E87C6E">
        <w:trPr>
          <w:trHeight w:val="307"/>
        </w:trPr>
        <w:tc>
          <w:tcPr>
            <w:tcW w:w="1231" w:type="dxa"/>
          </w:tcPr>
          <w:p w:rsidR="00B23AB8" w:rsidRPr="006159B0" w:rsidRDefault="00B23AB8" w:rsidP="00E87C6E">
            <w:pPr>
              <w:pStyle w:val="a4"/>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Проверка деления.</w:t>
            </w:r>
          </w:p>
        </w:tc>
      </w:tr>
      <w:tr w:rsidR="00B23AB8" w:rsidRPr="006159B0" w:rsidTr="00E87C6E">
        <w:trPr>
          <w:trHeight w:val="631"/>
        </w:trPr>
        <w:tc>
          <w:tcPr>
            <w:tcW w:w="1231"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pPr>
            <w:r>
              <w:t>132, 133</w:t>
            </w:r>
          </w:p>
        </w:tc>
        <w:tc>
          <w:tcPr>
            <w:tcW w:w="982"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6159B0">
              <w:t>Закрепление изученных приемов письменных вычислений. Самостоятельная работа. 15 мин.</w:t>
            </w:r>
          </w:p>
        </w:tc>
      </w:tr>
      <w:tr w:rsidR="00B23AB8" w:rsidRPr="006159B0" w:rsidTr="00E87C6E">
        <w:trPr>
          <w:trHeight w:val="631"/>
        </w:trPr>
        <w:tc>
          <w:tcPr>
            <w:tcW w:w="1231" w:type="dxa"/>
          </w:tcPr>
          <w:p w:rsid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pPr>
            <w:r>
              <w:t>134, 135</w:t>
            </w:r>
          </w:p>
        </w:tc>
        <w:tc>
          <w:tcPr>
            <w:tcW w:w="982" w:type="dxa"/>
          </w:tcPr>
          <w:p w:rsidR="00B23AB8"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25"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876" w:type="dxa"/>
          </w:tcPr>
          <w:p w:rsidR="00B23AB8" w:rsidRPr="006159B0" w:rsidRDefault="00B23AB8" w:rsidP="00E87C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t>Закрепление изученных приемов письменных вычислений.</w:t>
            </w:r>
          </w:p>
        </w:tc>
      </w:tr>
    </w:tbl>
    <w:p w:rsidR="00E87C6E" w:rsidRPr="006159B0" w:rsidRDefault="00E87C6E" w:rsidP="00E87C6E">
      <w:pPr>
        <w:tabs>
          <w:tab w:val="left" w:pos="8496"/>
        </w:tabs>
      </w:pPr>
    </w:p>
    <w:p w:rsidR="008C26C9" w:rsidRDefault="008C26C9" w:rsidP="00E87C6E">
      <w:pPr>
        <w:tabs>
          <w:tab w:val="left" w:pos="8496"/>
        </w:tabs>
      </w:pPr>
    </w:p>
    <w:sectPr w:rsidR="008C26C9" w:rsidSect="00E87C6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9D9"/>
    <w:multiLevelType w:val="hybridMultilevel"/>
    <w:tmpl w:val="EF94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00C23"/>
    <w:multiLevelType w:val="hybridMultilevel"/>
    <w:tmpl w:val="F42C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B19E1"/>
    <w:multiLevelType w:val="hybridMultilevel"/>
    <w:tmpl w:val="E12CED4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BA23B7"/>
    <w:multiLevelType w:val="hybridMultilevel"/>
    <w:tmpl w:val="1AB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345276"/>
    <w:multiLevelType w:val="hybridMultilevel"/>
    <w:tmpl w:val="EE0C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866279"/>
    <w:multiLevelType w:val="hybridMultilevel"/>
    <w:tmpl w:val="107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101C7A"/>
    <w:multiLevelType w:val="hybridMultilevel"/>
    <w:tmpl w:val="99CA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87"/>
    <w:rsid w:val="00014F94"/>
    <w:rsid w:val="000A18EA"/>
    <w:rsid w:val="00131852"/>
    <w:rsid w:val="00242FDE"/>
    <w:rsid w:val="002A34B8"/>
    <w:rsid w:val="002C3C98"/>
    <w:rsid w:val="002E68C4"/>
    <w:rsid w:val="00356BCD"/>
    <w:rsid w:val="00374306"/>
    <w:rsid w:val="00472E3F"/>
    <w:rsid w:val="00582948"/>
    <w:rsid w:val="005A6776"/>
    <w:rsid w:val="00657787"/>
    <w:rsid w:val="00662905"/>
    <w:rsid w:val="006B76D0"/>
    <w:rsid w:val="007D7662"/>
    <w:rsid w:val="008C26C9"/>
    <w:rsid w:val="00922E93"/>
    <w:rsid w:val="00AE4223"/>
    <w:rsid w:val="00B23AB8"/>
    <w:rsid w:val="00B947F9"/>
    <w:rsid w:val="00BC0636"/>
    <w:rsid w:val="00BF426E"/>
    <w:rsid w:val="00C26CD5"/>
    <w:rsid w:val="00C3710F"/>
    <w:rsid w:val="00CC152A"/>
    <w:rsid w:val="00CC4F87"/>
    <w:rsid w:val="00E87C6E"/>
    <w:rsid w:val="00E937DA"/>
    <w:rsid w:val="00EC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C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6C9"/>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Indent"/>
    <w:basedOn w:val="a"/>
    <w:link w:val="a5"/>
    <w:uiPriority w:val="99"/>
    <w:rsid w:val="008C26C9"/>
    <w:pPr>
      <w:spacing w:after="120"/>
      <w:ind w:left="283"/>
    </w:pPr>
  </w:style>
  <w:style w:type="character" w:customStyle="1" w:styleId="a5">
    <w:name w:val="Основной текст с отступом Знак"/>
    <w:basedOn w:val="a0"/>
    <w:link w:val="a4"/>
    <w:uiPriority w:val="99"/>
    <w:rsid w:val="008C26C9"/>
    <w:rPr>
      <w:rFonts w:ascii="Times New Roman" w:eastAsia="Times New Roman" w:hAnsi="Times New Roman" w:cs="Times New Roman"/>
      <w:sz w:val="24"/>
      <w:szCs w:val="24"/>
      <w:lang w:eastAsia="ru-RU"/>
    </w:rPr>
  </w:style>
  <w:style w:type="table" w:styleId="a6">
    <w:name w:val="Table Grid"/>
    <w:basedOn w:val="a1"/>
    <w:uiPriority w:val="59"/>
    <w:rsid w:val="008C26C9"/>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6"/>
    <w:uiPriority w:val="59"/>
    <w:rsid w:val="0037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A6776"/>
    <w:rPr>
      <w:rFonts w:ascii="Tahoma" w:hAnsi="Tahoma" w:cs="Tahoma"/>
      <w:sz w:val="16"/>
      <w:szCs w:val="16"/>
    </w:rPr>
  </w:style>
  <w:style w:type="character" w:customStyle="1" w:styleId="a8">
    <w:name w:val="Текст выноски Знак"/>
    <w:basedOn w:val="a0"/>
    <w:link w:val="a7"/>
    <w:uiPriority w:val="99"/>
    <w:semiHidden/>
    <w:rsid w:val="005A67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C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6C9"/>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Indent"/>
    <w:basedOn w:val="a"/>
    <w:link w:val="a5"/>
    <w:uiPriority w:val="99"/>
    <w:rsid w:val="008C26C9"/>
    <w:pPr>
      <w:spacing w:after="120"/>
      <w:ind w:left="283"/>
    </w:pPr>
  </w:style>
  <w:style w:type="character" w:customStyle="1" w:styleId="a5">
    <w:name w:val="Основной текст с отступом Знак"/>
    <w:basedOn w:val="a0"/>
    <w:link w:val="a4"/>
    <w:uiPriority w:val="99"/>
    <w:rsid w:val="008C26C9"/>
    <w:rPr>
      <w:rFonts w:ascii="Times New Roman" w:eastAsia="Times New Roman" w:hAnsi="Times New Roman" w:cs="Times New Roman"/>
      <w:sz w:val="24"/>
      <w:szCs w:val="24"/>
      <w:lang w:eastAsia="ru-RU"/>
    </w:rPr>
  </w:style>
  <w:style w:type="table" w:styleId="a6">
    <w:name w:val="Table Grid"/>
    <w:basedOn w:val="a1"/>
    <w:uiPriority w:val="59"/>
    <w:rsid w:val="008C26C9"/>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6"/>
    <w:uiPriority w:val="59"/>
    <w:rsid w:val="0037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A6776"/>
    <w:rPr>
      <w:rFonts w:ascii="Tahoma" w:hAnsi="Tahoma" w:cs="Tahoma"/>
      <w:sz w:val="16"/>
      <w:szCs w:val="16"/>
    </w:rPr>
  </w:style>
  <w:style w:type="character" w:customStyle="1" w:styleId="a8">
    <w:name w:val="Текст выноски Знак"/>
    <w:basedOn w:val="a0"/>
    <w:link w:val="a7"/>
    <w:uiPriority w:val="99"/>
    <w:semiHidden/>
    <w:rsid w:val="005A67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78BA-E19E-4C89-9F1A-62750462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4488</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40</cp:revision>
  <dcterms:created xsi:type="dcterms:W3CDTF">2019-09-15T07:19:00Z</dcterms:created>
  <dcterms:modified xsi:type="dcterms:W3CDTF">2020-11-05T07:37:00Z</dcterms:modified>
</cp:coreProperties>
</file>